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04780" w14:textId="201DCC24" w:rsidR="008265E0" w:rsidRPr="004F30B1" w:rsidRDefault="008265E0" w:rsidP="007E1050">
      <w:pPr>
        <w:pStyle w:val="Title"/>
      </w:pPr>
      <w:bookmarkStart w:id="0" w:name="_Toc205632711"/>
      <w:bookmarkStart w:id="1" w:name="_GoBack"/>
      <w:bookmarkEnd w:id="1"/>
      <w:r w:rsidRPr="004F30B1">
        <w:rPr>
          <w:rFonts w:eastAsia="Arial"/>
        </w:rPr>
        <w:t xml:space="preserve">Collaborative Terminology Tooling </w:t>
      </w:r>
      <w:r w:rsidR="69D346B0" w:rsidRPr="69D346B0">
        <w:rPr>
          <w:rFonts w:eastAsia="Arial"/>
        </w:rPr>
        <w:t xml:space="preserve">&amp; Data Management (CTT &amp; DM) </w:t>
      </w:r>
    </w:p>
    <w:p w14:paraId="79A39876" w14:textId="77777777" w:rsidR="00BA7922" w:rsidRDefault="69D346B0" w:rsidP="007E1050">
      <w:pPr>
        <w:pStyle w:val="Title"/>
        <w:rPr>
          <w:rFonts w:eastAsia="Arial"/>
        </w:rPr>
      </w:pPr>
      <w:r w:rsidRPr="69D346B0">
        <w:rPr>
          <w:rFonts w:eastAsia="Arial"/>
        </w:rPr>
        <w:t>Tooling and Server Development</w:t>
      </w:r>
    </w:p>
    <w:p w14:paraId="7BE6DDA1" w14:textId="77777777" w:rsidR="00D504E6" w:rsidRDefault="69D346B0" w:rsidP="007E1050">
      <w:pPr>
        <w:pStyle w:val="Title2"/>
      </w:pPr>
      <w:r>
        <w:t>Requirements Specification Document</w:t>
      </w:r>
    </w:p>
    <w:p w14:paraId="5A3694A8" w14:textId="77777777" w:rsidR="008265E0" w:rsidRPr="007A3344" w:rsidRDefault="69D346B0" w:rsidP="007E1050">
      <w:pPr>
        <w:pStyle w:val="Title2"/>
      </w:pPr>
      <w:r w:rsidRPr="69D346B0">
        <w:rPr>
          <w:rFonts w:eastAsia="Arial"/>
        </w:rPr>
        <w:t>Release 2</w:t>
      </w:r>
    </w:p>
    <w:p w14:paraId="6D9F55A5" w14:textId="77777777" w:rsidR="00FD45C9" w:rsidRPr="00FA1BF4" w:rsidRDefault="00FD45C9" w:rsidP="00BA4FCE">
      <w:pPr>
        <w:pStyle w:val="Title"/>
        <w:spacing w:before="960" w:after="960"/>
      </w:pPr>
      <w:r>
        <w:rPr>
          <w:noProof/>
        </w:rPr>
        <w:drawing>
          <wp:inline distT="0" distB="0" distL="0" distR="0" wp14:anchorId="38E8667D" wp14:editId="07777777">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NS  DNS   /6102/graphicstandards/official_seals/Official_VA_Seal_embossed_web_3in.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10F17EE" w14:textId="5D0AD53F" w:rsidR="004F3A80" w:rsidRPr="00955564" w:rsidRDefault="005A01BE" w:rsidP="007E1050">
      <w:pPr>
        <w:pStyle w:val="Title2"/>
        <w:rPr>
          <w:rFonts w:eastAsia="Arial"/>
        </w:rPr>
      </w:pPr>
      <w:r>
        <w:rPr>
          <w:rFonts w:eastAsia="Arial"/>
        </w:rPr>
        <w:t>October</w:t>
      </w:r>
      <w:r w:rsidR="005E1278">
        <w:rPr>
          <w:rFonts w:eastAsia="Arial"/>
        </w:rPr>
        <w:t xml:space="preserve"> </w:t>
      </w:r>
      <w:r w:rsidR="69D346B0" w:rsidRPr="69D346B0">
        <w:rPr>
          <w:rFonts w:eastAsia="Arial"/>
        </w:rPr>
        <w:t>2016</w:t>
      </w:r>
    </w:p>
    <w:p w14:paraId="53972393" w14:textId="3E36964C" w:rsidR="00F7216E" w:rsidRDefault="69D346B0" w:rsidP="007E1050">
      <w:pPr>
        <w:pStyle w:val="Title2"/>
        <w:rPr>
          <w:rFonts w:eastAsia="Arial"/>
        </w:rPr>
      </w:pPr>
      <w:r w:rsidRPr="69D346B0">
        <w:rPr>
          <w:rFonts w:eastAsia="Arial"/>
        </w:rPr>
        <w:t xml:space="preserve">Version </w:t>
      </w:r>
      <w:r w:rsidR="00B05232">
        <w:rPr>
          <w:rFonts w:eastAsia="Arial"/>
        </w:rPr>
        <w:t>1.0</w:t>
      </w:r>
    </w:p>
    <w:p w14:paraId="40707B4A" w14:textId="77777777" w:rsidR="004F3A80" w:rsidRDefault="69D346B0" w:rsidP="007E1050">
      <w:pPr>
        <w:pStyle w:val="Title2"/>
      </w:pPr>
      <w:r>
        <w:t>Department of Veterans Affairs</w:t>
      </w:r>
    </w:p>
    <w:p w14:paraId="02C93DF6" w14:textId="77777777"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14:paraId="74BB8F45" w14:textId="77777777" w:rsidR="00AD4E85" w:rsidRDefault="69D346B0"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table."/>
      </w:tblPr>
      <w:tblGrid>
        <w:gridCol w:w="1458"/>
        <w:gridCol w:w="1170"/>
        <w:gridCol w:w="4610"/>
        <w:gridCol w:w="2338"/>
      </w:tblGrid>
      <w:tr w:rsidR="004F3A80" w:rsidRPr="007E1050" w14:paraId="28E9B2E8" w14:textId="77777777" w:rsidTr="69D346B0">
        <w:trPr>
          <w:cantSplit/>
          <w:tblHeader/>
        </w:trPr>
        <w:tc>
          <w:tcPr>
            <w:tcW w:w="761" w:type="pct"/>
            <w:shd w:val="clear" w:color="auto" w:fill="F2F2F2" w:themeFill="background1" w:themeFillShade="F2"/>
          </w:tcPr>
          <w:p w14:paraId="0D8D72B7" w14:textId="77777777" w:rsidR="004F3A80" w:rsidRPr="007E1050" w:rsidRDefault="004F3A80" w:rsidP="007E1050">
            <w:pPr>
              <w:pStyle w:val="TableHeading"/>
            </w:pPr>
            <w:bookmarkStart w:id="2" w:name="ColumnTitle_01"/>
            <w:bookmarkEnd w:id="2"/>
            <w:r w:rsidRPr="007E1050">
              <w:t>Date</w:t>
            </w:r>
          </w:p>
        </w:tc>
        <w:tc>
          <w:tcPr>
            <w:tcW w:w="611" w:type="pct"/>
            <w:shd w:val="clear" w:color="auto" w:fill="F2F2F2" w:themeFill="background1" w:themeFillShade="F2"/>
          </w:tcPr>
          <w:p w14:paraId="4D64B60E" w14:textId="77777777" w:rsidR="004F3A80" w:rsidRPr="007E1050" w:rsidRDefault="69D346B0" w:rsidP="007E1050">
            <w:pPr>
              <w:pStyle w:val="TableHeading"/>
            </w:pPr>
            <w:r w:rsidRPr="007E1050">
              <w:t>Version</w:t>
            </w:r>
          </w:p>
        </w:tc>
        <w:tc>
          <w:tcPr>
            <w:tcW w:w="2407" w:type="pct"/>
            <w:shd w:val="clear" w:color="auto" w:fill="F2F2F2" w:themeFill="background1" w:themeFillShade="F2"/>
          </w:tcPr>
          <w:p w14:paraId="4523735A" w14:textId="77777777" w:rsidR="004F3A80" w:rsidRPr="007E1050" w:rsidRDefault="69D346B0" w:rsidP="007E1050">
            <w:pPr>
              <w:pStyle w:val="TableHeading"/>
            </w:pPr>
            <w:r w:rsidRPr="007E1050">
              <w:t>Description</w:t>
            </w:r>
          </w:p>
        </w:tc>
        <w:tc>
          <w:tcPr>
            <w:tcW w:w="1221" w:type="pct"/>
            <w:shd w:val="clear" w:color="auto" w:fill="F2F2F2" w:themeFill="background1" w:themeFillShade="F2"/>
          </w:tcPr>
          <w:p w14:paraId="6FBF38DD" w14:textId="77777777" w:rsidR="004F3A80" w:rsidRPr="007E1050" w:rsidRDefault="69D346B0" w:rsidP="007E1050">
            <w:pPr>
              <w:pStyle w:val="TableHeading"/>
            </w:pPr>
            <w:r w:rsidRPr="007E1050">
              <w:t>Author</w:t>
            </w:r>
          </w:p>
        </w:tc>
      </w:tr>
      <w:tr w:rsidR="00F61964" w:rsidRPr="007E1050" w14:paraId="225E39A2" w14:textId="77777777" w:rsidTr="00A2736B">
        <w:trPr>
          <w:cantSplit/>
        </w:trPr>
        <w:tc>
          <w:tcPr>
            <w:tcW w:w="761" w:type="pct"/>
          </w:tcPr>
          <w:p w14:paraId="70B3FBB0" w14:textId="6ED92EF6" w:rsidR="00F61964" w:rsidRDefault="00F61964" w:rsidP="004847DC">
            <w:pPr>
              <w:pStyle w:val="TableText"/>
            </w:pPr>
            <w:r>
              <w:t>10/1</w:t>
            </w:r>
            <w:r w:rsidR="004847DC">
              <w:t>2</w:t>
            </w:r>
            <w:r w:rsidRPr="007E1050">
              <w:t>/2016</w:t>
            </w:r>
          </w:p>
        </w:tc>
        <w:tc>
          <w:tcPr>
            <w:tcW w:w="611" w:type="pct"/>
          </w:tcPr>
          <w:p w14:paraId="43CB9476" w14:textId="0C4BDDD3" w:rsidR="00F61964" w:rsidRDefault="00F61964" w:rsidP="00F61964">
            <w:pPr>
              <w:pStyle w:val="TableText"/>
            </w:pPr>
            <w:r w:rsidRPr="007E1050">
              <w:t>1.0</w:t>
            </w:r>
          </w:p>
        </w:tc>
        <w:tc>
          <w:tcPr>
            <w:tcW w:w="2407" w:type="pct"/>
          </w:tcPr>
          <w:p w14:paraId="740B40B7" w14:textId="55898EFD" w:rsidR="00F61964" w:rsidRDefault="00F61964" w:rsidP="00F61964">
            <w:pPr>
              <w:pStyle w:val="TableText"/>
            </w:pPr>
            <w:r w:rsidRPr="007E1050">
              <w:t>Delivery to VA</w:t>
            </w:r>
          </w:p>
        </w:tc>
        <w:tc>
          <w:tcPr>
            <w:tcW w:w="1221" w:type="pct"/>
          </w:tcPr>
          <w:p w14:paraId="6EBEA21E" w14:textId="49472FBF" w:rsidR="00F61964" w:rsidRPr="007E1050" w:rsidRDefault="0017257E" w:rsidP="00F61964">
            <w:pPr>
              <w:pStyle w:val="TableText"/>
            </w:pPr>
            <w:r>
              <w:rPr>
                <w:rFonts w:ascii="Segoe UI" w:hAnsi="Segoe UI" w:cs="Segoe UI"/>
                <w:color w:val="000000"/>
                <w:szCs w:val="22"/>
              </w:rPr>
              <w:t>ManTech Mission Solutions and Services Group</w:t>
            </w:r>
          </w:p>
        </w:tc>
      </w:tr>
      <w:tr w:rsidR="00F61964" w:rsidRPr="007E1050" w14:paraId="56173C72" w14:textId="77777777" w:rsidTr="00A2736B">
        <w:trPr>
          <w:cantSplit/>
        </w:trPr>
        <w:tc>
          <w:tcPr>
            <w:tcW w:w="761" w:type="pct"/>
          </w:tcPr>
          <w:p w14:paraId="3723455B" w14:textId="2F31BEF8" w:rsidR="00F61964" w:rsidRPr="007E1050" w:rsidRDefault="00F61964" w:rsidP="00F61964">
            <w:pPr>
              <w:pStyle w:val="TableText"/>
            </w:pPr>
            <w:r>
              <w:t>10</w:t>
            </w:r>
            <w:r w:rsidRPr="007E1050">
              <w:t>/8/2016</w:t>
            </w:r>
          </w:p>
        </w:tc>
        <w:tc>
          <w:tcPr>
            <w:tcW w:w="611" w:type="pct"/>
          </w:tcPr>
          <w:p w14:paraId="5F289218" w14:textId="5CCBD3D2" w:rsidR="00F61964" w:rsidRPr="007E1050" w:rsidRDefault="00F61964" w:rsidP="00F61964">
            <w:pPr>
              <w:pStyle w:val="TableText"/>
            </w:pPr>
            <w:r>
              <w:t>0.6</w:t>
            </w:r>
          </w:p>
        </w:tc>
        <w:tc>
          <w:tcPr>
            <w:tcW w:w="2407" w:type="pct"/>
          </w:tcPr>
          <w:p w14:paraId="32797AFC" w14:textId="632808A6" w:rsidR="00F61964" w:rsidRPr="007E1050" w:rsidRDefault="00F61964" w:rsidP="00F61964">
            <w:pPr>
              <w:pStyle w:val="TableText"/>
            </w:pPr>
            <w:r w:rsidRPr="007E1050">
              <w:t>Technical Writer Review</w:t>
            </w:r>
          </w:p>
        </w:tc>
        <w:tc>
          <w:tcPr>
            <w:tcW w:w="1221" w:type="pct"/>
          </w:tcPr>
          <w:p w14:paraId="796FEE55" w14:textId="6AD740EB" w:rsidR="00F61964" w:rsidRPr="007E1050" w:rsidRDefault="00F61964" w:rsidP="00F61964">
            <w:pPr>
              <w:pStyle w:val="TableText"/>
            </w:pPr>
            <w:r>
              <w:t>B</w:t>
            </w:r>
            <w:r w:rsidR="0017257E">
              <w:t>.</w:t>
            </w:r>
            <w:r>
              <w:t xml:space="preserve"> Stanley </w:t>
            </w:r>
            <w:r>
              <w:rPr>
                <w:rFonts w:ascii="Segoe UI" w:hAnsi="Segoe UI" w:cs="Segoe UI"/>
                <w:color w:val="000000"/>
                <w:szCs w:val="22"/>
              </w:rPr>
              <w:t>(ManTech Mission Solutions and Services Group)</w:t>
            </w:r>
          </w:p>
        </w:tc>
      </w:tr>
      <w:tr w:rsidR="00B05232" w:rsidRPr="007E1050" w14:paraId="104849BB" w14:textId="77777777" w:rsidTr="00A2736B">
        <w:trPr>
          <w:cantSplit/>
        </w:trPr>
        <w:tc>
          <w:tcPr>
            <w:tcW w:w="761" w:type="pct"/>
          </w:tcPr>
          <w:p w14:paraId="15141D1E" w14:textId="2D4148AF" w:rsidR="00B05232" w:rsidRPr="007E1050" w:rsidRDefault="00B05232" w:rsidP="007E1050">
            <w:pPr>
              <w:pStyle w:val="TableText"/>
            </w:pPr>
            <w:r>
              <w:t>10/6/2016</w:t>
            </w:r>
          </w:p>
        </w:tc>
        <w:tc>
          <w:tcPr>
            <w:tcW w:w="611" w:type="pct"/>
          </w:tcPr>
          <w:p w14:paraId="3FADB767" w14:textId="2F963C70" w:rsidR="00B05232" w:rsidRPr="007E1050" w:rsidRDefault="00F61964" w:rsidP="007E1050">
            <w:pPr>
              <w:pStyle w:val="TableText"/>
            </w:pPr>
            <w:r>
              <w:t>0.5</w:t>
            </w:r>
          </w:p>
        </w:tc>
        <w:tc>
          <w:tcPr>
            <w:tcW w:w="2407" w:type="pct"/>
          </w:tcPr>
          <w:p w14:paraId="0661CA68" w14:textId="221CCEBD" w:rsidR="00B05232" w:rsidRPr="007E1050" w:rsidRDefault="00B05232" w:rsidP="007E1050">
            <w:pPr>
              <w:pStyle w:val="TableText"/>
            </w:pPr>
            <w:r>
              <w:t>Updated RSD based on the RSD items that were de-scoped for R2</w:t>
            </w:r>
          </w:p>
        </w:tc>
        <w:tc>
          <w:tcPr>
            <w:tcW w:w="1221" w:type="pct"/>
          </w:tcPr>
          <w:p w14:paraId="709E9F0B" w14:textId="0E266563" w:rsidR="00B05232" w:rsidRPr="007E1050" w:rsidRDefault="0017257E" w:rsidP="007E1050">
            <w:pPr>
              <w:pStyle w:val="TableText"/>
            </w:pPr>
            <w:r>
              <w:t>V.</w:t>
            </w:r>
            <w:r w:rsidR="00B05232" w:rsidRPr="007E1050">
              <w:t xml:space="preserve"> Alagharu</w:t>
            </w:r>
            <w:r w:rsidR="00B05232">
              <w:t xml:space="preserve">, </w:t>
            </w:r>
            <w:r w:rsidR="00145D70">
              <w:rPr>
                <w:rFonts w:ascii="Segoe UI" w:hAnsi="Segoe UI" w:cs="Segoe UI"/>
                <w:color w:val="000000"/>
                <w:szCs w:val="22"/>
              </w:rPr>
              <w:t>(ManTech Mission Solutions and Services Group)</w:t>
            </w:r>
          </w:p>
        </w:tc>
      </w:tr>
      <w:tr w:rsidR="00B05232" w:rsidRPr="007E1050" w14:paraId="653562B2" w14:textId="77777777" w:rsidTr="00A2736B">
        <w:trPr>
          <w:cantSplit/>
        </w:trPr>
        <w:tc>
          <w:tcPr>
            <w:tcW w:w="761" w:type="pct"/>
          </w:tcPr>
          <w:p w14:paraId="71001566" w14:textId="5E1B7F82" w:rsidR="00B05232" w:rsidRPr="007E1050" w:rsidRDefault="00B05232" w:rsidP="00B05232">
            <w:pPr>
              <w:pStyle w:val="TableText"/>
            </w:pPr>
            <w:r w:rsidRPr="007E1050">
              <w:t>9/8/2016</w:t>
            </w:r>
          </w:p>
        </w:tc>
        <w:tc>
          <w:tcPr>
            <w:tcW w:w="611" w:type="pct"/>
          </w:tcPr>
          <w:p w14:paraId="2B41E803" w14:textId="5FF795A9" w:rsidR="00B05232" w:rsidRPr="007E1050" w:rsidRDefault="00B05232" w:rsidP="00B05232">
            <w:pPr>
              <w:pStyle w:val="TableText"/>
            </w:pPr>
            <w:r w:rsidRPr="007E1050">
              <w:t>0.4</w:t>
            </w:r>
          </w:p>
        </w:tc>
        <w:tc>
          <w:tcPr>
            <w:tcW w:w="2407" w:type="pct"/>
          </w:tcPr>
          <w:p w14:paraId="1A6E7B9B" w14:textId="383562C4" w:rsidR="00B05232" w:rsidRPr="007E1050" w:rsidRDefault="00B05232" w:rsidP="00B05232">
            <w:pPr>
              <w:pStyle w:val="TableText"/>
            </w:pPr>
            <w:r w:rsidRPr="007E1050">
              <w:t>Technical Writer Review</w:t>
            </w:r>
          </w:p>
        </w:tc>
        <w:tc>
          <w:tcPr>
            <w:tcW w:w="1221" w:type="pct"/>
          </w:tcPr>
          <w:p w14:paraId="1B88ABD9" w14:textId="0C9F6C44" w:rsidR="00B05232" w:rsidRPr="007E1050" w:rsidRDefault="0017257E" w:rsidP="00B05232">
            <w:pPr>
              <w:pStyle w:val="TableText"/>
            </w:pPr>
            <w:r>
              <w:t>S.</w:t>
            </w:r>
            <w:r w:rsidR="00B05232" w:rsidRPr="007E1050">
              <w:t xml:space="preserve"> Kamalieh</w:t>
            </w:r>
            <w:r w:rsidR="00B05232">
              <w:t xml:space="preserve">, </w:t>
            </w:r>
            <w:r w:rsidR="00145D70">
              <w:rPr>
                <w:rFonts w:ascii="Segoe UI" w:hAnsi="Segoe UI" w:cs="Segoe UI"/>
                <w:color w:val="000000"/>
                <w:szCs w:val="22"/>
              </w:rPr>
              <w:t>(ManTech Mission Solutions and Services Group)</w:t>
            </w:r>
          </w:p>
        </w:tc>
      </w:tr>
      <w:tr w:rsidR="00B05232" w:rsidRPr="007E1050" w14:paraId="1F4586EC" w14:textId="77777777" w:rsidTr="00A2736B">
        <w:trPr>
          <w:cantSplit/>
        </w:trPr>
        <w:tc>
          <w:tcPr>
            <w:tcW w:w="761" w:type="pct"/>
          </w:tcPr>
          <w:p w14:paraId="4C182FB7" w14:textId="6C86B240" w:rsidR="00B05232" w:rsidRPr="007E1050" w:rsidRDefault="00B05232" w:rsidP="00B05232">
            <w:pPr>
              <w:pStyle w:val="TableText"/>
            </w:pPr>
            <w:r w:rsidRPr="007E1050">
              <w:t>9/7/2016</w:t>
            </w:r>
          </w:p>
        </w:tc>
        <w:tc>
          <w:tcPr>
            <w:tcW w:w="611" w:type="pct"/>
          </w:tcPr>
          <w:p w14:paraId="56EB4C48" w14:textId="067129C7" w:rsidR="00B05232" w:rsidRPr="007E1050" w:rsidRDefault="00B05232" w:rsidP="00B05232">
            <w:pPr>
              <w:pStyle w:val="TableText"/>
            </w:pPr>
            <w:r w:rsidRPr="007E1050">
              <w:t>0.3</w:t>
            </w:r>
          </w:p>
        </w:tc>
        <w:tc>
          <w:tcPr>
            <w:tcW w:w="2407" w:type="pct"/>
          </w:tcPr>
          <w:p w14:paraId="1BDA46F7" w14:textId="3E5C79C1" w:rsidR="00B05232" w:rsidRPr="007E1050" w:rsidRDefault="00B05232" w:rsidP="00B05232">
            <w:pPr>
              <w:pStyle w:val="TableText"/>
            </w:pPr>
            <w:r w:rsidRPr="007E1050">
              <w:t>Reviewed the document with internal and external stakeholders</w:t>
            </w:r>
          </w:p>
        </w:tc>
        <w:tc>
          <w:tcPr>
            <w:tcW w:w="1221" w:type="pct"/>
          </w:tcPr>
          <w:p w14:paraId="1FE13F49" w14:textId="3CFB6AE0" w:rsidR="00B05232" w:rsidRPr="007E1050" w:rsidRDefault="0017257E" w:rsidP="00B05232">
            <w:pPr>
              <w:pStyle w:val="TableText"/>
            </w:pPr>
            <w:r>
              <w:t>V.</w:t>
            </w:r>
            <w:r w:rsidR="00B05232" w:rsidRPr="007E1050">
              <w:t xml:space="preserve"> Alagharu</w:t>
            </w:r>
            <w:r w:rsidR="00B05232">
              <w:t xml:space="preserve">, </w:t>
            </w:r>
            <w:r w:rsidR="00145D70">
              <w:rPr>
                <w:rFonts w:ascii="Segoe UI" w:hAnsi="Segoe UI" w:cs="Segoe UI"/>
                <w:color w:val="000000"/>
                <w:szCs w:val="22"/>
              </w:rPr>
              <w:t>(ManTech Mission Solutions and Services Group)</w:t>
            </w:r>
          </w:p>
        </w:tc>
      </w:tr>
      <w:tr w:rsidR="00B05232" w:rsidRPr="007E1050" w14:paraId="483EFB8D" w14:textId="77777777" w:rsidTr="69D346B0">
        <w:trPr>
          <w:cantSplit/>
        </w:trPr>
        <w:tc>
          <w:tcPr>
            <w:tcW w:w="761" w:type="pct"/>
          </w:tcPr>
          <w:p w14:paraId="04B5B5E1" w14:textId="0E249899" w:rsidR="00B05232" w:rsidRPr="007E1050" w:rsidRDefault="00B05232" w:rsidP="00B05232">
            <w:pPr>
              <w:pStyle w:val="TableText"/>
            </w:pPr>
            <w:r w:rsidRPr="007E1050">
              <w:t>8/23/2016</w:t>
            </w:r>
          </w:p>
        </w:tc>
        <w:tc>
          <w:tcPr>
            <w:tcW w:w="611" w:type="pct"/>
          </w:tcPr>
          <w:p w14:paraId="4A0F1895" w14:textId="2CFEE460" w:rsidR="00B05232" w:rsidRPr="007E1050" w:rsidRDefault="00B05232" w:rsidP="00B05232">
            <w:pPr>
              <w:pStyle w:val="TableText"/>
            </w:pPr>
            <w:r w:rsidRPr="007E1050">
              <w:t>0.2</w:t>
            </w:r>
          </w:p>
        </w:tc>
        <w:tc>
          <w:tcPr>
            <w:tcW w:w="2407" w:type="pct"/>
          </w:tcPr>
          <w:p w14:paraId="402EED89" w14:textId="498BF298" w:rsidR="00B05232" w:rsidRPr="007E1050" w:rsidRDefault="00B05232" w:rsidP="00B05232">
            <w:pPr>
              <w:pStyle w:val="TableText"/>
            </w:pPr>
            <w:r w:rsidRPr="007E1050">
              <w:t xml:space="preserve">Updates made based on scope changes – removed TDS, NTRT sections. </w:t>
            </w:r>
          </w:p>
        </w:tc>
        <w:tc>
          <w:tcPr>
            <w:tcW w:w="1221" w:type="pct"/>
          </w:tcPr>
          <w:p w14:paraId="635B7FB4" w14:textId="6B3CEFB3" w:rsidR="00B05232" w:rsidRPr="007E1050" w:rsidRDefault="0017257E" w:rsidP="00B05232">
            <w:pPr>
              <w:pStyle w:val="TableText"/>
            </w:pPr>
            <w:r>
              <w:t>V.</w:t>
            </w:r>
            <w:r w:rsidR="00B05232" w:rsidRPr="007E1050">
              <w:t xml:space="preserve"> Alagharu</w:t>
            </w:r>
            <w:r w:rsidR="00B05232">
              <w:t xml:space="preserve">, </w:t>
            </w:r>
            <w:r w:rsidR="00145D70">
              <w:rPr>
                <w:rFonts w:ascii="Segoe UI" w:hAnsi="Segoe UI" w:cs="Segoe UI"/>
                <w:color w:val="000000"/>
                <w:szCs w:val="22"/>
              </w:rPr>
              <w:t>(ManTech Mission Solutions and Services Group)</w:t>
            </w:r>
          </w:p>
        </w:tc>
      </w:tr>
      <w:tr w:rsidR="00B05232" w:rsidRPr="007E1050" w14:paraId="44772777" w14:textId="77777777" w:rsidTr="69D346B0">
        <w:trPr>
          <w:cantSplit/>
        </w:trPr>
        <w:tc>
          <w:tcPr>
            <w:tcW w:w="761" w:type="pct"/>
          </w:tcPr>
          <w:p w14:paraId="2B960697" w14:textId="2F0F6FB0" w:rsidR="00B05232" w:rsidRPr="007E1050" w:rsidRDefault="00B05232" w:rsidP="00B05232">
            <w:pPr>
              <w:pStyle w:val="TableText"/>
            </w:pPr>
            <w:r w:rsidRPr="007E1050">
              <w:t>6/20/2016</w:t>
            </w:r>
          </w:p>
        </w:tc>
        <w:tc>
          <w:tcPr>
            <w:tcW w:w="611" w:type="pct"/>
          </w:tcPr>
          <w:p w14:paraId="2262D212" w14:textId="3AE1C04A" w:rsidR="00B05232" w:rsidRPr="007E1050" w:rsidRDefault="00B05232" w:rsidP="00B05232">
            <w:pPr>
              <w:pStyle w:val="TableText"/>
            </w:pPr>
            <w:r w:rsidRPr="007E1050">
              <w:t>0.1</w:t>
            </w:r>
          </w:p>
        </w:tc>
        <w:tc>
          <w:tcPr>
            <w:tcW w:w="2407" w:type="pct"/>
          </w:tcPr>
          <w:p w14:paraId="7BD61559" w14:textId="051FCD39" w:rsidR="00B05232" w:rsidRPr="007E1050" w:rsidRDefault="00B05232" w:rsidP="00B05232">
            <w:pPr>
              <w:pStyle w:val="TableText"/>
            </w:pPr>
            <w:r>
              <w:t>Initial version</w:t>
            </w:r>
          </w:p>
        </w:tc>
        <w:tc>
          <w:tcPr>
            <w:tcW w:w="1221" w:type="pct"/>
          </w:tcPr>
          <w:p w14:paraId="118EEECD" w14:textId="2265898E" w:rsidR="00B05232" w:rsidRPr="007E1050" w:rsidRDefault="00B05232" w:rsidP="00B05232">
            <w:pPr>
              <w:pStyle w:val="TableText"/>
            </w:pPr>
            <w:r w:rsidRPr="007E1050">
              <w:t>CTTDM Requirements Team</w:t>
            </w:r>
            <w:r>
              <w:t xml:space="preserve"> </w:t>
            </w:r>
            <w:r w:rsidR="00145D70">
              <w:rPr>
                <w:rFonts w:ascii="Segoe UI" w:hAnsi="Segoe UI" w:cs="Segoe UI"/>
                <w:color w:val="000000"/>
                <w:szCs w:val="22"/>
              </w:rPr>
              <w:t>(ManTech Mission Solutions and Services Group)</w:t>
            </w:r>
          </w:p>
        </w:tc>
      </w:tr>
    </w:tbl>
    <w:p w14:paraId="40BCE485" w14:textId="77777777" w:rsidR="00BF2C5A" w:rsidRDefault="00BF2C5A" w:rsidP="007E1050">
      <w:pPr>
        <w:pStyle w:val="BodyText"/>
      </w:pPr>
      <w:r>
        <w:br w:type="page"/>
      </w:r>
    </w:p>
    <w:p w14:paraId="2D6A07AE" w14:textId="77777777" w:rsidR="004F3A80" w:rsidRDefault="69D346B0" w:rsidP="00647B03">
      <w:pPr>
        <w:pStyle w:val="Title2"/>
      </w:pPr>
      <w:r>
        <w:lastRenderedPageBreak/>
        <w:t>Table of Contents</w:t>
      </w:r>
    </w:p>
    <w:p w14:paraId="40CA9F87" w14:textId="77777777" w:rsidR="00EB1AD5" w:rsidRDefault="00013DBE">
      <w:pPr>
        <w:pStyle w:val="TOC1"/>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463886175" w:history="1">
        <w:r w:rsidR="00EB1AD5" w:rsidRPr="00AD4163">
          <w:rPr>
            <w:rStyle w:val="Hyperlink"/>
            <w:noProof/>
          </w:rPr>
          <w:t>1.</w:t>
        </w:r>
        <w:r w:rsidR="00EB1AD5">
          <w:rPr>
            <w:rFonts w:asciiTheme="minorHAnsi" w:eastAsiaTheme="minorEastAsia" w:hAnsiTheme="minorHAnsi" w:cstheme="minorBidi"/>
            <w:b w:val="0"/>
            <w:noProof/>
            <w:color w:val="auto"/>
            <w:sz w:val="22"/>
            <w:szCs w:val="22"/>
          </w:rPr>
          <w:tab/>
        </w:r>
        <w:r w:rsidR="00EB1AD5" w:rsidRPr="00AD4163">
          <w:rPr>
            <w:rStyle w:val="Hyperlink"/>
            <w:noProof/>
          </w:rPr>
          <w:t>Introduction</w:t>
        </w:r>
        <w:r w:rsidR="00EB1AD5">
          <w:rPr>
            <w:noProof/>
            <w:webHidden/>
          </w:rPr>
          <w:tab/>
        </w:r>
        <w:r w:rsidR="00EB1AD5">
          <w:rPr>
            <w:noProof/>
            <w:webHidden/>
          </w:rPr>
          <w:fldChar w:fldCharType="begin"/>
        </w:r>
        <w:r w:rsidR="00EB1AD5">
          <w:rPr>
            <w:noProof/>
            <w:webHidden/>
          </w:rPr>
          <w:instrText xml:space="preserve"> PAGEREF _Toc463886175 \h </w:instrText>
        </w:r>
        <w:r w:rsidR="00EB1AD5">
          <w:rPr>
            <w:noProof/>
            <w:webHidden/>
          </w:rPr>
        </w:r>
        <w:r w:rsidR="00EB1AD5">
          <w:rPr>
            <w:noProof/>
            <w:webHidden/>
          </w:rPr>
          <w:fldChar w:fldCharType="separate"/>
        </w:r>
        <w:r w:rsidR="00EB1AD5">
          <w:rPr>
            <w:noProof/>
            <w:webHidden/>
          </w:rPr>
          <w:t>1</w:t>
        </w:r>
        <w:r w:rsidR="00EB1AD5">
          <w:rPr>
            <w:noProof/>
            <w:webHidden/>
          </w:rPr>
          <w:fldChar w:fldCharType="end"/>
        </w:r>
      </w:hyperlink>
    </w:p>
    <w:p w14:paraId="3856DC9A" w14:textId="77777777" w:rsidR="00EB1AD5" w:rsidRDefault="00770C71">
      <w:pPr>
        <w:pStyle w:val="TOC2"/>
        <w:rPr>
          <w:rFonts w:asciiTheme="minorHAnsi" w:eastAsiaTheme="minorEastAsia" w:hAnsiTheme="minorHAnsi" w:cstheme="minorBidi"/>
          <w:noProof/>
          <w:color w:val="auto"/>
          <w:sz w:val="22"/>
          <w:szCs w:val="22"/>
        </w:rPr>
      </w:pPr>
      <w:hyperlink w:anchor="_Toc463886176" w:history="1">
        <w:r w:rsidR="00EB1AD5" w:rsidRPr="00AD4163">
          <w:rPr>
            <w:rStyle w:val="Hyperlink"/>
            <w:noProof/>
          </w:rPr>
          <w:t>Enterprise Terminology Service (ETS)</w:t>
        </w:r>
        <w:r w:rsidR="00EB1AD5">
          <w:rPr>
            <w:noProof/>
            <w:webHidden/>
          </w:rPr>
          <w:tab/>
        </w:r>
        <w:r w:rsidR="00EB1AD5">
          <w:rPr>
            <w:noProof/>
            <w:webHidden/>
          </w:rPr>
          <w:fldChar w:fldCharType="begin"/>
        </w:r>
        <w:r w:rsidR="00EB1AD5">
          <w:rPr>
            <w:noProof/>
            <w:webHidden/>
          </w:rPr>
          <w:instrText xml:space="preserve"> PAGEREF _Toc463886176 \h </w:instrText>
        </w:r>
        <w:r w:rsidR="00EB1AD5">
          <w:rPr>
            <w:noProof/>
            <w:webHidden/>
          </w:rPr>
        </w:r>
        <w:r w:rsidR="00EB1AD5">
          <w:rPr>
            <w:noProof/>
            <w:webHidden/>
          </w:rPr>
          <w:fldChar w:fldCharType="separate"/>
        </w:r>
        <w:r w:rsidR="00EB1AD5">
          <w:rPr>
            <w:noProof/>
            <w:webHidden/>
          </w:rPr>
          <w:t>1</w:t>
        </w:r>
        <w:r w:rsidR="00EB1AD5">
          <w:rPr>
            <w:noProof/>
            <w:webHidden/>
          </w:rPr>
          <w:fldChar w:fldCharType="end"/>
        </w:r>
      </w:hyperlink>
    </w:p>
    <w:p w14:paraId="7759E29F" w14:textId="77777777" w:rsidR="00EB1AD5" w:rsidRDefault="00770C71">
      <w:pPr>
        <w:pStyle w:val="TOC3"/>
        <w:rPr>
          <w:rFonts w:asciiTheme="minorHAnsi" w:eastAsiaTheme="minorEastAsia" w:hAnsiTheme="minorHAnsi" w:cstheme="minorBidi"/>
          <w:noProof/>
          <w:color w:val="auto"/>
          <w:sz w:val="22"/>
          <w:szCs w:val="22"/>
        </w:rPr>
      </w:pPr>
      <w:hyperlink w:anchor="_Toc463886177" w:history="1">
        <w:r w:rsidR="00EB1AD5" w:rsidRPr="00AD4163">
          <w:rPr>
            <w:rStyle w:val="Hyperlink"/>
            <w:noProof/>
          </w:rPr>
          <w:t>Cl</w:t>
        </w:r>
        <w:r w:rsidR="00EB1AD5" w:rsidRPr="00AD4163">
          <w:rPr>
            <w:rStyle w:val="Hyperlink"/>
            <w:noProof/>
            <w:spacing w:val="1"/>
          </w:rPr>
          <w:t>i</w:t>
        </w:r>
        <w:r w:rsidR="00EB1AD5" w:rsidRPr="00AD4163">
          <w:rPr>
            <w:rStyle w:val="Hyperlink"/>
            <w:noProof/>
          </w:rPr>
          <w:t>nic</w:t>
        </w:r>
        <w:r w:rsidR="00EB1AD5" w:rsidRPr="00AD4163">
          <w:rPr>
            <w:rStyle w:val="Hyperlink"/>
            <w:noProof/>
            <w:spacing w:val="-1"/>
          </w:rPr>
          <w:t>a</w:t>
        </w:r>
        <w:r w:rsidR="00EB1AD5" w:rsidRPr="00AD4163">
          <w:rPr>
            <w:rStyle w:val="Hyperlink"/>
            <w:noProof/>
          </w:rPr>
          <w:t>l Terminology</w:t>
        </w:r>
        <w:r w:rsidR="00EB1AD5" w:rsidRPr="00AD4163">
          <w:rPr>
            <w:rStyle w:val="Hyperlink"/>
            <w:noProof/>
            <w:spacing w:val="-5"/>
          </w:rPr>
          <w:t xml:space="preserve"> </w:t>
        </w:r>
        <w:r w:rsidR="00EB1AD5" w:rsidRPr="00AD4163">
          <w:rPr>
            <w:rStyle w:val="Hyperlink"/>
            <w:noProof/>
            <w:spacing w:val="1"/>
          </w:rPr>
          <w:t>S</w:t>
        </w:r>
        <w:r w:rsidR="00EB1AD5" w:rsidRPr="00AD4163">
          <w:rPr>
            <w:rStyle w:val="Hyperlink"/>
            <w:noProof/>
            <w:spacing w:val="-1"/>
          </w:rPr>
          <w:t>e</w:t>
        </w:r>
        <w:r w:rsidR="00EB1AD5" w:rsidRPr="00AD4163">
          <w:rPr>
            <w:rStyle w:val="Hyperlink"/>
            <w:noProof/>
          </w:rPr>
          <w:t>rv</w:t>
        </w:r>
        <w:r w:rsidR="00EB1AD5" w:rsidRPr="00AD4163">
          <w:rPr>
            <w:rStyle w:val="Hyperlink"/>
            <w:noProof/>
            <w:spacing w:val="2"/>
          </w:rPr>
          <w:t>i</w:t>
        </w:r>
        <w:r w:rsidR="00EB1AD5" w:rsidRPr="00AD4163">
          <w:rPr>
            <w:rStyle w:val="Hyperlink"/>
            <w:noProof/>
            <w:spacing w:val="-1"/>
          </w:rPr>
          <w:t>c</w:t>
        </w:r>
        <w:r w:rsidR="00EB1AD5" w:rsidRPr="00AD4163">
          <w:rPr>
            <w:rStyle w:val="Hyperlink"/>
            <w:noProof/>
          </w:rPr>
          <w:t>e</w:t>
        </w:r>
        <w:r w:rsidR="00EB1AD5" w:rsidRPr="00AD4163">
          <w:rPr>
            <w:rStyle w:val="Hyperlink"/>
            <w:noProof/>
            <w:spacing w:val="-1"/>
          </w:rPr>
          <w:t xml:space="preserve"> (</w:t>
        </w:r>
        <w:r w:rsidR="00EB1AD5" w:rsidRPr="00AD4163">
          <w:rPr>
            <w:rStyle w:val="Hyperlink"/>
            <w:noProof/>
          </w:rPr>
          <w:t>C</w:t>
        </w:r>
        <w:r w:rsidR="00EB1AD5" w:rsidRPr="00AD4163">
          <w:rPr>
            <w:rStyle w:val="Hyperlink"/>
            <w:noProof/>
            <w:spacing w:val="2"/>
          </w:rPr>
          <w:t>T</w:t>
        </w:r>
        <w:r w:rsidR="00EB1AD5" w:rsidRPr="00AD4163">
          <w:rPr>
            <w:rStyle w:val="Hyperlink"/>
            <w:noProof/>
            <w:spacing w:val="1"/>
          </w:rPr>
          <w:t>S</w:t>
        </w:r>
        <w:r w:rsidR="00EB1AD5" w:rsidRPr="00AD4163">
          <w:rPr>
            <w:rStyle w:val="Hyperlink"/>
            <w:noProof/>
          </w:rPr>
          <w:t>)</w:t>
        </w:r>
        <w:r w:rsidR="00EB1AD5">
          <w:rPr>
            <w:noProof/>
            <w:webHidden/>
          </w:rPr>
          <w:tab/>
        </w:r>
        <w:r w:rsidR="00EB1AD5">
          <w:rPr>
            <w:noProof/>
            <w:webHidden/>
          </w:rPr>
          <w:fldChar w:fldCharType="begin"/>
        </w:r>
        <w:r w:rsidR="00EB1AD5">
          <w:rPr>
            <w:noProof/>
            <w:webHidden/>
          </w:rPr>
          <w:instrText xml:space="preserve"> PAGEREF _Toc463886177 \h </w:instrText>
        </w:r>
        <w:r w:rsidR="00EB1AD5">
          <w:rPr>
            <w:noProof/>
            <w:webHidden/>
          </w:rPr>
        </w:r>
        <w:r w:rsidR="00EB1AD5">
          <w:rPr>
            <w:noProof/>
            <w:webHidden/>
          </w:rPr>
          <w:fldChar w:fldCharType="separate"/>
        </w:r>
        <w:r w:rsidR="00EB1AD5">
          <w:rPr>
            <w:noProof/>
            <w:webHidden/>
          </w:rPr>
          <w:t>1</w:t>
        </w:r>
        <w:r w:rsidR="00EB1AD5">
          <w:rPr>
            <w:noProof/>
            <w:webHidden/>
          </w:rPr>
          <w:fldChar w:fldCharType="end"/>
        </w:r>
      </w:hyperlink>
    </w:p>
    <w:p w14:paraId="4E57F66E" w14:textId="77777777" w:rsidR="00EB1AD5" w:rsidRDefault="00770C71">
      <w:pPr>
        <w:pStyle w:val="TOC3"/>
        <w:rPr>
          <w:rFonts w:asciiTheme="minorHAnsi" w:eastAsiaTheme="minorEastAsia" w:hAnsiTheme="minorHAnsi" w:cstheme="minorBidi"/>
          <w:noProof/>
          <w:color w:val="auto"/>
          <w:sz w:val="22"/>
          <w:szCs w:val="22"/>
        </w:rPr>
      </w:pPr>
      <w:hyperlink w:anchor="_Toc463886178" w:history="1">
        <w:r w:rsidR="00EB1AD5" w:rsidRPr="00AD4163">
          <w:rPr>
            <w:rStyle w:val="Hyperlink"/>
            <w:noProof/>
          </w:rPr>
          <w:t>T</w:t>
        </w:r>
        <w:r w:rsidR="00EB1AD5" w:rsidRPr="00AD4163">
          <w:rPr>
            <w:rStyle w:val="Hyperlink"/>
            <w:noProof/>
            <w:spacing w:val="-1"/>
          </w:rPr>
          <w:t>ec</w:t>
        </w:r>
        <w:r w:rsidR="00EB1AD5" w:rsidRPr="00AD4163">
          <w:rPr>
            <w:rStyle w:val="Hyperlink"/>
            <w:noProof/>
          </w:rPr>
          <w:t>h</w:t>
        </w:r>
        <w:r w:rsidR="00EB1AD5" w:rsidRPr="00AD4163">
          <w:rPr>
            <w:rStyle w:val="Hyperlink"/>
            <w:noProof/>
            <w:spacing w:val="2"/>
          </w:rPr>
          <w:t>n</w:t>
        </w:r>
        <w:r w:rsidR="00EB1AD5" w:rsidRPr="00AD4163">
          <w:rPr>
            <w:rStyle w:val="Hyperlink"/>
            <w:noProof/>
          </w:rPr>
          <w:t>ic</w:t>
        </w:r>
        <w:r w:rsidR="00EB1AD5" w:rsidRPr="00AD4163">
          <w:rPr>
            <w:rStyle w:val="Hyperlink"/>
            <w:noProof/>
            <w:spacing w:val="-1"/>
          </w:rPr>
          <w:t>a</w:t>
        </w:r>
        <w:r w:rsidR="00EB1AD5" w:rsidRPr="00AD4163">
          <w:rPr>
            <w:rStyle w:val="Hyperlink"/>
            <w:noProof/>
          </w:rPr>
          <w:t>l Te</w:t>
        </w:r>
        <w:r w:rsidR="00EB1AD5" w:rsidRPr="00AD4163">
          <w:rPr>
            <w:rStyle w:val="Hyperlink"/>
            <w:noProof/>
            <w:spacing w:val="-1"/>
          </w:rPr>
          <w:t>r</w:t>
        </w:r>
        <w:r w:rsidR="00EB1AD5" w:rsidRPr="00AD4163">
          <w:rPr>
            <w:rStyle w:val="Hyperlink"/>
            <w:noProof/>
          </w:rPr>
          <w:t>m</w:t>
        </w:r>
        <w:r w:rsidR="00EB1AD5" w:rsidRPr="00AD4163">
          <w:rPr>
            <w:rStyle w:val="Hyperlink"/>
            <w:noProof/>
            <w:spacing w:val="1"/>
          </w:rPr>
          <w:t>i</w:t>
        </w:r>
        <w:r w:rsidR="00EB1AD5" w:rsidRPr="00AD4163">
          <w:rPr>
            <w:rStyle w:val="Hyperlink"/>
            <w:noProof/>
          </w:rPr>
          <w:t>nol</w:t>
        </w:r>
        <w:r w:rsidR="00EB1AD5" w:rsidRPr="00AD4163">
          <w:rPr>
            <w:rStyle w:val="Hyperlink"/>
            <w:noProof/>
            <w:spacing w:val="3"/>
          </w:rPr>
          <w:t>o</w:t>
        </w:r>
        <w:r w:rsidR="00EB1AD5" w:rsidRPr="00AD4163">
          <w:rPr>
            <w:rStyle w:val="Hyperlink"/>
            <w:noProof/>
            <w:spacing w:val="2"/>
          </w:rPr>
          <w:t>g</w:t>
        </w:r>
        <w:r w:rsidR="00EB1AD5" w:rsidRPr="00AD4163">
          <w:rPr>
            <w:rStyle w:val="Hyperlink"/>
            <w:noProof/>
          </w:rPr>
          <w:t xml:space="preserve">y </w:t>
        </w:r>
        <w:r w:rsidR="00EB1AD5" w:rsidRPr="00AD4163">
          <w:rPr>
            <w:rStyle w:val="Hyperlink"/>
            <w:noProof/>
            <w:spacing w:val="1"/>
          </w:rPr>
          <w:t>S</w:t>
        </w:r>
        <w:r w:rsidR="00EB1AD5" w:rsidRPr="00AD4163">
          <w:rPr>
            <w:rStyle w:val="Hyperlink"/>
            <w:noProof/>
            <w:spacing w:val="-1"/>
          </w:rPr>
          <w:t>e</w:t>
        </w:r>
        <w:r w:rsidR="00EB1AD5" w:rsidRPr="00AD4163">
          <w:rPr>
            <w:rStyle w:val="Hyperlink"/>
            <w:noProof/>
          </w:rPr>
          <w:t>rvi</w:t>
        </w:r>
        <w:r w:rsidR="00EB1AD5" w:rsidRPr="00AD4163">
          <w:rPr>
            <w:rStyle w:val="Hyperlink"/>
            <w:noProof/>
            <w:spacing w:val="-1"/>
          </w:rPr>
          <w:t>c</w:t>
        </w:r>
        <w:r w:rsidR="00EB1AD5" w:rsidRPr="00AD4163">
          <w:rPr>
            <w:rStyle w:val="Hyperlink"/>
            <w:noProof/>
          </w:rPr>
          <w:t>e (TTS)</w:t>
        </w:r>
        <w:r w:rsidR="00EB1AD5">
          <w:rPr>
            <w:noProof/>
            <w:webHidden/>
          </w:rPr>
          <w:tab/>
        </w:r>
        <w:r w:rsidR="00EB1AD5">
          <w:rPr>
            <w:noProof/>
            <w:webHidden/>
          </w:rPr>
          <w:fldChar w:fldCharType="begin"/>
        </w:r>
        <w:r w:rsidR="00EB1AD5">
          <w:rPr>
            <w:noProof/>
            <w:webHidden/>
          </w:rPr>
          <w:instrText xml:space="preserve"> PAGEREF _Toc463886178 \h </w:instrText>
        </w:r>
        <w:r w:rsidR="00EB1AD5">
          <w:rPr>
            <w:noProof/>
            <w:webHidden/>
          </w:rPr>
        </w:r>
        <w:r w:rsidR="00EB1AD5">
          <w:rPr>
            <w:noProof/>
            <w:webHidden/>
          </w:rPr>
          <w:fldChar w:fldCharType="separate"/>
        </w:r>
        <w:r w:rsidR="00EB1AD5">
          <w:rPr>
            <w:noProof/>
            <w:webHidden/>
          </w:rPr>
          <w:t>1</w:t>
        </w:r>
        <w:r w:rsidR="00EB1AD5">
          <w:rPr>
            <w:noProof/>
            <w:webHidden/>
          </w:rPr>
          <w:fldChar w:fldCharType="end"/>
        </w:r>
      </w:hyperlink>
    </w:p>
    <w:p w14:paraId="1F95BFCA" w14:textId="77777777" w:rsidR="00EB1AD5" w:rsidRDefault="00770C71">
      <w:pPr>
        <w:pStyle w:val="TOC2"/>
        <w:rPr>
          <w:rFonts w:asciiTheme="minorHAnsi" w:eastAsiaTheme="minorEastAsia" w:hAnsiTheme="minorHAnsi" w:cstheme="minorBidi"/>
          <w:noProof/>
          <w:color w:val="auto"/>
          <w:sz w:val="22"/>
          <w:szCs w:val="22"/>
        </w:rPr>
      </w:pPr>
      <w:hyperlink w:anchor="_Toc463886179" w:history="1">
        <w:r w:rsidR="00EB1AD5" w:rsidRPr="00AD4163">
          <w:rPr>
            <w:rStyle w:val="Hyperlink"/>
            <w:noProof/>
          </w:rPr>
          <w:t>1.1.</w:t>
        </w:r>
        <w:r w:rsidR="00EB1AD5">
          <w:rPr>
            <w:rFonts w:asciiTheme="minorHAnsi" w:eastAsiaTheme="minorEastAsia" w:hAnsiTheme="minorHAnsi" w:cstheme="minorBidi"/>
            <w:noProof/>
            <w:color w:val="auto"/>
            <w:sz w:val="22"/>
            <w:szCs w:val="22"/>
          </w:rPr>
          <w:tab/>
        </w:r>
        <w:r w:rsidR="00EB1AD5" w:rsidRPr="00AD4163">
          <w:rPr>
            <w:rStyle w:val="Hyperlink"/>
            <w:noProof/>
          </w:rPr>
          <w:t>Purpose</w:t>
        </w:r>
        <w:r w:rsidR="00EB1AD5">
          <w:rPr>
            <w:noProof/>
            <w:webHidden/>
          </w:rPr>
          <w:tab/>
        </w:r>
        <w:r w:rsidR="00EB1AD5">
          <w:rPr>
            <w:noProof/>
            <w:webHidden/>
          </w:rPr>
          <w:fldChar w:fldCharType="begin"/>
        </w:r>
        <w:r w:rsidR="00EB1AD5">
          <w:rPr>
            <w:noProof/>
            <w:webHidden/>
          </w:rPr>
          <w:instrText xml:space="preserve"> PAGEREF _Toc463886179 \h </w:instrText>
        </w:r>
        <w:r w:rsidR="00EB1AD5">
          <w:rPr>
            <w:noProof/>
            <w:webHidden/>
          </w:rPr>
        </w:r>
        <w:r w:rsidR="00EB1AD5">
          <w:rPr>
            <w:noProof/>
            <w:webHidden/>
          </w:rPr>
          <w:fldChar w:fldCharType="separate"/>
        </w:r>
        <w:r w:rsidR="00EB1AD5">
          <w:rPr>
            <w:noProof/>
            <w:webHidden/>
          </w:rPr>
          <w:t>2</w:t>
        </w:r>
        <w:r w:rsidR="00EB1AD5">
          <w:rPr>
            <w:noProof/>
            <w:webHidden/>
          </w:rPr>
          <w:fldChar w:fldCharType="end"/>
        </w:r>
      </w:hyperlink>
    </w:p>
    <w:p w14:paraId="4EEB7C74" w14:textId="77777777" w:rsidR="00EB1AD5" w:rsidRDefault="00770C71">
      <w:pPr>
        <w:pStyle w:val="TOC2"/>
        <w:rPr>
          <w:rFonts w:asciiTheme="minorHAnsi" w:eastAsiaTheme="minorEastAsia" w:hAnsiTheme="minorHAnsi" w:cstheme="minorBidi"/>
          <w:noProof/>
          <w:color w:val="auto"/>
          <w:sz w:val="22"/>
          <w:szCs w:val="22"/>
        </w:rPr>
      </w:pPr>
      <w:hyperlink w:anchor="_Toc463886180" w:history="1">
        <w:r w:rsidR="00EB1AD5" w:rsidRPr="00AD4163">
          <w:rPr>
            <w:rStyle w:val="Hyperlink"/>
            <w:noProof/>
          </w:rPr>
          <w:t>1.2.</w:t>
        </w:r>
        <w:r w:rsidR="00EB1AD5">
          <w:rPr>
            <w:rFonts w:asciiTheme="minorHAnsi" w:eastAsiaTheme="minorEastAsia" w:hAnsiTheme="minorHAnsi" w:cstheme="minorBidi"/>
            <w:noProof/>
            <w:color w:val="auto"/>
            <w:sz w:val="22"/>
            <w:szCs w:val="22"/>
          </w:rPr>
          <w:tab/>
        </w:r>
        <w:r w:rsidR="00EB1AD5" w:rsidRPr="00AD4163">
          <w:rPr>
            <w:rStyle w:val="Hyperlink"/>
            <w:noProof/>
          </w:rPr>
          <w:t>Scope</w:t>
        </w:r>
        <w:r w:rsidR="00EB1AD5">
          <w:rPr>
            <w:noProof/>
            <w:webHidden/>
          </w:rPr>
          <w:tab/>
        </w:r>
        <w:r w:rsidR="00EB1AD5">
          <w:rPr>
            <w:noProof/>
            <w:webHidden/>
          </w:rPr>
          <w:fldChar w:fldCharType="begin"/>
        </w:r>
        <w:r w:rsidR="00EB1AD5">
          <w:rPr>
            <w:noProof/>
            <w:webHidden/>
          </w:rPr>
          <w:instrText xml:space="preserve"> PAGEREF _Toc463886180 \h </w:instrText>
        </w:r>
        <w:r w:rsidR="00EB1AD5">
          <w:rPr>
            <w:noProof/>
            <w:webHidden/>
          </w:rPr>
        </w:r>
        <w:r w:rsidR="00EB1AD5">
          <w:rPr>
            <w:noProof/>
            <w:webHidden/>
          </w:rPr>
          <w:fldChar w:fldCharType="separate"/>
        </w:r>
        <w:r w:rsidR="00EB1AD5">
          <w:rPr>
            <w:noProof/>
            <w:webHidden/>
          </w:rPr>
          <w:t>2</w:t>
        </w:r>
        <w:r w:rsidR="00EB1AD5">
          <w:rPr>
            <w:noProof/>
            <w:webHidden/>
          </w:rPr>
          <w:fldChar w:fldCharType="end"/>
        </w:r>
      </w:hyperlink>
    </w:p>
    <w:p w14:paraId="3B124056" w14:textId="77777777" w:rsidR="00EB1AD5" w:rsidRDefault="00770C71">
      <w:pPr>
        <w:pStyle w:val="TOC2"/>
        <w:rPr>
          <w:rFonts w:asciiTheme="minorHAnsi" w:eastAsiaTheme="minorEastAsia" w:hAnsiTheme="minorHAnsi" w:cstheme="minorBidi"/>
          <w:noProof/>
          <w:color w:val="auto"/>
          <w:sz w:val="22"/>
          <w:szCs w:val="22"/>
        </w:rPr>
      </w:pPr>
      <w:hyperlink w:anchor="_Toc463886181" w:history="1">
        <w:r w:rsidR="00EB1AD5" w:rsidRPr="00AD4163">
          <w:rPr>
            <w:rStyle w:val="Hyperlink"/>
            <w:noProof/>
          </w:rPr>
          <w:t>1.3.</w:t>
        </w:r>
        <w:r w:rsidR="00EB1AD5">
          <w:rPr>
            <w:rFonts w:asciiTheme="minorHAnsi" w:eastAsiaTheme="minorEastAsia" w:hAnsiTheme="minorHAnsi" w:cstheme="minorBidi"/>
            <w:noProof/>
            <w:color w:val="auto"/>
            <w:sz w:val="22"/>
            <w:szCs w:val="22"/>
          </w:rPr>
          <w:tab/>
        </w:r>
        <w:r w:rsidR="00EB1AD5" w:rsidRPr="00AD4163">
          <w:rPr>
            <w:rStyle w:val="Hyperlink"/>
            <w:noProof/>
          </w:rPr>
          <w:t>References</w:t>
        </w:r>
        <w:r w:rsidR="00EB1AD5">
          <w:rPr>
            <w:noProof/>
            <w:webHidden/>
          </w:rPr>
          <w:tab/>
        </w:r>
        <w:r w:rsidR="00EB1AD5">
          <w:rPr>
            <w:noProof/>
            <w:webHidden/>
          </w:rPr>
          <w:fldChar w:fldCharType="begin"/>
        </w:r>
        <w:r w:rsidR="00EB1AD5">
          <w:rPr>
            <w:noProof/>
            <w:webHidden/>
          </w:rPr>
          <w:instrText xml:space="preserve"> PAGEREF _Toc463886181 \h </w:instrText>
        </w:r>
        <w:r w:rsidR="00EB1AD5">
          <w:rPr>
            <w:noProof/>
            <w:webHidden/>
          </w:rPr>
        </w:r>
        <w:r w:rsidR="00EB1AD5">
          <w:rPr>
            <w:noProof/>
            <w:webHidden/>
          </w:rPr>
          <w:fldChar w:fldCharType="separate"/>
        </w:r>
        <w:r w:rsidR="00EB1AD5">
          <w:rPr>
            <w:noProof/>
            <w:webHidden/>
          </w:rPr>
          <w:t>2</w:t>
        </w:r>
        <w:r w:rsidR="00EB1AD5">
          <w:rPr>
            <w:noProof/>
            <w:webHidden/>
          </w:rPr>
          <w:fldChar w:fldCharType="end"/>
        </w:r>
      </w:hyperlink>
    </w:p>
    <w:p w14:paraId="463B070C" w14:textId="77777777" w:rsidR="00EB1AD5" w:rsidRDefault="00770C71">
      <w:pPr>
        <w:pStyle w:val="TOC1"/>
        <w:rPr>
          <w:rFonts w:asciiTheme="minorHAnsi" w:eastAsiaTheme="minorEastAsia" w:hAnsiTheme="minorHAnsi" w:cstheme="minorBidi"/>
          <w:b w:val="0"/>
          <w:noProof/>
          <w:color w:val="auto"/>
          <w:sz w:val="22"/>
          <w:szCs w:val="22"/>
        </w:rPr>
      </w:pPr>
      <w:hyperlink w:anchor="_Toc463886182" w:history="1">
        <w:r w:rsidR="00EB1AD5" w:rsidRPr="00AD4163">
          <w:rPr>
            <w:rStyle w:val="Hyperlink"/>
            <w:noProof/>
          </w:rPr>
          <w:t>2.</w:t>
        </w:r>
        <w:r w:rsidR="00EB1AD5">
          <w:rPr>
            <w:rFonts w:asciiTheme="minorHAnsi" w:eastAsiaTheme="minorEastAsia" w:hAnsiTheme="minorHAnsi" w:cstheme="minorBidi"/>
            <w:b w:val="0"/>
            <w:noProof/>
            <w:color w:val="auto"/>
            <w:sz w:val="22"/>
            <w:szCs w:val="22"/>
          </w:rPr>
          <w:tab/>
        </w:r>
        <w:r w:rsidR="00EB1AD5" w:rsidRPr="00AD4163">
          <w:rPr>
            <w:rStyle w:val="Hyperlink"/>
            <w:noProof/>
          </w:rPr>
          <w:t>Overall Description</w:t>
        </w:r>
        <w:r w:rsidR="00EB1AD5">
          <w:rPr>
            <w:noProof/>
            <w:webHidden/>
          </w:rPr>
          <w:tab/>
        </w:r>
        <w:r w:rsidR="00EB1AD5">
          <w:rPr>
            <w:noProof/>
            <w:webHidden/>
          </w:rPr>
          <w:fldChar w:fldCharType="begin"/>
        </w:r>
        <w:r w:rsidR="00EB1AD5">
          <w:rPr>
            <w:noProof/>
            <w:webHidden/>
          </w:rPr>
          <w:instrText xml:space="preserve"> PAGEREF _Toc463886182 \h </w:instrText>
        </w:r>
        <w:r w:rsidR="00EB1AD5">
          <w:rPr>
            <w:noProof/>
            <w:webHidden/>
          </w:rPr>
        </w:r>
        <w:r w:rsidR="00EB1AD5">
          <w:rPr>
            <w:noProof/>
            <w:webHidden/>
          </w:rPr>
          <w:fldChar w:fldCharType="separate"/>
        </w:r>
        <w:r w:rsidR="00EB1AD5">
          <w:rPr>
            <w:noProof/>
            <w:webHidden/>
          </w:rPr>
          <w:t>3</w:t>
        </w:r>
        <w:r w:rsidR="00EB1AD5">
          <w:rPr>
            <w:noProof/>
            <w:webHidden/>
          </w:rPr>
          <w:fldChar w:fldCharType="end"/>
        </w:r>
      </w:hyperlink>
    </w:p>
    <w:p w14:paraId="618A2F19" w14:textId="77777777" w:rsidR="00EB1AD5" w:rsidRDefault="00770C71">
      <w:pPr>
        <w:pStyle w:val="TOC2"/>
        <w:rPr>
          <w:rFonts w:asciiTheme="minorHAnsi" w:eastAsiaTheme="minorEastAsia" w:hAnsiTheme="minorHAnsi" w:cstheme="minorBidi"/>
          <w:noProof/>
          <w:color w:val="auto"/>
          <w:sz w:val="22"/>
          <w:szCs w:val="22"/>
        </w:rPr>
      </w:pPr>
      <w:hyperlink w:anchor="_Toc463886183" w:history="1">
        <w:r w:rsidR="00EB1AD5" w:rsidRPr="00AD4163">
          <w:rPr>
            <w:rStyle w:val="Hyperlink"/>
            <w:noProof/>
          </w:rPr>
          <w:t>2.1.</w:t>
        </w:r>
        <w:r w:rsidR="00EB1AD5">
          <w:rPr>
            <w:rFonts w:asciiTheme="minorHAnsi" w:eastAsiaTheme="minorEastAsia" w:hAnsiTheme="minorHAnsi" w:cstheme="minorBidi"/>
            <w:noProof/>
            <w:color w:val="auto"/>
            <w:sz w:val="22"/>
            <w:szCs w:val="22"/>
          </w:rPr>
          <w:tab/>
        </w:r>
        <w:r w:rsidR="00EB1AD5" w:rsidRPr="00AD4163">
          <w:rPr>
            <w:rStyle w:val="Hyperlink"/>
            <w:noProof/>
          </w:rPr>
          <w:t>Accessibility Specifications</w:t>
        </w:r>
        <w:r w:rsidR="00EB1AD5">
          <w:rPr>
            <w:noProof/>
            <w:webHidden/>
          </w:rPr>
          <w:tab/>
        </w:r>
        <w:r w:rsidR="00EB1AD5">
          <w:rPr>
            <w:noProof/>
            <w:webHidden/>
          </w:rPr>
          <w:fldChar w:fldCharType="begin"/>
        </w:r>
        <w:r w:rsidR="00EB1AD5">
          <w:rPr>
            <w:noProof/>
            <w:webHidden/>
          </w:rPr>
          <w:instrText xml:space="preserve"> PAGEREF _Toc463886183 \h </w:instrText>
        </w:r>
        <w:r w:rsidR="00EB1AD5">
          <w:rPr>
            <w:noProof/>
            <w:webHidden/>
          </w:rPr>
        </w:r>
        <w:r w:rsidR="00EB1AD5">
          <w:rPr>
            <w:noProof/>
            <w:webHidden/>
          </w:rPr>
          <w:fldChar w:fldCharType="separate"/>
        </w:r>
        <w:r w:rsidR="00EB1AD5">
          <w:rPr>
            <w:noProof/>
            <w:webHidden/>
          </w:rPr>
          <w:t>3</w:t>
        </w:r>
        <w:r w:rsidR="00EB1AD5">
          <w:rPr>
            <w:noProof/>
            <w:webHidden/>
          </w:rPr>
          <w:fldChar w:fldCharType="end"/>
        </w:r>
      </w:hyperlink>
    </w:p>
    <w:p w14:paraId="0D3DC6D3" w14:textId="77777777" w:rsidR="00EB1AD5" w:rsidRDefault="00770C71">
      <w:pPr>
        <w:pStyle w:val="TOC2"/>
        <w:rPr>
          <w:rFonts w:asciiTheme="minorHAnsi" w:eastAsiaTheme="minorEastAsia" w:hAnsiTheme="minorHAnsi" w:cstheme="minorBidi"/>
          <w:noProof/>
          <w:color w:val="auto"/>
          <w:sz w:val="22"/>
          <w:szCs w:val="22"/>
        </w:rPr>
      </w:pPr>
      <w:hyperlink w:anchor="_Toc463886184" w:history="1">
        <w:r w:rsidR="00EB1AD5" w:rsidRPr="00AD4163">
          <w:rPr>
            <w:rStyle w:val="Hyperlink"/>
            <w:noProof/>
          </w:rPr>
          <w:t>2.2.</w:t>
        </w:r>
        <w:r w:rsidR="00EB1AD5">
          <w:rPr>
            <w:rFonts w:asciiTheme="minorHAnsi" w:eastAsiaTheme="minorEastAsia" w:hAnsiTheme="minorHAnsi" w:cstheme="minorBidi"/>
            <w:noProof/>
            <w:color w:val="auto"/>
            <w:sz w:val="22"/>
            <w:szCs w:val="22"/>
          </w:rPr>
          <w:tab/>
        </w:r>
        <w:r w:rsidR="00EB1AD5" w:rsidRPr="00AD4163">
          <w:rPr>
            <w:rStyle w:val="Hyperlink"/>
            <w:noProof/>
          </w:rPr>
          <w:t>Business Rules Specification</w:t>
        </w:r>
        <w:r w:rsidR="00EB1AD5">
          <w:rPr>
            <w:noProof/>
            <w:webHidden/>
          </w:rPr>
          <w:tab/>
        </w:r>
        <w:r w:rsidR="00EB1AD5">
          <w:rPr>
            <w:noProof/>
            <w:webHidden/>
          </w:rPr>
          <w:fldChar w:fldCharType="begin"/>
        </w:r>
        <w:r w:rsidR="00EB1AD5">
          <w:rPr>
            <w:noProof/>
            <w:webHidden/>
          </w:rPr>
          <w:instrText xml:space="preserve"> PAGEREF _Toc463886184 \h </w:instrText>
        </w:r>
        <w:r w:rsidR="00EB1AD5">
          <w:rPr>
            <w:noProof/>
            <w:webHidden/>
          </w:rPr>
        </w:r>
        <w:r w:rsidR="00EB1AD5">
          <w:rPr>
            <w:noProof/>
            <w:webHidden/>
          </w:rPr>
          <w:fldChar w:fldCharType="separate"/>
        </w:r>
        <w:r w:rsidR="00EB1AD5">
          <w:rPr>
            <w:noProof/>
            <w:webHidden/>
          </w:rPr>
          <w:t>3</w:t>
        </w:r>
        <w:r w:rsidR="00EB1AD5">
          <w:rPr>
            <w:noProof/>
            <w:webHidden/>
          </w:rPr>
          <w:fldChar w:fldCharType="end"/>
        </w:r>
      </w:hyperlink>
    </w:p>
    <w:p w14:paraId="16013FFB" w14:textId="77777777" w:rsidR="00EB1AD5" w:rsidRDefault="00770C71">
      <w:pPr>
        <w:pStyle w:val="TOC2"/>
        <w:rPr>
          <w:rFonts w:asciiTheme="minorHAnsi" w:eastAsiaTheme="minorEastAsia" w:hAnsiTheme="minorHAnsi" w:cstheme="minorBidi"/>
          <w:noProof/>
          <w:color w:val="auto"/>
          <w:sz w:val="22"/>
          <w:szCs w:val="22"/>
        </w:rPr>
      </w:pPr>
      <w:hyperlink w:anchor="_Toc463886185" w:history="1">
        <w:r w:rsidR="00EB1AD5" w:rsidRPr="00AD4163">
          <w:rPr>
            <w:rStyle w:val="Hyperlink"/>
            <w:noProof/>
          </w:rPr>
          <w:t>2.3.</w:t>
        </w:r>
        <w:r w:rsidR="00EB1AD5">
          <w:rPr>
            <w:rFonts w:asciiTheme="minorHAnsi" w:eastAsiaTheme="minorEastAsia" w:hAnsiTheme="minorHAnsi" w:cstheme="minorBidi"/>
            <w:noProof/>
            <w:color w:val="auto"/>
            <w:sz w:val="22"/>
            <w:szCs w:val="22"/>
          </w:rPr>
          <w:tab/>
        </w:r>
        <w:r w:rsidR="00EB1AD5" w:rsidRPr="00AD4163">
          <w:rPr>
            <w:rStyle w:val="Hyperlink"/>
            <w:noProof/>
          </w:rPr>
          <w:t>Design Constraints Specification</w:t>
        </w:r>
        <w:r w:rsidR="00EB1AD5">
          <w:rPr>
            <w:noProof/>
            <w:webHidden/>
          </w:rPr>
          <w:tab/>
        </w:r>
        <w:r w:rsidR="00EB1AD5">
          <w:rPr>
            <w:noProof/>
            <w:webHidden/>
          </w:rPr>
          <w:fldChar w:fldCharType="begin"/>
        </w:r>
        <w:r w:rsidR="00EB1AD5">
          <w:rPr>
            <w:noProof/>
            <w:webHidden/>
          </w:rPr>
          <w:instrText xml:space="preserve"> PAGEREF _Toc463886185 \h </w:instrText>
        </w:r>
        <w:r w:rsidR="00EB1AD5">
          <w:rPr>
            <w:noProof/>
            <w:webHidden/>
          </w:rPr>
        </w:r>
        <w:r w:rsidR="00EB1AD5">
          <w:rPr>
            <w:noProof/>
            <w:webHidden/>
          </w:rPr>
          <w:fldChar w:fldCharType="separate"/>
        </w:r>
        <w:r w:rsidR="00EB1AD5">
          <w:rPr>
            <w:noProof/>
            <w:webHidden/>
          </w:rPr>
          <w:t>3</w:t>
        </w:r>
        <w:r w:rsidR="00EB1AD5">
          <w:rPr>
            <w:noProof/>
            <w:webHidden/>
          </w:rPr>
          <w:fldChar w:fldCharType="end"/>
        </w:r>
      </w:hyperlink>
    </w:p>
    <w:p w14:paraId="490043EB" w14:textId="77777777" w:rsidR="00EB1AD5" w:rsidRDefault="00770C71">
      <w:pPr>
        <w:pStyle w:val="TOC2"/>
        <w:rPr>
          <w:rFonts w:asciiTheme="minorHAnsi" w:eastAsiaTheme="minorEastAsia" w:hAnsiTheme="minorHAnsi" w:cstheme="minorBidi"/>
          <w:noProof/>
          <w:color w:val="auto"/>
          <w:sz w:val="22"/>
          <w:szCs w:val="22"/>
        </w:rPr>
      </w:pPr>
      <w:hyperlink w:anchor="_Toc463886186" w:history="1">
        <w:r w:rsidR="00EB1AD5" w:rsidRPr="00AD4163">
          <w:rPr>
            <w:rStyle w:val="Hyperlink"/>
            <w:noProof/>
          </w:rPr>
          <w:t>2.4.</w:t>
        </w:r>
        <w:r w:rsidR="00EB1AD5">
          <w:rPr>
            <w:rFonts w:asciiTheme="minorHAnsi" w:eastAsiaTheme="minorEastAsia" w:hAnsiTheme="minorHAnsi" w:cstheme="minorBidi"/>
            <w:noProof/>
            <w:color w:val="auto"/>
            <w:sz w:val="22"/>
            <w:szCs w:val="22"/>
          </w:rPr>
          <w:tab/>
        </w:r>
        <w:r w:rsidR="00EB1AD5" w:rsidRPr="00AD4163">
          <w:rPr>
            <w:rStyle w:val="Hyperlink"/>
            <w:noProof/>
          </w:rPr>
          <w:t>Disaster Recovery Specification</w:t>
        </w:r>
        <w:r w:rsidR="00EB1AD5">
          <w:rPr>
            <w:noProof/>
            <w:webHidden/>
          </w:rPr>
          <w:tab/>
        </w:r>
        <w:r w:rsidR="00EB1AD5">
          <w:rPr>
            <w:noProof/>
            <w:webHidden/>
          </w:rPr>
          <w:fldChar w:fldCharType="begin"/>
        </w:r>
        <w:r w:rsidR="00EB1AD5">
          <w:rPr>
            <w:noProof/>
            <w:webHidden/>
          </w:rPr>
          <w:instrText xml:space="preserve"> PAGEREF _Toc463886186 \h </w:instrText>
        </w:r>
        <w:r w:rsidR="00EB1AD5">
          <w:rPr>
            <w:noProof/>
            <w:webHidden/>
          </w:rPr>
        </w:r>
        <w:r w:rsidR="00EB1AD5">
          <w:rPr>
            <w:noProof/>
            <w:webHidden/>
          </w:rPr>
          <w:fldChar w:fldCharType="separate"/>
        </w:r>
        <w:r w:rsidR="00EB1AD5">
          <w:rPr>
            <w:noProof/>
            <w:webHidden/>
          </w:rPr>
          <w:t>4</w:t>
        </w:r>
        <w:r w:rsidR="00EB1AD5">
          <w:rPr>
            <w:noProof/>
            <w:webHidden/>
          </w:rPr>
          <w:fldChar w:fldCharType="end"/>
        </w:r>
      </w:hyperlink>
    </w:p>
    <w:p w14:paraId="2A3A7001" w14:textId="77777777" w:rsidR="00EB1AD5" w:rsidRDefault="00770C71">
      <w:pPr>
        <w:pStyle w:val="TOC2"/>
        <w:rPr>
          <w:rFonts w:asciiTheme="minorHAnsi" w:eastAsiaTheme="minorEastAsia" w:hAnsiTheme="minorHAnsi" w:cstheme="minorBidi"/>
          <w:noProof/>
          <w:color w:val="auto"/>
          <w:sz w:val="22"/>
          <w:szCs w:val="22"/>
        </w:rPr>
      </w:pPr>
      <w:hyperlink w:anchor="_Toc463886187" w:history="1">
        <w:r w:rsidR="00EB1AD5" w:rsidRPr="00AD4163">
          <w:rPr>
            <w:rStyle w:val="Hyperlink"/>
            <w:noProof/>
          </w:rPr>
          <w:t>2.5.</w:t>
        </w:r>
        <w:r w:rsidR="00EB1AD5">
          <w:rPr>
            <w:rFonts w:asciiTheme="minorHAnsi" w:eastAsiaTheme="minorEastAsia" w:hAnsiTheme="minorHAnsi" w:cstheme="minorBidi"/>
            <w:noProof/>
            <w:color w:val="auto"/>
            <w:sz w:val="22"/>
            <w:szCs w:val="22"/>
          </w:rPr>
          <w:tab/>
        </w:r>
        <w:r w:rsidR="00EB1AD5" w:rsidRPr="00AD4163">
          <w:rPr>
            <w:rStyle w:val="Hyperlink"/>
            <w:noProof/>
          </w:rPr>
          <w:t>Documentation Specifications</w:t>
        </w:r>
        <w:r w:rsidR="00EB1AD5">
          <w:rPr>
            <w:noProof/>
            <w:webHidden/>
          </w:rPr>
          <w:tab/>
        </w:r>
        <w:r w:rsidR="00EB1AD5">
          <w:rPr>
            <w:noProof/>
            <w:webHidden/>
          </w:rPr>
          <w:fldChar w:fldCharType="begin"/>
        </w:r>
        <w:r w:rsidR="00EB1AD5">
          <w:rPr>
            <w:noProof/>
            <w:webHidden/>
          </w:rPr>
          <w:instrText xml:space="preserve"> PAGEREF _Toc463886187 \h </w:instrText>
        </w:r>
        <w:r w:rsidR="00EB1AD5">
          <w:rPr>
            <w:noProof/>
            <w:webHidden/>
          </w:rPr>
        </w:r>
        <w:r w:rsidR="00EB1AD5">
          <w:rPr>
            <w:noProof/>
            <w:webHidden/>
          </w:rPr>
          <w:fldChar w:fldCharType="separate"/>
        </w:r>
        <w:r w:rsidR="00EB1AD5">
          <w:rPr>
            <w:noProof/>
            <w:webHidden/>
          </w:rPr>
          <w:t>4</w:t>
        </w:r>
        <w:r w:rsidR="00EB1AD5">
          <w:rPr>
            <w:noProof/>
            <w:webHidden/>
          </w:rPr>
          <w:fldChar w:fldCharType="end"/>
        </w:r>
      </w:hyperlink>
    </w:p>
    <w:p w14:paraId="1EE7A3D7" w14:textId="77777777" w:rsidR="00EB1AD5" w:rsidRDefault="00770C71">
      <w:pPr>
        <w:pStyle w:val="TOC2"/>
        <w:rPr>
          <w:rFonts w:asciiTheme="minorHAnsi" w:eastAsiaTheme="minorEastAsia" w:hAnsiTheme="minorHAnsi" w:cstheme="minorBidi"/>
          <w:noProof/>
          <w:color w:val="auto"/>
          <w:sz w:val="22"/>
          <w:szCs w:val="22"/>
        </w:rPr>
      </w:pPr>
      <w:hyperlink w:anchor="_Toc463886188" w:history="1">
        <w:r w:rsidR="00EB1AD5" w:rsidRPr="00AD4163">
          <w:rPr>
            <w:rStyle w:val="Hyperlink"/>
            <w:noProof/>
          </w:rPr>
          <w:t>2.6.</w:t>
        </w:r>
        <w:r w:rsidR="00EB1AD5">
          <w:rPr>
            <w:rFonts w:asciiTheme="minorHAnsi" w:eastAsiaTheme="minorEastAsia" w:hAnsiTheme="minorHAnsi" w:cstheme="minorBidi"/>
            <w:noProof/>
            <w:color w:val="auto"/>
            <w:sz w:val="22"/>
            <w:szCs w:val="22"/>
          </w:rPr>
          <w:tab/>
        </w:r>
        <w:r w:rsidR="00EB1AD5" w:rsidRPr="00AD4163">
          <w:rPr>
            <w:rStyle w:val="Hyperlink"/>
            <w:noProof/>
          </w:rPr>
          <w:t>Functional Specifications</w:t>
        </w:r>
        <w:r w:rsidR="00EB1AD5">
          <w:rPr>
            <w:noProof/>
            <w:webHidden/>
          </w:rPr>
          <w:tab/>
        </w:r>
        <w:r w:rsidR="00EB1AD5">
          <w:rPr>
            <w:noProof/>
            <w:webHidden/>
          </w:rPr>
          <w:fldChar w:fldCharType="begin"/>
        </w:r>
        <w:r w:rsidR="00EB1AD5">
          <w:rPr>
            <w:noProof/>
            <w:webHidden/>
          </w:rPr>
          <w:instrText xml:space="preserve"> PAGEREF _Toc463886188 \h </w:instrText>
        </w:r>
        <w:r w:rsidR="00EB1AD5">
          <w:rPr>
            <w:noProof/>
            <w:webHidden/>
          </w:rPr>
        </w:r>
        <w:r w:rsidR="00EB1AD5">
          <w:rPr>
            <w:noProof/>
            <w:webHidden/>
          </w:rPr>
          <w:fldChar w:fldCharType="separate"/>
        </w:r>
        <w:r w:rsidR="00EB1AD5">
          <w:rPr>
            <w:noProof/>
            <w:webHidden/>
          </w:rPr>
          <w:t>5</w:t>
        </w:r>
        <w:r w:rsidR="00EB1AD5">
          <w:rPr>
            <w:noProof/>
            <w:webHidden/>
          </w:rPr>
          <w:fldChar w:fldCharType="end"/>
        </w:r>
      </w:hyperlink>
    </w:p>
    <w:p w14:paraId="378541E7" w14:textId="77777777" w:rsidR="00EB1AD5" w:rsidRDefault="00770C71">
      <w:pPr>
        <w:pStyle w:val="TOC3"/>
        <w:rPr>
          <w:rFonts w:asciiTheme="minorHAnsi" w:eastAsiaTheme="minorEastAsia" w:hAnsiTheme="minorHAnsi" w:cstheme="minorBidi"/>
          <w:noProof/>
          <w:color w:val="auto"/>
          <w:sz w:val="22"/>
          <w:szCs w:val="22"/>
        </w:rPr>
      </w:pPr>
      <w:hyperlink w:anchor="_Toc463886189" w:history="1">
        <w:r w:rsidR="00EB1AD5" w:rsidRPr="00AD4163">
          <w:rPr>
            <w:rStyle w:val="Hyperlink"/>
            <w:noProof/>
          </w:rPr>
          <w:t>2.6.1.</w:t>
        </w:r>
        <w:r w:rsidR="00EB1AD5">
          <w:rPr>
            <w:rFonts w:asciiTheme="minorHAnsi" w:eastAsiaTheme="minorEastAsia" w:hAnsiTheme="minorHAnsi" w:cstheme="minorBidi"/>
            <w:noProof/>
            <w:color w:val="auto"/>
            <w:sz w:val="22"/>
            <w:szCs w:val="22"/>
          </w:rPr>
          <w:tab/>
        </w:r>
        <w:r w:rsidR="00EB1AD5" w:rsidRPr="00AD4163">
          <w:rPr>
            <w:rStyle w:val="Hyperlink"/>
            <w:noProof/>
          </w:rPr>
          <w:t>Functionality and Services</w:t>
        </w:r>
        <w:r w:rsidR="00EB1AD5">
          <w:rPr>
            <w:noProof/>
            <w:webHidden/>
          </w:rPr>
          <w:tab/>
        </w:r>
        <w:r w:rsidR="00EB1AD5">
          <w:rPr>
            <w:noProof/>
            <w:webHidden/>
          </w:rPr>
          <w:fldChar w:fldCharType="begin"/>
        </w:r>
        <w:r w:rsidR="00EB1AD5">
          <w:rPr>
            <w:noProof/>
            <w:webHidden/>
          </w:rPr>
          <w:instrText xml:space="preserve"> PAGEREF _Toc463886189 \h </w:instrText>
        </w:r>
        <w:r w:rsidR="00EB1AD5">
          <w:rPr>
            <w:noProof/>
            <w:webHidden/>
          </w:rPr>
        </w:r>
        <w:r w:rsidR="00EB1AD5">
          <w:rPr>
            <w:noProof/>
            <w:webHidden/>
          </w:rPr>
          <w:fldChar w:fldCharType="separate"/>
        </w:r>
        <w:r w:rsidR="00EB1AD5">
          <w:rPr>
            <w:noProof/>
            <w:webHidden/>
          </w:rPr>
          <w:t>5</w:t>
        </w:r>
        <w:r w:rsidR="00EB1AD5">
          <w:rPr>
            <w:noProof/>
            <w:webHidden/>
          </w:rPr>
          <w:fldChar w:fldCharType="end"/>
        </w:r>
      </w:hyperlink>
    </w:p>
    <w:p w14:paraId="0E3E09BF" w14:textId="77777777" w:rsidR="00EB1AD5" w:rsidRDefault="00770C71">
      <w:pPr>
        <w:pStyle w:val="TOC3"/>
        <w:rPr>
          <w:rFonts w:asciiTheme="minorHAnsi" w:eastAsiaTheme="minorEastAsia" w:hAnsiTheme="minorHAnsi" w:cstheme="minorBidi"/>
          <w:noProof/>
          <w:color w:val="auto"/>
          <w:sz w:val="22"/>
          <w:szCs w:val="22"/>
        </w:rPr>
      </w:pPr>
      <w:hyperlink w:anchor="_Toc463886190" w:history="1">
        <w:r w:rsidR="00EB1AD5" w:rsidRPr="00AD4163">
          <w:rPr>
            <w:rStyle w:val="Hyperlink"/>
            <w:noProof/>
          </w:rPr>
          <w:t>2.6.2.</w:t>
        </w:r>
        <w:r w:rsidR="00EB1AD5">
          <w:rPr>
            <w:rFonts w:asciiTheme="minorHAnsi" w:eastAsiaTheme="minorEastAsia" w:hAnsiTheme="minorHAnsi" w:cstheme="minorBidi"/>
            <w:noProof/>
            <w:color w:val="auto"/>
            <w:sz w:val="22"/>
            <w:szCs w:val="22"/>
          </w:rPr>
          <w:tab/>
        </w:r>
        <w:r w:rsidR="00EB1AD5" w:rsidRPr="00AD4163">
          <w:rPr>
            <w:rStyle w:val="Hyperlink"/>
            <w:noProof/>
          </w:rPr>
          <w:t>Content Management Capabilities</w:t>
        </w:r>
        <w:r w:rsidR="00EB1AD5">
          <w:rPr>
            <w:noProof/>
            <w:webHidden/>
          </w:rPr>
          <w:tab/>
        </w:r>
        <w:r w:rsidR="00EB1AD5">
          <w:rPr>
            <w:noProof/>
            <w:webHidden/>
          </w:rPr>
          <w:fldChar w:fldCharType="begin"/>
        </w:r>
        <w:r w:rsidR="00EB1AD5">
          <w:rPr>
            <w:noProof/>
            <w:webHidden/>
          </w:rPr>
          <w:instrText xml:space="preserve"> PAGEREF _Toc463886190 \h </w:instrText>
        </w:r>
        <w:r w:rsidR="00EB1AD5">
          <w:rPr>
            <w:noProof/>
            <w:webHidden/>
          </w:rPr>
        </w:r>
        <w:r w:rsidR="00EB1AD5">
          <w:rPr>
            <w:noProof/>
            <w:webHidden/>
          </w:rPr>
          <w:fldChar w:fldCharType="separate"/>
        </w:r>
        <w:r w:rsidR="00EB1AD5">
          <w:rPr>
            <w:noProof/>
            <w:webHidden/>
          </w:rPr>
          <w:t>8</w:t>
        </w:r>
        <w:r w:rsidR="00EB1AD5">
          <w:rPr>
            <w:noProof/>
            <w:webHidden/>
          </w:rPr>
          <w:fldChar w:fldCharType="end"/>
        </w:r>
      </w:hyperlink>
    </w:p>
    <w:p w14:paraId="7D089B28" w14:textId="77777777" w:rsidR="00EB1AD5" w:rsidRDefault="00770C71">
      <w:pPr>
        <w:pStyle w:val="TOC3"/>
        <w:rPr>
          <w:rFonts w:asciiTheme="minorHAnsi" w:eastAsiaTheme="minorEastAsia" w:hAnsiTheme="minorHAnsi" w:cstheme="minorBidi"/>
          <w:noProof/>
          <w:color w:val="auto"/>
          <w:sz w:val="22"/>
          <w:szCs w:val="22"/>
        </w:rPr>
      </w:pPr>
      <w:hyperlink w:anchor="_Toc463886191" w:history="1">
        <w:r w:rsidR="00EB1AD5" w:rsidRPr="00AD4163">
          <w:rPr>
            <w:rStyle w:val="Hyperlink"/>
            <w:noProof/>
          </w:rPr>
          <w:t>2.6.3.</w:t>
        </w:r>
        <w:r w:rsidR="00EB1AD5">
          <w:rPr>
            <w:rFonts w:asciiTheme="minorHAnsi" w:eastAsiaTheme="minorEastAsia" w:hAnsiTheme="minorHAnsi" w:cstheme="minorBidi"/>
            <w:noProof/>
            <w:color w:val="auto"/>
            <w:sz w:val="22"/>
            <w:szCs w:val="22"/>
          </w:rPr>
          <w:tab/>
        </w:r>
        <w:r w:rsidR="00EB1AD5" w:rsidRPr="00AD4163">
          <w:rPr>
            <w:rStyle w:val="Hyperlink"/>
            <w:noProof/>
          </w:rPr>
          <w:t>End User Applications</w:t>
        </w:r>
        <w:r w:rsidR="00EB1AD5">
          <w:rPr>
            <w:noProof/>
            <w:webHidden/>
          </w:rPr>
          <w:tab/>
        </w:r>
        <w:r w:rsidR="00EB1AD5">
          <w:rPr>
            <w:noProof/>
            <w:webHidden/>
          </w:rPr>
          <w:fldChar w:fldCharType="begin"/>
        </w:r>
        <w:r w:rsidR="00EB1AD5">
          <w:rPr>
            <w:noProof/>
            <w:webHidden/>
          </w:rPr>
          <w:instrText xml:space="preserve"> PAGEREF _Toc463886191 \h </w:instrText>
        </w:r>
        <w:r w:rsidR="00EB1AD5">
          <w:rPr>
            <w:noProof/>
            <w:webHidden/>
          </w:rPr>
        </w:r>
        <w:r w:rsidR="00EB1AD5">
          <w:rPr>
            <w:noProof/>
            <w:webHidden/>
          </w:rPr>
          <w:fldChar w:fldCharType="separate"/>
        </w:r>
        <w:r w:rsidR="00EB1AD5">
          <w:rPr>
            <w:noProof/>
            <w:webHidden/>
          </w:rPr>
          <w:t>12</w:t>
        </w:r>
        <w:r w:rsidR="00EB1AD5">
          <w:rPr>
            <w:noProof/>
            <w:webHidden/>
          </w:rPr>
          <w:fldChar w:fldCharType="end"/>
        </w:r>
      </w:hyperlink>
    </w:p>
    <w:p w14:paraId="4E354544" w14:textId="77777777" w:rsidR="00EB1AD5" w:rsidRDefault="00770C71">
      <w:pPr>
        <w:pStyle w:val="TOC3"/>
        <w:rPr>
          <w:rFonts w:asciiTheme="minorHAnsi" w:eastAsiaTheme="minorEastAsia" w:hAnsiTheme="minorHAnsi" w:cstheme="minorBidi"/>
          <w:noProof/>
          <w:color w:val="auto"/>
          <w:sz w:val="22"/>
          <w:szCs w:val="22"/>
        </w:rPr>
      </w:pPr>
      <w:hyperlink w:anchor="_Toc463886192" w:history="1">
        <w:r w:rsidR="00EB1AD5" w:rsidRPr="00AD4163">
          <w:rPr>
            <w:rStyle w:val="Hyperlink"/>
            <w:noProof/>
          </w:rPr>
          <w:t>2.6.4.</w:t>
        </w:r>
        <w:r w:rsidR="00EB1AD5">
          <w:rPr>
            <w:rFonts w:asciiTheme="minorHAnsi" w:eastAsiaTheme="minorEastAsia" w:hAnsiTheme="minorHAnsi" w:cstheme="minorBidi"/>
            <w:noProof/>
            <w:color w:val="auto"/>
            <w:sz w:val="22"/>
            <w:szCs w:val="22"/>
          </w:rPr>
          <w:tab/>
        </w:r>
        <w:r w:rsidR="00EB1AD5" w:rsidRPr="00AD4163">
          <w:rPr>
            <w:rStyle w:val="Hyperlink"/>
            <w:noProof/>
          </w:rPr>
          <w:t>Inputs into System</w:t>
        </w:r>
        <w:r w:rsidR="00EB1AD5">
          <w:rPr>
            <w:noProof/>
            <w:webHidden/>
          </w:rPr>
          <w:tab/>
        </w:r>
        <w:r w:rsidR="00EB1AD5">
          <w:rPr>
            <w:noProof/>
            <w:webHidden/>
          </w:rPr>
          <w:fldChar w:fldCharType="begin"/>
        </w:r>
        <w:r w:rsidR="00EB1AD5">
          <w:rPr>
            <w:noProof/>
            <w:webHidden/>
          </w:rPr>
          <w:instrText xml:space="preserve"> PAGEREF _Toc463886192 \h </w:instrText>
        </w:r>
        <w:r w:rsidR="00EB1AD5">
          <w:rPr>
            <w:noProof/>
            <w:webHidden/>
          </w:rPr>
        </w:r>
        <w:r w:rsidR="00EB1AD5">
          <w:rPr>
            <w:noProof/>
            <w:webHidden/>
          </w:rPr>
          <w:fldChar w:fldCharType="separate"/>
        </w:r>
        <w:r w:rsidR="00EB1AD5">
          <w:rPr>
            <w:noProof/>
            <w:webHidden/>
          </w:rPr>
          <w:t>12</w:t>
        </w:r>
        <w:r w:rsidR="00EB1AD5">
          <w:rPr>
            <w:noProof/>
            <w:webHidden/>
          </w:rPr>
          <w:fldChar w:fldCharType="end"/>
        </w:r>
      </w:hyperlink>
    </w:p>
    <w:p w14:paraId="6CAF25BB" w14:textId="77777777" w:rsidR="00EB1AD5" w:rsidRDefault="00770C71">
      <w:pPr>
        <w:pStyle w:val="TOC3"/>
        <w:rPr>
          <w:rFonts w:asciiTheme="minorHAnsi" w:eastAsiaTheme="minorEastAsia" w:hAnsiTheme="minorHAnsi" w:cstheme="minorBidi"/>
          <w:noProof/>
          <w:color w:val="auto"/>
          <w:sz w:val="22"/>
          <w:szCs w:val="22"/>
        </w:rPr>
      </w:pPr>
      <w:hyperlink w:anchor="_Toc463886193" w:history="1">
        <w:r w:rsidR="00EB1AD5" w:rsidRPr="00AD4163">
          <w:rPr>
            <w:rStyle w:val="Hyperlink"/>
            <w:noProof/>
          </w:rPr>
          <w:t>2.6.5.</w:t>
        </w:r>
        <w:r w:rsidR="00EB1AD5">
          <w:rPr>
            <w:rFonts w:asciiTheme="minorHAnsi" w:eastAsiaTheme="minorEastAsia" w:hAnsiTheme="minorHAnsi" w:cstheme="minorBidi"/>
            <w:noProof/>
            <w:color w:val="auto"/>
            <w:sz w:val="22"/>
            <w:szCs w:val="22"/>
          </w:rPr>
          <w:tab/>
        </w:r>
        <w:r w:rsidR="00EB1AD5" w:rsidRPr="00AD4163">
          <w:rPr>
            <w:rStyle w:val="Hyperlink"/>
            <w:noProof/>
          </w:rPr>
          <w:t>Outputs from System</w:t>
        </w:r>
        <w:r w:rsidR="00EB1AD5">
          <w:rPr>
            <w:noProof/>
            <w:webHidden/>
          </w:rPr>
          <w:tab/>
        </w:r>
        <w:r w:rsidR="00EB1AD5">
          <w:rPr>
            <w:noProof/>
            <w:webHidden/>
          </w:rPr>
          <w:fldChar w:fldCharType="begin"/>
        </w:r>
        <w:r w:rsidR="00EB1AD5">
          <w:rPr>
            <w:noProof/>
            <w:webHidden/>
          </w:rPr>
          <w:instrText xml:space="preserve"> PAGEREF _Toc463886193 \h </w:instrText>
        </w:r>
        <w:r w:rsidR="00EB1AD5">
          <w:rPr>
            <w:noProof/>
            <w:webHidden/>
          </w:rPr>
        </w:r>
        <w:r w:rsidR="00EB1AD5">
          <w:rPr>
            <w:noProof/>
            <w:webHidden/>
          </w:rPr>
          <w:fldChar w:fldCharType="separate"/>
        </w:r>
        <w:r w:rsidR="00EB1AD5">
          <w:rPr>
            <w:noProof/>
            <w:webHidden/>
          </w:rPr>
          <w:t>13</w:t>
        </w:r>
        <w:r w:rsidR="00EB1AD5">
          <w:rPr>
            <w:noProof/>
            <w:webHidden/>
          </w:rPr>
          <w:fldChar w:fldCharType="end"/>
        </w:r>
      </w:hyperlink>
    </w:p>
    <w:p w14:paraId="16476395" w14:textId="77777777" w:rsidR="00EB1AD5" w:rsidRDefault="00770C71">
      <w:pPr>
        <w:pStyle w:val="TOC3"/>
        <w:rPr>
          <w:rFonts w:asciiTheme="minorHAnsi" w:eastAsiaTheme="minorEastAsia" w:hAnsiTheme="minorHAnsi" w:cstheme="minorBidi"/>
          <w:noProof/>
          <w:color w:val="auto"/>
          <w:sz w:val="22"/>
          <w:szCs w:val="22"/>
        </w:rPr>
      </w:pPr>
      <w:hyperlink w:anchor="_Toc463886194" w:history="1">
        <w:r w:rsidR="00EB1AD5" w:rsidRPr="00AD4163">
          <w:rPr>
            <w:rStyle w:val="Hyperlink"/>
            <w:noProof/>
          </w:rPr>
          <w:t>2.6.6.</w:t>
        </w:r>
        <w:r w:rsidR="00EB1AD5">
          <w:rPr>
            <w:rFonts w:asciiTheme="minorHAnsi" w:eastAsiaTheme="minorEastAsia" w:hAnsiTheme="minorHAnsi" w:cstheme="minorBidi"/>
            <w:noProof/>
            <w:color w:val="auto"/>
            <w:sz w:val="22"/>
            <w:szCs w:val="22"/>
          </w:rPr>
          <w:tab/>
        </w:r>
        <w:r w:rsidR="00EB1AD5" w:rsidRPr="00AD4163">
          <w:rPr>
            <w:rStyle w:val="Hyperlink"/>
            <w:noProof/>
          </w:rPr>
          <w:t>VETS Platform</w:t>
        </w:r>
        <w:r w:rsidR="00EB1AD5">
          <w:rPr>
            <w:noProof/>
            <w:webHidden/>
          </w:rPr>
          <w:tab/>
        </w:r>
        <w:r w:rsidR="00EB1AD5">
          <w:rPr>
            <w:noProof/>
            <w:webHidden/>
          </w:rPr>
          <w:fldChar w:fldCharType="begin"/>
        </w:r>
        <w:r w:rsidR="00EB1AD5">
          <w:rPr>
            <w:noProof/>
            <w:webHidden/>
          </w:rPr>
          <w:instrText xml:space="preserve"> PAGEREF _Toc463886194 \h </w:instrText>
        </w:r>
        <w:r w:rsidR="00EB1AD5">
          <w:rPr>
            <w:noProof/>
            <w:webHidden/>
          </w:rPr>
        </w:r>
        <w:r w:rsidR="00EB1AD5">
          <w:rPr>
            <w:noProof/>
            <w:webHidden/>
          </w:rPr>
          <w:fldChar w:fldCharType="separate"/>
        </w:r>
        <w:r w:rsidR="00EB1AD5">
          <w:rPr>
            <w:noProof/>
            <w:webHidden/>
          </w:rPr>
          <w:t>14</w:t>
        </w:r>
        <w:r w:rsidR="00EB1AD5">
          <w:rPr>
            <w:noProof/>
            <w:webHidden/>
          </w:rPr>
          <w:fldChar w:fldCharType="end"/>
        </w:r>
      </w:hyperlink>
    </w:p>
    <w:p w14:paraId="4BC40D4A" w14:textId="77777777" w:rsidR="00EB1AD5" w:rsidRDefault="00770C71">
      <w:pPr>
        <w:pStyle w:val="TOC2"/>
        <w:rPr>
          <w:rFonts w:asciiTheme="minorHAnsi" w:eastAsiaTheme="minorEastAsia" w:hAnsiTheme="minorHAnsi" w:cstheme="minorBidi"/>
          <w:noProof/>
          <w:color w:val="auto"/>
          <w:sz w:val="22"/>
          <w:szCs w:val="22"/>
        </w:rPr>
      </w:pPr>
      <w:hyperlink w:anchor="_Toc463886195" w:history="1">
        <w:r w:rsidR="00EB1AD5" w:rsidRPr="00AD4163">
          <w:rPr>
            <w:rStyle w:val="Hyperlink"/>
            <w:noProof/>
          </w:rPr>
          <w:t>2.7.</w:t>
        </w:r>
        <w:r w:rsidR="00EB1AD5">
          <w:rPr>
            <w:rFonts w:asciiTheme="minorHAnsi" w:eastAsiaTheme="minorEastAsia" w:hAnsiTheme="minorHAnsi" w:cstheme="minorBidi"/>
            <w:noProof/>
            <w:color w:val="auto"/>
            <w:sz w:val="22"/>
            <w:szCs w:val="22"/>
          </w:rPr>
          <w:tab/>
        </w:r>
        <w:r w:rsidR="00EB1AD5" w:rsidRPr="00AD4163">
          <w:rPr>
            <w:rStyle w:val="Hyperlink"/>
            <w:noProof/>
          </w:rPr>
          <w:t>Graphical User Interface (GUI) Specifications</w:t>
        </w:r>
        <w:r w:rsidR="00EB1AD5">
          <w:rPr>
            <w:noProof/>
            <w:webHidden/>
          </w:rPr>
          <w:tab/>
        </w:r>
        <w:r w:rsidR="00EB1AD5">
          <w:rPr>
            <w:noProof/>
            <w:webHidden/>
          </w:rPr>
          <w:fldChar w:fldCharType="begin"/>
        </w:r>
        <w:r w:rsidR="00EB1AD5">
          <w:rPr>
            <w:noProof/>
            <w:webHidden/>
          </w:rPr>
          <w:instrText xml:space="preserve"> PAGEREF _Toc463886195 \h </w:instrText>
        </w:r>
        <w:r w:rsidR="00EB1AD5">
          <w:rPr>
            <w:noProof/>
            <w:webHidden/>
          </w:rPr>
        </w:r>
        <w:r w:rsidR="00EB1AD5">
          <w:rPr>
            <w:noProof/>
            <w:webHidden/>
          </w:rPr>
          <w:fldChar w:fldCharType="separate"/>
        </w:r>
        <w:r w:rsidR="00EB1AD5">
          <w:rPr>
            <w:noProof/>
            <w:webHidden/>
          </w:rPr>
          <w:t>16</w:t>
        </w:r>
        <w:r w:rsidR="00EB1AD5">
          <w:rPr>
            <w:noProof/>
            <w:webHidden/>
          </w:rPr>
          <w:fldChar w:fldCharType="end"/>
        </w:r>
      </w:hyperlink>
    </w:p>
    <w:p w14:paraId="3B3EB8A2" w14:textId="77777777" w:rsidR="00EB1AD5" w:rsidRDefault="00770C71">
      <w:pPr>
        <w:pStyle w:val="TOC3"/>
        <w:rPr>
          <w:rFonts w:asciiTheme="minorHAnsi" w:eastAsiaTheme="minorEastAsia" w:hAnsiTheme="minorHAnsi" w:cstheme="minorBidi"/>
          <w:noProof/>
          <w:color w:val="auto"/>
          <w:sz w:val="22"/>
          <w:szCs w:val="22"/>
        </w:rPr>
      </w:pPr>
      <w:hyperlink w:anchor="_Toc463886196" w:history="1">
        <w:r w:rsidR="00EB1AD5" w:rsidRPr="00AD4163">
          <w:rPr>
            <w:rStyle w:val="Hyperlink"/>
            <w:noProof/>
          </w:rPr>
          <w:t>2.7.1.</w:t>
        </w:r>
        <w:r w:rsidR="00EB1AD5">
          <w:rPr>
            <w:rFonts w:asciiTheme="minorHAnsi" w:eastAsiaTheme="minorEastAsia" w:hAnsiTheme="minorHAnsi" w:cstheme="minorBidi"/>
            <w:noProof/>
            <w:color w:val="auto"/>
            <w:sz w:val="22"/>
            <w:szCs w:val="22"/>
          </w:rPr>
          <w:tab/>
        </w:r>
        <w:r w:rsidR="00EB1AD5" w:rsidRPr="00AD4163">
          <w:rPr>
            <w:rStyle w:val="Hyperlink"/>
            <w:noProof/>
          </w:rPr>
          <w:t>General GUI Compliance</w:t>
        </w:r>
        <w:r w:rsidR="00EB1AD5">
          <w:rPr>
            <w:noProof/>
            <w:webHidden/>
          </w:rPr>
          <w:tab/>
        </w:r>
        <w:r w:rsidR="00EB1AD5">
          <w:rPr>
            <w:noProof/>
            <w:webHidden/>
          </w:rPr>
          <w:fldChar w:fldCharType="begin"/>
        </w:r>
        <w:r w:rsidR="00EB1AD5">
          <w:rPr>
            <w:noProof/>
            <w:webHidden/>
          </w:rPr>
          <w:instrText xml:space="preserve"> PAGEREF _Toc463886196 \h </w:instrText>
        </w:r>
        <w:r w:rsidR="00EB1AD5">
          <w:rPr>
            <w:noProof/>
            <w:webHidden/>
          </w:rPr>
        </w:r>
        <w:r w:rsidR="00EB1AD5">
          <w:rPr>
            <w:noProof/>
            <w:webHidden/>
          </w:rPr>
          <w:fldChar w:fldCharType="separate"/>
        </w:r>
        <w:r w:rsidR="00EB1AD5">
          <w:rPr>
            <w:noProof/>
            <w:webHidden/>
          </w:rPr>
          <w:t>16</w:t>
        </w:r>
        <w:r w:rsidR="00EB1AD5">
          <w:rPr>
            <w:noProof/>
            <w:webHidden/>
          </w:rPr>
          <w:fldChar w:fldCharType="end"/>
        </w:r>
      </w:hyperlink>
    </w:p>
    <w:p w14:paraId="703DF624" w14:textId="77777777" w:rsidR="00EB1AD5" w:rsidRDefault="00770C71">
      <w:pPr>
        <w:pStyle w:val="TOC3"/>
        <w:rPr>
          <w:rFonts w:asciiTheme="minorHAnsi" w:eastAsiaTheme="minorEastAsia" w:hAnsiTheme="minorHAnsi" w:cstheme="minorBidi"/>
          <w:noProof/>
          <w:color w:val="auto"/>
          <w:sz w:val="22"/>
          <w:szCs w:val="22"/>
        </w:rPr>
      </w:pPr>
      <w:hyperlink w:anchor="_Toc463886197" w:history="1">
        <w:r w:rsidR="00EB1AD5" w:rsidRPr="00AD4163">
          <w:rPr>
            <w:rStyle w:val="Hyperlink"/>
            <w:noProof/>
          </w:rPr>
          <w:t>2.7.2.</w:t>
        </w:r>
        <w:r w:rsidR="00EB1AD5">
          <w:rPr>
            <w:rFonts w:asciiTheme="minorHAnsi" w:eastAsiaTheme="minorEastAsia" w:hAnsiTheme="minorHAnsi" w:cstheme="minorBidi"/>
            <w:noProof/>
            <w:color w:val="auto"/>
            <w:sz w:val="22"/>
            <w:szCs w:val="22"/>
          </w:rPr>
          <w:tab/>
        </w:r>
        <w:r w:rsidR="00EB1AD5" w:rsidRPr="00AD4163">
          <w:rPr>
            <w:rStyle w:val="Hyperlink"/>
            <w:noProof/>
          </w:rPr>
          <w:t>GUI Compliance Specific to Compliance Training</w:t>
        </w:r>
        <w:r w:rsidR="00EB1AD5">
          <w:rPr>
            <w:noProof/>
            <w:webHidden/>
          </w:rPr>
          <w:tab/>
        </w:r>
        <w:r w:rsidR="00EB1AD5">
          <w:rPr>
            <w:noProof/>
            <w:webHidden/>
          </w:rPr>
          <w:fldChar w:fldCharType="begin"/>
        </w:r>
        <w:r w:rsidR="00EB1AD5">
          <w:rPr>
            <w:noProof/>
            <w:webHidden/>
          </w:rPr>
          <w:instrText xml:space="preserve"> PAGEREF _Toc463886197 \h </w:instrText>
        </w:r>
        <w:r w:rsidR="00EB1AD5">
          <w:rPr>
            <w:noProof/>
            <w:webHidden/>
          </w:rPr>
        </w:r>
        <w:r w:rsidR="00EB1AD5">
          <w:rPr>
            <w:noProof/>
            <w:webHidden/>
          </w:rPr>
          <w:fldChar w:fldCharType="separate"/>
        </w:r>
        <w:r w:rsidR="00EB1AD5">
          <w:rPr>
            <w:noProof/>
            <w:webHidden/>
          </w:rPr>
          <w:t>17</w:t>
        </w:r>
        <w:r w:rsidR="00EB1AD5">
          <w:rPr>
            <w:noProof/>
            <w:webHidden/>
          </w:rPr>
          <w:fldChar w:fldCharType="end"/>
        </w:r>
      </w:hyperlink>
    </w:p>
    <w:p w14:paraId="1418B45F" w14:textId="77777777" w:rsidR="00EB1AD5" w:rsidRDefault="00770C71">
      <w:pPr>
        <w:pStyle w:val="TOC2"/>
        <w:rPr>
          <w:rFonts w:asciiTheme="minorHAnsi" w:eastAsiaTheme="minorEastAsia" w:hAnsiTheme="minorHAnsi" w:cstheme="minorBidi"/>
          <w:noProof/>
          <w:color w:val="auto"/>
          <w:sz w:val="22"/>
          <w:szCs w:val="22"/>
        </w:rPr>
      </w:pPr>
      <w:hyperlink w:anchor="_Toc463886198" w:history="1">
        <w:r w:rsidR="00EB1AD5" w:rsidRPr="00AD4163">
          <w:rPr>
            <w:rStyle w:val="Hyperlink"/>
            <w:noProof/>
          </w:rPr>
          <w:t>2.8.</w:t>
        </w:r>
        <w:r w:rsidR="00EB1AD5">
          <w:rPr>
            <w:rFonts w:asciiTheme="minorHAnsi" w:eastAsiaTheme="minorEastAsia" w:hAnsiTheme="minorHAnsi" w:cstheme="minorBidi"/>
            <w:noProof/>
            <w:color w:val="auto"/>
            <w:sz w:val="22"/>
            <w:szCs w:val="22"/>
          </w:rPr>
          <w:tab/>
        </w:r>
        <w:r w:rsidR="00EB1AD5" w:rsidRPr="00AD4163">
          <w:rPr>
            <w:rStyle w:val="Hyperlink"/>
            <w:noProof/>
          </w:rPr>
          <w:t>Multi-divisional Specifications</w:t>
        </w:r>
        <w:r w:rsidR="00EB1AD5">
          <w:rPr>
            <w:noProof/>
            <w:webHidden/>
          </w:rPr>
          <w:tab/>
        </w:r>
        <w:r w:rsidR="00EB1AD5">
          <w:rPr>
            <w:noProof/>
            <w:webHidden/>
          </w:rPr>
          <w:fldChar w:fldCharType="begin"/>
        </w:r>
        <w:r w:rsidR="00EB1AD5">
          <w:rPr>
            <w:noProof/>
            <w:webHidden/>
          </w:rPr>
          <w:instrText xml:space="preserve"> PAGEREF _Toc463886198 \h </w:instrText>
        </w:r>
        <w:r w:rsidR="00EB1AD5">
          <w:rPr>
            <w:noProof/>
            <w:webHidden/>
          </w:rPr>
        </w:r>
        <w:r w:rsidR="00EB1AD5">
          <w:rPr>
            <w:noProof/>
            <w:webHidden/>
          </w:rPr>
          <w:fldChar w:fldCharType="separate"/>
        </w:r>
        <w:r w:rsidR="00EB1AD5">
          <w:rPr>
            <w:noProof/>
            <w:webHidden/>
          </w:rPr>
          <w:t>17</w:t>
        </w:r>
        <w:r w:rsidR="00EB1AD5">
          <w:rPr>
            <w:noProof/>
            <w:webHidden/>
          </w:rPr>
          <w:fldChar w:fldCharType="end"/>
        </w:r>
      </w:hyperlink>
    </w:p>
    <w:p w14:paraId="12CC6C91" w14:textId="77777777" w:rsidR="00EB1AD5" w:rsidRDefault="00770C71">
      <w:pPr>
        <w:pStyle w:val="TOC2"/>
        <w:rPr>
          <w:rFonts w:asciiTheme="minorHAnsi" w:eastAsiaTheme="minorEastAsia" w:hAnsiTheme="minorHAnsi" w:cstheme="minorBidi"/>
          <w:noProof/>
          <w:color w:val="auto"/>
          <w:sz w:val="22"/>
          <w:szCs w:val="22"/>
        </w:rPr>
      </w:pPr>
      <w:hyperlink w:anchor="_Toc463886199" w:history="1">
        <w:r w:rsidR="00EB1AD5" w:rsidRPr="00AD4163">
          <w:rPr>
            <w:rStyle w:val="Hyperlink"/>
            <w:noProof/>
          </w:rPr>
          <w:t>2.9.</w:t>
        </w:r>
        <w:r w:rsidR="00EB1AD5">
          <w:rPr>
            <w:rFonts w:asciiTheme="minorHAnsi" w:eastAsiaTheme="minorEastAsia" w:hAnsiTheme="minorHAnsi" w:cstheme="minorBidi"/>
            <w:noProof/>
            <w:color w:val="auto"/>
            <w:sz w:val="22"/>
            <w:szCs w:val="22"/>
          </w:rPr>
          <w:tab/>
        </w:r>
        <w:r w:rsidR="00EB1AD5" w:rsidRPr="00AD4163">
          <w:rPr>
            <w:rStyle w:val="Hyperlink"/>
            <w:noProof/>
          </w:rPr>
          <w:t>Performance Specifications</w:t>
        </w:r>
        <w:r w:rsidR="00EB1AD5">
          <w:rPr>
            <w:noProof/>
            <w:webHidden/>
          </w:rPr>
          <w:tab/>
        </w:r>
        <w:r w:rsidR="00EB1AD5">
          <w:rPr>
            <w:noProof/>
            <w:webHidden/>
          </w:rPr>
          <w:fldChar w:fldCharType="begin"/>
        </w:r>
        <w:r w:rsidR="00EB1AD5">
          <w:rPr>
            <w:noProof/>
            <w:webHidden/>
          </w:rPr>
          <w:instrText xml:space="preserve"> PAGEREF _Toc463886199 \h </w:instrText>
        </w:r>
        <w:r w:rsidR="00EB1AD5">
          <w:rPr>
            <w:noProof/>
            <w:webHidden/>
          </w:rPr>
        </w:r>
        <w:r w:rsidR="00EB1AD5">
          <w:rPr>
            <w:noProof/>
            <w:webHidden/>
          </w:rPr>
          <w:fldChar w:fldCharType="separate"/>
        </w:r>
        <w:r w:rsidR="00EB1AD5">
          <w:rPr>
            <w:noProof/>
            <w:webHidden/>
          </w:rPr>
          <w:t>18</w:t>
        </w:r>
        <w:r w:rsidR="00EB1AD5">
          <w:rPr>
            <w:noProof/>
            <w:webHidden/>
          </w:rPr>
          <w:fldChar w:fldCharType="end"/>
        </w:r>
      </w:hyperlink>
    </w:p>
    <w:p w14:paraId="476DB82A" w14:textId="77777777" w:rsidR="00EB1AD5" w:rsidRDefault="00770C71">
      <w:pPr>
        <w:pStyle w:val="TOC2"/>
        <w:rPr>
          <w:rFonts w:asciiTheme="minorHAnsi" w:eastAsiaTheme="minorEastAsia" w:hAnsiTheme="minorHAnsi" w:cstheme="minorBidi"/>
          <w:noProof/>
          <w:color w:val="auto"/>
          <w:sz w:val="22"/>
          <w:szCs w:val="22"/>
        </w:rPr>
      </w:pPr>
      <w:hyperlink w:anchor="_Toc463886200" w:history="1">
        <w:r w:rsidR="00EB1AD5" w:rsidRPr="00AD4163">
          <w:rPr>
            <w:rStyle w:val="Hyperlink"/>
            <w:noProof/>
          </w:rPr>
          <w:t>2.10.</w:t>
        </w:r>
        <w:r w:rsidR="00EB1AD5">
          <w:rPr>
            <w:rFonts w:asciiTheme="minorHAnsi" w:eastAsiaTheme="minorEastAsia" w:hAnsiTheme="minorHAnsi" w:cstheme="minorBidi"/>
            <w:noProof/>
            <w:color w:val="auto"/>
            <w:sz w:val="22"/>
            <w:szCs w:val="22"/>
          </w:rPr>
          <w:tab/>
        </w:r>
        <w:r w:rsidR="00EB1AD5" w:rsidRPr="00AD4163">
          <w:rPr>
            <w:rStyle w:val="Hyperlink"/>
            <w:noProof/>
          </w:rPr>
          <w:t>Quality Attributes Specification</w:t>
        </w:r>
        <w:r w:rsidR="00EB1AD5">
          <w:rPr>
            <w:noProof/>
            <w:webHidden/>
          </w:rPr>
          <w:tab/>
        </w:r>
        <w:r w:rsidR="00EB1AD5">
          <w:rPr>
            <w:noProof/>
            <w:webHidden/>
          </w:rPr>
          <w:fldChar w:fldCharType="begin"/>
        </w:r>
        <w:r w:rsidR="00EB1AD5">
          <w:rPr>
            <w:noProof/>
            <w:webHidden/>
          </w:rPr>
          <w:instrText xml:space="preserve"> PAGEREF _Toc463886200 \h </w:instrText>
        </w:r>
        <w:r w:rsidR="00EB1AD5">
          <w:rPr>
            <w:noProof/>
            <w:webHidden/>
          </w:rPr>
        </w:r>
        <w:r w:rsidR="00EB1AD5">
          <w:rPr>
            <w:noProof/>
            <w:webHidden/>
          </w:rPr>
          <w:fldChar w:fldCharType="separate"/>
        </w:r>
        <w:r w:rsidR="00EB1AD5">
          <w:rPr>
            <w:noProof/>
            <w:webHidden/>
          </w:rPr>
          <w:t>19</w:t>
        </w:r>
        <w:r w:rsidR="00EB1AD5">
          <w:rPr>
            <w:noProof/>
            <w:webHidden/>
          </w:rPr>
          <w:fldChar w:fldCharType="end"/>
        </w:r>
      </w:hyperlink>
    </w:p>
    <w:p w14:paraId="573EF3A8" w14:textId="77777777" w:rsidR="00EB1AD5" w:rsidRDefault="00770C71">
      <w:pPr>
        <w:pStyle w:val="TOC2"/>
        <w:rPr>
          <w:rFonts w:asciiTheme="minorHAnsi" w:eastAsiaTheme="minorEastAsia" w:hAnsiTheme="minorHAnsi" w:cstheme="minorBidi"/>
          <w:noProof/>
          <w:color w:val="auto"/>
          <w:sz w:val="22"/>
          <w:szCs w:val="22"/>
        </w:rPr>
      </w:pPr>
      <w:hyperlink w:anchor="_Toc463886201" w:history="1">
        <w:r w:rsidR="00EB1AD5" w:rsidRPr="00AD4163">
          <w:rPr>
            <w:rStyle w:val="Hyperlink"/>
            <w:noProof/>
          </w:rPr>
          <w:t>2.11.</w:t>
        </w:r>
        <w:r w:rsidR="00EB1AD5">
          <w:rPr>
            <w:rFonts w:asciiTheme="minorHAnsi" w:eastAsiaTheme="minorEastAsia" w:hAnsiTheme="minorHAnsi" w:cstheme="minorBidi"/>
            <w:noProof/>
            <w:color w:val="auto"/>
            <w:sz w:val="22"/>
            <w:szCs w:val="22"/>
          </w:rPr>
          <w:tab/>
        </w:r>
        <w:r w:rsidR="00EB1AD5" w:rsidRPr="00AD4163">
          <w:rPr>
            <w:rStyle w:val="Hyperlink"/>
            <w:noProof/>
          </w:rPr>
          <w:t>Reliability Specifications</w:t>
        </w:r>
        <w:r w:rsidR="00EB1AD5">
          <w:rPr>
            <w:noProof/>
            <w:webHidden/>
          </w:rPr>
          <w:tab/>
        </w:r>
        <w:r w:rsidR="00EB1AD5">
          <w:rPr>
            <w:noProof/>
            <w:webHidden/>
          </w:rPr>
          <w:fldChar w:fldCharType="begin"/>
        </w:r>
        <w:r w:rsidR="00EB1AD5">
          <w:rPr>
            <w:noProof/>
            <w:webHidden/>
          </w:rPr>
          <w:instrText xml:space="preserve"> PAGEREF _Toc463886201 \h </w:instrText>
        </w:r>
        <w:r w:rsidR="00EB1AD5">
          <w:rPr>
            <w:noProof/>
            <w:webHidden/>
          </w:rPr>
        </w:r>
        <w:r w:rsidR="00EB1AD5">
          <w:rPr>
            <w:noProof/>
            <w:webHidden/>
          </w:rPr>
          <w:fldChar w:fldCharType="separate"/>
        </w:r>
        <w:r w:rsidR="00EB1AD5">
          <w:rPr>
            <w:noProof/>
            <w:webHidden/>
          </w:rPr>
          <w:t>19</w:t>
        </w:r>
        <w:r w:rsidR="00EB1AD5">
          <w:rPr>
            <w:noProof/>
            <w:webHidden/>
          </w:rPr>
          <w:fldChar w:fldCharType="end"/>
        </w:r>
      </w:hyperlink>
    </w:p>
    <w:p w14:paraId="25164A0D" w14:textId="77777777" w:rsidR="00EB1AD5" w:rsidRDefault="00770C71">
      <w:pPr>
        <w:pStyle w:val="TOC2"/>
        <w:rPr>
          <w:rFonts w:asciiTheme="minorHAnsi" w:eastAsiaTheme="minorEastAsia" w:hAnsiTheme="minorHAnsi" w:cstheme="minorBidi"/>
          <w:noProof/>
          <w:color w:val="auto"/>
          <w:sz w:val="22"/>
          <w:szCs w:val="22"/>
        </w:rPr>
      </w:pPr>
      <w:hyperlink w:anchor="_Toc463886202" w:history="1">
        <w:r w:rsidR="00EB1AD5" w:rsidRPr="00AD4163">
          <w:rPr>
            <w:rStyle w:val="Hyperlink"/>
            <w:noProof/>
          </w:rPr>
          <w:t>2.12.</w:t>
        </w:r>
        <w:r w:rsidR="00EB1AD5">
          <w:rPr>
            <w:rFonts w:asciiTheme="minorHAnsi" w:eastAsiaTheme="minorEastAsia" w:hAnsiTheme="minorHAnsi" w:cstheme="minorBidi"/>
            <w:noProof/>
            <w:color w:val="auto"/>
            <w:sz w:val="22"/>
            <w:szCs w:val="22"/>
          </w:rPr>
          <w:tab/>
        </w:r>
        <w:r w:rsidR="00EB1AD5" w:rsidRPr="00AD4163">
          <w:rPr>
            <w:rStyle w:val="Hyperlink"/>
            <w:noProof/>
          </w:rPr>
          <w:t>Scope Integration</w:t>
        </w:r>
        <w:r w:rsidR="00EB1AD5">
          <w:rPr>
            <w:noProof/>
            <w:webHidden/>
          </w:rPr>
          <w:tab/>
        </w:r>
        <w:r w:rsidR="00EB1AD5">
          <w:rPr>
            <w:noProof/>
            <w:webHidden/>
          </w:rPr>
          <w:fldChar w:fldCharType="begin"/>
        </w:r>
        <w:r w:rsidR="00EB1AD5">
          <w:rPr>
            <w:noProof/>
            <w:webHidden/>
          </w:rPr>
          <w:instrText xml:space="preserve"> PAGEREF _Toc463886202 \h </w:instrText>
        </w:r>
        <w:r w:rsidR="00EB1AD5">
          <w:rPr>
            <w:noProof/>
            <w:webHidden/>
          </w:rPr>
        </w:r>
        <w:r w:rsidR="00EB1AD5">
          <w:rPr>
            <w:noProof/>
            <w:webHidden/>
          </w:rPr>
          <w:fldChar w:fldCharType="separate"/>
        </w:r>
        <w:r w:rsidR="00EB1AD5">
          <w:rPr>
            <w:noProof/>
            <w:webHidden/>
          </w:rPr>
          <w:t>19</w:t>
        </w:r>
        <w:r w:rsidR="00EB1AD5">
          <w:rPr>
            <w:noProof/>
            <w:webHidden/>
          </w:rPr>
          <w:fldChar w:fldCharType="end"/>
        </w:r>
      </w:hyperlink>
    </w:p>
    <w:p w14:paraId="63239C47" w14:textId="77777777" w:rsidR="00EB1AD5" w:rsidRDefault="00770C71">
      <w:pPr>
        <w:pStyle w:val="TOC3"/>
        <w:rPr>
          <w:rFonts w:asciiTheme="minorHAnsi" w:eastAsiaTheme="minorEastAsia" w:hAnsiTheme="minorHAnsi" w:cstheme="minorBidi"/>
          <w:noProof/>
          <w:color w:val="auto"/>
          <w:sz w:val="22"/>
          <w:szCs w:val="22"/>
        </w:rPr>
      </w:pPr>
      <w:hyperlink w:anchor="_Toc463886203" w:history="1">
        <w:r w:rsidR="00EB1AD5" w:rsidRPr="00AD4163">
          <w:rPr>
            <w:rStyle w:val="Hyperlink"/>
            <w:noProof/>
          </w:rPr>
          <w:t>2.12.1.</w:t>
        </w:r>
        <w:r w:rsidR="00EB1AD5">
          <w:rPr>
            <w:rFonts w:asciiTheme="minorHAnsi" w:eastAsiaTheme="minorEastAsia" w:hAnsiTheme="minorHAnsi" w:cstheme="minorBidi"/>
            <w:noProof/>
            <w:color w:val="auto"/>
            <w:sz w:val="22"/>
            <w:szCs w:val="22"/>
          </w:rPr>
          <w:tab/>
        </w:r>
        <w:r w:rsidR="00EB1AD5" w:rsidRPr="00AD4163">
          <w:rPr>
            <w:rStyle w:val="Hyperlink"/>
            <w:noProof/>
          </w:rPr>
          <w:t>Known Interfaces</w:t>
        </w:r>
        <w:r w:rsidR="00EB1AD5">
          <w:rPr>
            <w:noProof/>
            <w:webHidden/>
          </w:rPr>
          <w:tab/>
        </w:r>
        <w:r w:rsidR="00EB1AD5">
          <w:rPr>
            <w:noProof/>
            <w:webHidden/>
          </w:rPr>
          <w:fldChar w:fldCharType="begin"/>
        </w:r>
        <w:r w:rsidR="00EB1AD5">
          <w:rPr>
            <w:noProof/>
            <w:webHidden/>
          </w:rPr>
          <w:instrText xml:space="preserve"> PAGEREF _Toc463886203 \h </w:instrText>
        </w:r>
        <w:r w:rsidR="00EB1AD5">
          <w:rPr>
            <w:noProof/>
            <w:webHidden/>
          </w:rPr>
        </w:r>
        <w:r w:rsidR="00EB1AD5">
          <w:rPr>
            <w:noProof/>
            <w:webHidden/>
          </w:rPr>
          <w:fldChar w:fldCharType="separate"/>
        </w:r>
        <w:r w:rsidR="00EB1AD5">
          <w:rPr>
            <w:noProof/>
            <w:webHidden/>
          </w:rPr>
          <w:t>20</w:t>
        </w:r>
        <w:r w:rsidR="00EB1AD5">
          <w:rPr>
            <w:noProof/>
            <w:webHidden/>
          </w:rPr>
          <w:fldChar w:fldCharType="end"/>
        </w:r>
      </w:hyperlink>
    </w:p>
    <w:p w14:paraId="682F3B8A" w14:textId="77777777" w:rsidR="00EB1AD5" w:rsidRDefault="00770C71">
      <w:pPr>
        <w:pStyle w:val="TOC3"/>
        <w:rPr>
          <w:rFonts w:asciiTheme="minorHAnsi" w:eastAsiaTheme="minorEastAsia" w:hAnsiTheme="minorHAnsi" w:cstheme="minorBidi"/>
          <w:noProof/>
          <w:color w:val="auto"/>
          <w:sz w:val="22"/>
          <w:szCs w:val="22"/>
        </w:rPr>
      </w:pPr>
      <w:hyperlink w:anchor="_Toc463886204" w:history="1">
        <w:r w:rsidR="00EB1AD5" w:rsidRPr="00AD4163">
          <w:rPr>
            <w:rStyle w:val="Hyperlink"/>
            <w:noProof/>
          </w:rPr>
          <w:t>2.12.2.</w:t>
        </w:r>
        <w:r w:rsidR="00EB1AD5">
          <w:rPr>
            <w:rFonts w:asciiTheme="minorHAnsi" w:eastAsiaTheme="minorEastAsia" w:hAnsiTheme="minorHAnsi" w:cstheme="minorBidi"/>
            <w:noProof/>
            <w:color w:val="auto"/>
            <w:sz w:val="22"/>
            <w:szCs w:val="22"/>
          </w:rPr>
          <w:tab/>
        </w:r>
        <w:r w:rsidR="00EB1AD5" w:rsidRPr="00AD4163">
          <w:rPr>
            <w:rStyle w:val="Hyperlink"/>
            <w:noProof/>
          </w:rPr>
          <w:t>Related Projects or Work Efforts</w:t>
        </w:r>
        <w:r w:rsidR="00EB1AD5">
          <w:rPr>
            <w:noProof/>
            <w:webHidden/>
          </w:rPr>
          <w:tab/>
        </w:r>
        <w:r w:rsidR="00EB1AD5">
          <w:rPr>
            <w:noProof/>
            <w:webHidden/>
          </w:rPr>
          <w:fldChar w:fldCharType="begin"/>
        </w:r>
        <w:r w:rsidR="00EB1AD5">
          <w:rPr>
            <w:noProof/>
            <w:webHidden/>
          </w:rPr>
          <w:instrText xml:space="preserve"> PAGEREF _Toc463886204 \h </w:instrText>
        </w:r>
        <w:r w:rsidR="00EB1AD5">
          <w:rPr>
            <w:noProof/>
            <w:webHidden/>
          </w:rPr>
        </w:r>
        <w:r w:rsidR="00EB1AD5">
          <w:rPr>
            <w:noProof/>
            <w:webHidden/>
          </w:rPr>
          <w:fldChar w:fldCharType="separate"/>
        </w:r>
        <w:r w:rsidR="00EB1AD5">
          <w:rPr>
            <w:noProof/>
            <w:webHidden/>
          </w:rPr>
          <w:t>21</w:t>
        </w:r>
        <w:r w:rsidR="00EB1AD5">
          <w:rPr>
            <w:noProof/>
            <w:webHidden/>
          </w:rPr>
          <w:fldChar w:fldCharType="end"/>
        </w:r>
      </w:hyperlink>
    </w:p>
    <w:p w14:paraId="770BFE9D" w14:textId="77777777" w:rsidR="00EB1AD5" w:rsidRDefault="00770C71">
      <w:pPr>
        <w:pStyle w:val="TOC2"/>
        <w:rPr>
          <w:rFonts w:asciiTheme="minorHAnsi" w:eastAsiaTheme="minorEastAsia" w:hAnsiTheme="minorHAnsi" w:cstheme="minorBidi"/>
          <w:noProof/>
          <w:color w:val="auto"/>
          <w:sz w:val="22"/>
          <w:szCs w:val="22"/>
        </w:rPr>
      </w:pPr>
      <w:hyperlink w:anchor="_Toc463886205" w:history="1">
        <w:r w:rsidR="00EB1AD5" w:rsidRPr="00AD4163">
          <w:rPr>
            <w:rStyle w:val="Hyperlink"/>
            <w:noProof/>
          </w:rPr>
          <w:t>2.13.</w:t>
        </w:r>
        <w:r w:rsidR="00EB1AD5">
          <w:rPr>
            <w:rFonts w:asciiTheme="minorHAnsi" w:eastAsiaTheme="minorEastAsia" w:hAnsiTheme="minorHAnsi" w:cstheme="minorBidi"/>
            <w:noProof/>
            <w:color w:val="auto"/>
            <w:sz w:val="22"/>
            <w:szCs w:val="22"/>
          </w:rPr>
          <w:tab/>
        </w:r>
        <w:r w:rsidR="00EB1AD5" w:rsidRPr="00AD4163">
          <w:rPr>
            <w:rStyle w:val="Hyperlink"/>
            <w:noProof/>
          </w:rPr>
          <w:t>Security Specifications</w:t>
        </w:r>
        <w:r w:rsidR="00EB1AD5">
          <w:rPr>
            <w:noProof/>
            <w:webHidden/>
          </w:rPr>
          <w:tab/>
        </w:r>
        <w:r w:rsidR="00EB1AD5">
          <w:rPr>
            <w:noProof/>
            <w:webHidden/>
          </w:rPr>
          <w:fldChar w:fldCharType="begin"/>
        </w:r>
        <w:r w:rsidR="00EB1AD5">
          <w:rPr>
            <w:noProof/>
            <w:webHidden/>
          </w:rPr>
          <w:instrText xml:space="preserve"> PAGEREF _Toc463886205 \h </w:instrText>
        </w:r>
        <w:r w:rsidR="00EB1AD5">
          <w:rPr>
            <w:noProof/>
            <w:webHidden/>
          </w:rPr>
        </w:r>
        <w:r w:rsidR="00EB1AD5">
          <w:rPr>
            <w:noProof/>
            <w:webHidden/>
          </w:rPr>
          <w:fldChar w:fldCharType="separate"/>
        </w:r>
        <w:r w:rsidR="00EB1AD5">
          <w:rPr>
            <w:noProof/>
            <w:webHidden/>
          </w:rPr>
          <w:t>21</w:t>
        </w:r>
        <w:r w:rsidR="00EB1AD5">
          <w:rPr>
            <w:noProof/>
            <w:webHidden/>
          </w:rPr>
          <w:fldChar w:fldCharType="end"/>
        </w:r>
      </w:hyperlink>
    </w:p>
    <w:p w14:paraId="2233B2F1" w14:textId="77777777" w:rsidR="00EB1AD5" w:rsidRDefault="00770C71">
      <w:pPr>
        <w:pStyle w:val="TOC2"/>
        <w:rPr>
          <w:rFonts w:asciiTheme="minorHAnsi" w:eastAsiaTheme="minorEastAsia" w:hAnsiTheme="minorHAnsi" w:cstheme="minorBidi"/>
          <w:noProof/>
          <w:color w:val="auto"/>
          <w:sz w:val="22"/>
          <w:szCs w:val="22"/>
        </w:rPr>
      </w:pPr>
      <w:hyperlink w:anchor="_Toc463886206" w:history="1">
        <w:r w:rsidR="00EB1AD5" w:rsidRPr="00AD4163">
          <w:rPr>
            <w:rStyle w:val="Hyperlink"/>
            <w:noProof/>
          </w:rPr>
          <w:t>2.14.</w:t>
        </w:r>
        <w:r w:rsidR="00EB1AD5">
          <w:rPr>
            <w:rFonts w:asciiTheme="minorHAnsi" w:eastAsiaTheme="minorEastAsia" w:hAnsiTheme="minorHAnsi" w:cstheme="minorBidi"/>
            <w:noProof/>
            <w:color w:val="auto"/>
            <w:sz w:val="22"/>
            <w:szCs w:val="22"/>
          </w:rPr>
          <w:tab/>
        </w:r>
        <w:r w:rsidR="00EB1AD5" w:rsidRPr="00AD4163">
          <w:rPr>
            <w:rStyle w:val="Hyperlink"/>
            <w:noProof/>
          </w:rPr>
          <w:t>System Features</w:t>
        </w:r>
        <w:r w:rsidR="00EB1AD5">
          <w:rPr>
            <w:noProof/>
            <w:webHidden/>
          </w:rPr>
          <w:tab/>
        </w:r>
        <w:r w:rsidR="00EB1AD5">
          <w:rPr>
            <w:noProof/>
            <w:webHidden/>
          </w:rPr>
          <w:fldChar w:fldCharType="begin"/>
        </w:r>
        <w:r w:rsidR="00EB1AD5">
          <w:rPr>
            <w:noProof/>
            <w:webHidden/>
          </w:rPr>
          <w:instrText xml:space="preserve"> PAGEREF _Toc463886206 \h </w:instrText>
        </w:r>
        <w:r w:rsidR="00EB1AD5">
          <w:rPr>
            <w:noProof/>
            <w:webHidden/>
          </w:rPr>
        </w:r>
        <w:r w:rsidR="00EB1AD5">
          <w:rPr>
            <w:noProof/>
            <w:webHidden/>
          </w:rPr>
          <w:fldChar w:fldCharType="separate"/>
        </w:r>
        <w:r w:rsidR="00EB1AD5">
          <w:rPr>
            <w:noProof/>
            <w:webHidden/>
          </w:rPr>
          <w:t>23</w:t>
        </w:r>
        <w:r w:rsidR="00EB1AD5">
          <w:rPr>
            <w:noProof/>
            <w:webHidden/>
          </w:rPr>
          <w:fldChar w:fldCharType="end"/>
        </w:r>
      </w:hyperlink>
    </w:p>
    <w:p w14:paraId="34647C3A" w14:textId="77777777" w:rsidR="00EB1AD5" w:rsidRDefault="00770C71">
      <w:pPr>
        <w:pStyle w:val="TOC2"/>
        <w:rPr>
          <w:rFonts w:asciiTheme="minorHAnsi" w:eastAsiaTheme="minorEastAsia" w:hAnsiTheme="minorHAnsi" w:cstheme="minorBidi"/>
          <w:noProof/>
          <w:color w:val="auto"/>
          <w:sz w:val="22"/>
          <w:szCs w:val="22"/>
        </w:rPr>
      </w:pPr>
      <w:hyperlink w:anchor="_Toc463886207" w:history="1">
        <w:r w:rsidR="00EB1AD5" w:rsidRPr="00AD4163">
          <w:rPr>
            <w:rStyle w:val="Hyperlink"/>
            <w:noProof/>
          </w:rPr>
          <w:t>2.15.</w:t>
        </w:r>
        <w:r w:rsidR="00EB1AD5">
          <w:rPr>
            <w:rFonts w:asciiTheme="minorHAnsi" w:eastAsiaTheme="minorEastAsia" w:hAnsiTheme="minorHAnsi" w:cstheme="minorBidi"/>
            <w:noProof/>
            <w:color w:val="auto"/>
            <w:sz w:val="22"/>
            <w:szCs w:val="22"/>
          </w:rPr>
          <w:tab/>
        </w:r>
        <w:r w:rsidR="00EB1AD5" w:rsidRPr="00AD4163">
          <w:rPr>
            <w:rStyle w:val="Hyperlink"/>
            <w:noProof/>
          </w:rPr>
          <w:t>Usability Specifications</w:t>
        </w:r>
        <w:r w:rsidR="00EB1AD5">
          <w:rPr>
            <w:noProof/>
            <w:webHidden/>
          </w:rPr>
          <w:tab/>
        </w:r>
        <w:r w:rsidR="00EB1AD5">
          <w:rPr>
            <w:noProof/>
            <w:webHidden/>
          </w:rPr>
          <w:fldChar w:fldCharType="begin"/>
        </w:r>
        <w:r w:rsidR="00EB1AD5">
          <w:rPr>
            <w:noProof/>
            <w:webHidden/>
          </w:rPr>
          <w:instrText xml:space="preserve"> PAGEREF _Toc463886207 \h </w:instrText>
        </w:r>
        <w:r w:rsidR="00EB1AD5">
          <w:rPr>
            <w:noProof/>
            <w:webHidden/>
          </w:rPr>
        </w:r>
        <w:r w:rsidR="00EB1AD5">
          <w:rPr>
            <w:noProof/>
            <w:webHidden/>
          </w:rPr>
          <w:fldChar w:fldCharType="separate"/>
        </w:r>
        <w:r w:rsidR="00EB1AD5">
          <w:rPr>
            <w:noProof/>
            <w:webHidden/>
          </w:rPr>
          <w:t>24</w:t>
        </w:r>
        <w:r w:rsidR="00EB1AD5">
          <w:rPr>
            <w:noProof/>
            <w:webHidden/>
          </w:rPr>
          <w:fldChar w:fldCharType="end"/>
        </w:r>
      </w:hyperlink>
    </w:p>
    <w:p w14:paraId="0DFE8B26" w14:textId="77777777" w:rsidR="00EB1AD5" w:rsidRDefault="00770C71">
      <w:pPr>
        <w:pStyle w:val="TOC3"/>
        <w:rPr>
          <w:rFonts w:asciiTheme="minorHAnsi" w:eastAsiaTheme="minorEastAsia" w:hAnsiTheme="minorHAnsi" w:cstheme="minorBidi"/>
          <w:noProof/>
          <w:color w:val="auto"/>
          <w:sz w:val="22"/>
          <w:szCs w:val="22"/>
        </w:rPr>
      </w:pPr>
      <w:hyperlink w:anchor="_Toc463886208" w:history="1">
        <w:r w:rsidR="00EB1AD5" w:rsidRPr="00AD4163">
          <w:rPr>
            <w:rStyle w:val="Hyperlink"/>
            <w:noProof/>
          </w:rPr>
          <w:t>2.15.1.</w:t>
        </w:r>
        <w:r w:rsidR="00EB1AD5">
          <w:rPr>
            <w:rFonts w:asciiTheme="minorHAnsi" w:eastAsiaTheme="minorEastAsia" w:hAnsiTheme="minorHAnsi" w:cstheme="minorBidi"/>
            <w:noProof/>
            <w:color w:val="auto"/>
            <w:sz w:val="22"/>
            <w:szCs w:val="22"/>
          </w:rPr>
          <w:tab/>
        </w:r>
        <w:r w:rsidR="00EB1AD5" w:rsidRPr="00AD4163">
          <w:rPr>
            <w:rStyle w:val="Hyperlink"/>
            <w:noProof/>
          </w:rPr>
          <w:t>User Centered Design (UCD) Process</w:t>
        </w:r>
        <w:r w:rsidR="00EB1AD5">
          <w:rPr>
            <w:noProof/>
            <w:webHidden/>
          </w:rPr>
          <w:tab/>
        </w:r>
        <w:r w:rsidR="00EB1AD5">
          <w:rPr>
            <w:noProof/>
            <w:webHidden/>
          </w:rPr>
          <w:fldChar w:fldCharType="begin"/>
        </w:r>
        <w:r w:rsidR="00EB1AD5">
          <w:rPr>
            <w:noProof/>
            <w:webHidden/>
          </w:rPr>
          <w:instrText xml:space="preserve"> PAGEREF _Toc463886208 \h </w:instrText>
        </w:r>
        <w:r w:rsidR="00EB1AD5">
          <w:rPr>
            <w:noProof/>
            <w:webHidden/>
          </w:rPr>
        </w:r>
        <w:r w:rsidR="00EB1AD5">
          <w:rPr>
            <w:noProof/>
            <w:webHidden/>
          </w:rPr>
          <w:fldChar w:fldCharType="separate"/>
        </w:r>
        <w:r w:rsidR="00EB1AD5">
          <w:rPr>
            <w:noProof/>
            <w:webHidden/>
          </w:rPr>
          <w:t>24</w:t>
        </w:r>
        <w:r w:rsidR="00EB1AD5">
          <w:rPr>
            <w:noProof/>
            <w:webHidden/>
          </w:rPr>
          <w:fldChar w:fldCharType="end"/>
        </w:r>
      </w:hyperlink>
    </w:p>
    <w:p w14:paraId="792CEE9E" w14:textId="77777777" w:rsidR="00EB1AD5" w:rsidRDefault="00770C71">
      <w:pPr>
        <w:pStyle w:val="TOC3"/>
        <w:rPr>
          <w:rFonts w:asciiTheme="minorHAnsi" w:eastAsiaTheme="minorEastAsia" w:hAnsiTheme="minorHAnsi" w:cstheme="minorBidi"/>
          <w:noProof/>
          <w:color w:val="auto"/>
          <w:sz w:val="22"/>
          <w:szCs w:val="22"/>
        </w:rPr>
      </w:pPr>
      <w:hyperlink w:anchor="_Toc463886209" w:history="1">
        <w:r w:rsidR="00EB1AD5" w:rsidRPr="00AD4163">
          <w:rPr>
            <w:rStyle w:val="Hyperlink"/>
            <w:noProof/>
          </w:rPr>
          <w:t>2.15.2.</w:t>
        </w:r>
        <w:r w:rsidR="00EB1AD5">
          <w:rPr>
            <w:rFonts w:asciiTheme="minorHAnsi" w:eastAsiaTheme="minorEastAsia" w:hAnsiTheme="minorHAnsi" w:cstheme="minorBidi"/>
            <w:noProof/>
            <w:color w:val="auto"/>
            <w:sz w:val="22"/>
            <w:szCs w:val="22"/>
          </w:rPr>
          <w:tab/>
        </w:r>
        <w:r w:rsidR="00EB1AD5" w:rsidRPr="00AD4163">
          <w:rPr>
            <w:rStyle w:val="Hyperlink"/>
            <w:noProof/>
          </w:rPr>
          <w:t>Content Management Capabilities</w:t>
        </w:r>
        <w:r w:rsidR="00EB1AD5">
          <w:rPr>
            <w:noProof/>
            <w:webHidden/>
          </w:rPr>
          <w:tab/>
        </w:r>
        <w:r w:rsidR="00EB1AD5">
          <w:rPr>
            <w:noProof/>
            <w:webHidden/>
          </w:rPr>
          <w:fldChar w:fldCharType="begin"/>
        </w:r>
        <w:r w:rsidR="00EB1AD5">
          <w:rPr>
            <w:noProof/>
            <w:webHidden/>
          </w:rPr>
          <w:instrText xml:space="preserve"> PAGEREF _Toc463886209 \h </w:instrText>
        </w:r>
        <w:r w:rsidR="00EB1AD5">
          <w:rPr>
            <w:noProof/>
            <w:webHidden/>
          </w:rPr>
        </w:r>
        <w:r w:rsidR="00EB1AD5">
          <w:rPr>
            <w:noProof/>
            <w:webHidden/>
          </w:rPr>
          <w:fldChar w:fldCharType="separate"/>
        </w:r>
        <w:r w:rsidR="00EB1AD5">
          <w:rPr>
            <w:noProof/>
            <w:webHidden/>
          </w:rPr>
          <w:t>25</w:t>
        </w:r>
        <w:r w:rsidR="00EB1AD5">
          <w:rPr>
            <w:noProof/>
            <w:webHidden/>
          </w:rPr>
          <w:fldChar w:fldCharType="end"/>
        </w:r>
      </w:hyperlink>
    </w:p>
    <w:p w14:paraId="4BCB1DFB" w14:textId="77777777" w:rsidR="00EB1AD5" w:rsidRDefault="00770C71">
      <w:pPr>
        <w:pStyle w:val="TOC1"/>
        <w:rPr>
          <w:rFonts w:asciiTheme="minorHAnsi" w:eastAsiaTheme="minorEastAsia" w:hAnsiTheme="minorHAnsi" w:cstheme="minorBidi"/>
          <w:b w:val="0"/>
          <w:noProof/>
          <w:color w:val="auto"/>
          <w:sz w:val="22"/>
          <w:szCs w:val="22"/>
        </w:rPr>
      </w:pPr>
      <w:hyperlink w:anchor="_Toc463886210" w:history="1">
        <w:r w:rsidR="00EB1AD5" w:rsidRPr="00AD4163">
          <w:rPr>
            <w:rStyle w:val="Hyperlink"/>
            <w:noProof/>
          </w:rPr>
          <w:t>3.</w:t>
        </w:r>
        <w:r w:rsidR="00EB1AD5">
          <w:rPr>
            <w:rFonts w:asciiTheme="minorHAnsi" w:eastAsiaTheme="minorEastAsia" w:hAnsiTheme="minorHAnsi" w:cstheme="minorBidi"/>
            <w:b w:val="0"/>
            <w:noProof/>
            <w:color w:val="auto"/>
            <w:sz w:val="22"/>
            <w:szCs w:val="22"/>
          </w:rPr>
          <w:tab/>
        </w:r>
        <w:r w:rsidR="00EB1AD5" w:rsidRPr="00AD4163">
          <w:rPr>
            <w:rStyle w:val="Hyperlink"/>
            <w:noProof/>
          </w:rPr>
          <w:t>Purchased Components</w:t>
        </w:r>
        <w:r w:rsidR="00EB1AD5">
          <w:rPr>
            <w:noProof/>
            <w:webHidden/>
          </w:rPr>
          <w:tab/>
        </w:r>
        <w:r w:rsidR="00EB1AD5">
          <w:rPr>
            <w:noProof/>
            <w:webHidden/>
          </w:rPr>
          <w:fldChar w:fldCharType="begin"/>
        </w:r>
        <w:r w:rsidR="00EB1AD5">
          <w:rPr>
            <w:noProof/>
            <w:webHidden/>
          </w:rPr>
          <w:instrText xml:space="preserve"> PAGEREF _Toc463886210 \h </w:instrText>
        </w:r>
        <w:r w:rsidR="00EB1AD5">
          <w:rPr>
            <w:noProof/>
            <w:webHidden/>
          </w:rPr>
        </w:r>
        <w:r w:rsidR="00EB1AD5">
          <w:rPr>
            <w:noProof/>
            <w:webHidden/>
          </w:rPr>
          <w:fldChar w:fldCharType="separate"/>
        </w:r>
        <w:r w:rsidR="00EB1AD5">
          <w:rPr>
            <w:noProof/>
            <w:webHidden/>
          </w:rPr>
          <w:t>25</w:t>
        </w:r>
        <w:r w:rsidR="00EB1AD5">
          <w:rPr>
            <w:noProof/>
            <w:webHidden/>
          </w:rPr>
          <w:fldChar w:fldCharType="end"/>
        </w:r>
      </w:hyperlink>
    </w:p>
    <w:p w14:paraId="4A4A0651" w14:textId="77777777" w:rsidR="00EB1AD5" w:rsidRDefault="00770C71">
      <w:pPr>
        <w:pStyle w:val="TOC1"/>
        <w:rPr>
          <w:rFonts w:asciiTheme="minorHAnsi" w:eastAsiaTheme="minorEastAsia" w:hAnsiTheme="minorHAnsi" w:cstheme="minorBidi"/>
          <w:b w:val="0"/>
          <w:noProof/>
          <w:color w:val="auto"/>
          <w:sz w:val="22"/>
          <w:szCs w:val="22"/>
        </w:rPr>
      </w:pPr>
      <w:hyperlink w:anchor="_Toc463886211" w:history="1">
        <w:r w:rsidR="00EB1AD5" w:rsidRPr="00AD4163">
          <w:rPr>
            <w:rStyle w:val="Hyperlink"/>
            <w:noProof/>
          </w:rPr>
          <w:t>4.</w:t>
        </w:r>
        <w:r w:rsidR="00EB1AD5">
          <w:rPr>
            <w:rFonts w:asciiTheme="minorHAnsi" w:eastAsiaTheme="minorEastAsia" w:hAnsiTheme="minorHAnsi" w:cstheme="minorBidi"/>
            <w:b w:val="0"/>
            <w:noProof/>
            <w:color w:val="auto"/>
            <w:sz w:val="22"/>
            <w:szCs w:val="22"/>
          </w:rPr>
          <w:tab/>
        </w:r>
        <w:r w:rsidR="00EB1AD5" w:rsidRPr="00AD4163">
          <w:rPr>
            <w:rStyle w:val="Hyperlink"/>
            <w:noProof/>
          </w:rPr>
          <w:t>Estimation</w:t>
        </w:r>
        <w:r w:rsidR="00EB1AD5">
          <w:rPr>
            <w:noProof/>
            <w:webHidden/>
          </w:rPr>
          <w:tab/>
        </w:r>
        <w:r w:rsidR="00EB1AD5">
          <w:rPr>
            <w:noProof/>
            <w:webHidden/>
          </w:rPr>
          <w:fldChar w:fldCharType="begin"/>
        </w:r>
        <w:r w:rsidR="00EB1AD5">
          <w:rPr>
            <w:noProof/>
            <w:webHidden/>
          </w:rPr>
          <w:instrText xml:space="preserve"> PAGEREF _Toc463886211 \h </w:instrText>
        </w:r>
        <w:r w:rsidR="00EB1AD5">
          <w:rPr>
            <w:noProof/>
            <w:webHidden/>
          </w:rPr>
        </w:r>
        <w:r w:rsidR="00EB1AD5">
          <w:rPr>
            <w:noProof/>
            <w:webHidden/>
          </w:rPr>
          <w:fldChar w:fldCharType="separate"/>
        </w:r>
        <w:r w:rsidR="00EB1AD5">
          <w:rPr>
            <w:noProof/>
            <w:webHidden/>
          </w:rPr>
          <w:t>25</w:t>
        </w:r>
        <w:r w:rsidR="00EB1AD5">
          <w:rPr>
            <w:noProof/>
            <w:webHidden/>
          </w:rPr>
          <w:fldChar w:fldCharType="end"/>
        </w:r>
      </w:hyperlink>
    </w:p>
    <w:p w14:paraId="14E12CFE" w14:textId="77777777" w:rsidR="00EB1AD5" w:rsidRDefault="00770C71">
      <w:pPr>
        <w:pStyle w:val="TOC1"/>
        <w:rPr>
          <w:rFonts w:asciiTheme="minorHAnsi" w:eastAsiaTheme="minorEastAsia" w:hAnsiTheme="minorHAnsi" w:cstheme="minorBidi"/>
          <w:b w:val="0"/>
          <w:noProof/>
          <w:color w:val="auto"/>
          <w:sz w:val="22"/>
          <w:szCs w:val="22"/>
        </w:rPr>
      </w:pPr>
      <w:hyperlink w:anchor="_Toc463886212" w:history="1">
        <w:r w:rsidR="00EB1AD5" w:rsidRPr="00AD4163">
          <w:rPr>
            <w:rStyle w:val="Hyperlink"/>
            <w:noProof/>
          </w:rPr>
          <w:t>5.</w:t>
        </w:r>
        <w:r w:rsidR="00EB1AD5">
          <w:rPr>
            <w:rFonts w:asciiTheme="minorHAnsi" w:eastAsiaTheme="minorEastAsia" w:hAnsiTheme="minorHAnsi" w:cstheme="minorBidi"/>
            <w:b w:val="0"/>
            <w:noProof/>
            <w:color w:val="auto"/>
            <w:sz w:val="22"/>
            <w:szCs w:val="22"/>
          </w:rPr>
          <w:tab/>
        </w:r>
        <w:r w:rsidR="00EB1AD5" w:rsidRPr="00AD4163">
          <w:rPr>
            <w:rStyle w:val="Hyperlink"/>
            <w:noProof/>
          </w:rPr>
          <w:t>Approval Signatures</w:t>
        </w:r>
        <w:r w:rsidR="00EB1AD5">
          <w:rPr>
            <w:noProof/>
            <w:webHidden/>
          </w:rPr>
          <w:tab/>
        </w:r>
        <w:r w:rsidR="00EB1AD5">
          <w:rPr>
            <w:noProof/>
            <w:webHidden/>
          </w:rPr>
          <w:fldChar w:fldCharType="begin"/>
        </w:r>
        <w:r w:rsidR="00EB1AD5">
          <w:rPr>
            <w:noProof/>
            <w:webHidden/>
          </w:rPr>
          <w:instrText xml:space="preserve"> PAGEREF _Toc463886212 \h </w:instrText>
        </w:r>
        <w:r w:rsidR="00EB1AD5">
          <w:rPr>
            <w:noProof/>
            <w:webHidden/>
          </w:rPr>
        </w:r>
        <w:r w:rsidR="00EB1AD5">
          <w:rPr>
            <w:noProof/>
            <w:webHidden/>
          </w:rPr>
          <w:fldChar w:fldCharType="separate"/>
        </w:r>
        <w:r w:rsidR="00EB1AD5">
          <w:rPr>
            <w:noProof/>
            <w:webHidden/>
          </w:rPr>
          <w:t>26</w:t>
        </w:r>
        <w:r w:rsidR="00EB1AD5">
          <w:rPr>
            <w:noProof/>
            <w:webHidden/>
          </w:rPr>
          <w:fldChar w:fldCharType="end"/>
        </w:r>
      </w:hyperlink>
    </w:p>
    <w:p w14:paraId="1D87BE67" w14:textId="77777777" w:rsidR="00EB1AD5" w:rsidRDefault="00770C71">
      <w:pPr>
        <w:pStyle w:val="TOC1"/>
        <w:rPr>
          <w:rFonts w:asciiTheme="minorHAnsi" w:eastAsiaTheme="minorEastAsia" w:hAnsiTheme="minorHAnsi" w:cstheme="minorBidi"/>
          <w:b w:val="0"/>
          <w:noProof/>
          <w:color w:val="auto"/>
          <w:sz w:val="22"/>
          <w:szCs w:val="22"/>
        </w:rPr>
      </w:pPr>
      <w:hyperlink w:anchor="_Toc463886213" w:history="1">
        <w:r w:rsidR="00EB1AD5" w:rsidRPr="00AD4163">
          <w:rPr>
            <w:rStyle w:val="Hyperlink"/>
            <w:noProof/>
          </w:rPr>
          <w:t>Appendix A: Non Functional Requirements</w:t>
        </w:r>
        <w:r w:rsidR="00EB1AD5">
          <w:rPr>
            <w:noProof/>
            <w:webHidden/>
          </w:rPr>
          <w:tab/>
        </w:r>
        <w:r w:rsidR="00EB1AD5">
          <w:rPr>
            <w:noProof/>
            <w:webHidden/>
          </w:rPr>
          <w:fldChar w:fldCharType="begin"/>
        </w:r>
        <w:r w:rsidR="00EB1AD5">
          <w:rPr>
            <w:noProof/>
            <w:webHidden/>
          </w:rPr>
          <w:instrText xml:space="preserve"> PAGEREF _Toc463886213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7BA03CBF" w14:textId="77777777" w:rsidR="00EB1AD5" w:rsidRDefault="00770C71">
      <w:pPr>
        <w:pStyle w:val="TOC2"/>
        <w:rPr>
          <w:rFonts w:asciiTheme="minorHAnsi" w:eastAsiaTheme="minorEastAsia" w:hAnsiTheme="minorHAnsi" w:cstheme="minorBidi"/>
          <w:noProof/>
          <w:color w:val="auto"/>
          <w:sz w:val="22"/>
          <w:szCs w:val="22"/>
        </w:rPr>
      </w:pPr>
      <w:hyperlink w:anchor="_Toc463886214" w:history="1">
        <w:r w:rsidR="00EB1AD5" w:rsidRPr="00AD4163">
          <w:rPr>
            <w:rStyle w:val="Hyperlink"/>
            <w:noProof/>
          </w:rPr>
          <w:t>Operational Environment Requirements</w:t>
        </w:r>
        <w:r w:rsidR="00EB1AD5">
          <w:rPr>
            <w:noProof/>
            <w:webHidden/>
          </w:rPr>
          <w:tab/>
        </w:r>
        <w:r w:rsidR="00EB1AD5">
          <w:rPr>
            <w:noProof/>
            <w:webHidden/>
          </w:rPr>
          <w:fldChar w:fldCharType="begin"/>
        </w:r>
        <w:r w:rsidR="00EB1AD5">
          <w:rPr>
            <w:noProof/>
            <w:webHidden/>
          </w:rPr>
          <w:instrText xml:space="preserve"> PAGEREF _Toc463886214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4D476897" w14:textId="77777777" w:rsidR="00EB1AD5" w:rsidRDefault="00770C71">
      <w:pPr>
        <w:pStyle w:val="TOC2"/>
        <w:rPr>
          <w:rFonts w:asciiTheme="minorHAnsi" w:eastAsiaTheme="minorEastAsia" w:hAnsiTheme="minorHAnsi" w:cstheme="minorBidi"/>
          <w:noProof/>
          <w:color w:val="auto"/>
          <w:sz w:val="22"/>
          <w:szCs w:val="22"/>
        </w:rPr>
      </w:pPr>
      <w:hyperlink w:anchor="_Toc463886215" w:history="1">
        <w:r w:rsidR="00EB1AD5" w:rsidRPr="00AD4163">
          <w:rPr>
            <w:rStyle w:val="Hyperlink"/>
            <w:noProof/>
          </w:rPr>
          <w:t>Documentation Requirements</w:t>
        </w:r>
        <w:r w:rsidR="00EB1AD5">
          <w:rPr>
            <w:noProof/>
            <w:webHidden/>
          </w:rPr>
          <w:tab/>
        </w:r>
        <w:r w:rsidR="00EB1AD5">
          <w:rPr>
            <w:noProof/>
            <w:webHidden/>
          </w:rPr>
          <w:fldChar w:fldCharType="begin"/>
        </w:r>
        <w:r w:rsidR="00EB1AD5">
          <w:rPr>
            <w:noProof/>
            <w:webHidden/>
          </w:rPr>
          <w:instrText xml:space="preserve"> PAGEREF _Toc463886215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478456C6" w14:textId="77777777" w:rsidR="00EB1AD5" w:rsidRDefault="00770C71">
      <w:pPr>
        <w:pStyle w:val="TOC2"/>
        <w:rPr>
          <w:rFonts w:asciiTheme="minorHAnsi" w:eastAsiaTheme="minorEastAsia" w:hAnsiTheme="minorHAnsi" w:cstheme="minorBidi"/>
          <w:noProof/>
          <w:color w:val="auto"/>
          <w:sz w:val="22"/>
          <w:szCs w:val="22"/>
        </w:rPr>
      </w:pPr>
      <w:hyperlink w:anchor="_Toc463886216" w:history="1">
        <w:r w:rsidR="00EB1AD5" w:rsidRPr="00AD4163">
          <w:rPr>
            <w:rStyle w:val="Hyperlink"/>
            <w:noProof/>
          </w:rPr>
          <w:t>Implementation Requirements</w:t>
        </w:r>
        <w:r w:rsidR="00EB1AD5">
          <w:rPr>
            <w:noProof/>
            <w:webHidden/>
          </w:rPr>
          <w:tab/>
        </w:r>
        <w:r w:rsidR="00EB1AD5">
          <w:rPr>
            <w:noProof/>
            <w:webHidden/>
          </w:rPr>
          <w:fldChar w:fldCharType="begin"/>
        </w:r>
        <w:r w:rsidR="00EB1AD5">
          <w:rPr>
            <w:noProof/>
            <w:webHidden/>
          </w:rPr>
          <w:instrText xml:space="preserve"> PAGEREF _Toc463886216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3B01D5AD" w14:textId="77777777" w:rsidR="00EB1AD5" w:rsidRDefault="00770C71">
      <w:pPr>
        <w:pStyle w:val="TOC2"/>
        <w:rPr>
          <w:rFonts w:asciiTheme="minorHAnsi" w:eastAsiaTheme="minorEastAsia" w:hAnsiTheme="minorHAnsi" w:cstheme="minorBidi"/>
          <w:noProof/>
          <w:color w:val="auto"/>
          <w:sz w:val="22"/>
          <w:szCs w:val="22"/>
        </w:rPr>
      </w:pPr>
      <w:hyperlink w:anchor="_Toc463886217" w:history="1">
        <w:r w:rsidR="00EB1AD5" w:rsidRPr="00AD4163">
          <w:rPr>
            <w:rStyle w:val="Hyperlink"/>
            <w:noProof/>
          </w:rPr>
          <w:t>Data Protection/Back-up/Archive Requirements</w:t>
        </w:r>
        <w:r w:rsidR="00EB1AD5">
          <w:rPr>
            <w:noProof/>
            <w:webHidden/>
          </w:rPr>
          <w:tab/>
        </w:r>
        <w:r w:rsidR="00EB1AD5">
          <w:rPr>
            <w:noProof/>
            <w:webHidden/>
          </w:rPr>
          <w:fldChar w:fldCharType="begin"/>
        </w:r>
        <w:r w:rsidR="00EB1AD5">
          <w:rPr>
            <w:noProof/>
            <w:webHidden/>
          </w:rPr>
          <w:instrText xml:space="preserve"> PAGEREF _Toc463886217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506F2F54" w14:textId="77777777" w:rsidR="00EB1AD5" w:rsidRDefault="00770C71">
      <w:pPr>
        <w:pStyle w:val="TOC2"/>
        <w:rPr>
          <w:rFonts w:asciiTheme="minorHAnsi" w:eastAsiaTheme="minorEastAsia" w:hAnsiTheme="minorHAnsi" w:cstheme="minorBidi"/>
          <w:noProof/>
          <w:color w:val="auto"/>
          <w:sz w:val="22"/>
          <w:szCs w:val="22"/>
        </w:rPr>
      </w:pPr>
      <w:hyperlink w:anchor="_Toc463886218" w:history="1">
        <w:r w:rsidR="00EB1AD5" w:rsidRPr="00AD4163">
          <w:rPr>
            <w:rStyle w:val="Hyperlink"/>
            <w:noProof/>
          </w:rPr>
          <w:t>Levels for Disaster Recovery</w:t>
        </w:r>
        <w:r w:rsidR="00EB1AD5">
          <w:rPr>
            <w:noProof/>
            <w:webHidden/>
          </w:rPr>
          <w:tab/>
        </w:r>
        <w:r w:rsidR="00EB1AD5">
          <w:rPr>
            <w:noProof/>
            <w:webHidden/>
          </w:rPr>
          <w:fldChar w:fldCharType="begin"/>
        </w:r>
        <w:r w:rsidR="00EB1AD5">
          <w:rPr>
            <w:noProof/>
            <w:webHidden/>
          </w:rPr>
          <w:instrText xml:space="preserve"> PAGEREF _Toc463886218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54778F6B" w14:textId="77777777" w:rsidR="00EB1AD5" w:rsidRDefault="00770C71">
      <w:pPr>
        <w:pStyle w:val="TOC2"/>
        <w:rPr>
          <w:rFonts w:asciiTheme="minorHAnsi" w:eastAsiaTheme="minorEastAsia" w:hAnsiTheme="minorHAnsi" w:cstheme="minorBidi"/>
          <w:noProof/>
          <w:color w:val="auto"/>
          <w:sz w:val="22"/>
          <w:szCs w:val="22"/>
        </w:rPr>
      </w:pPr>
      <w:hyperlink w:anchor="_Toc463886219" w:history="1">
        <w:r w:rsidR="00EB1AD5" w:rsidRPr="00AD4163">
          <w:rPr>
            <w:rStyle w:val="Hyperlink"/>
            <w:noProof/>
          </w:rPr>
          <w:t>Data Quality/Assurance Requirements</w:t>
        </w:r>
        <w:r w:rsidR="00EB1AD5">
          <w:rPr>
            <w:noProof/>
            <w:webHidden/>
          </w:rPr>
          <w:tab/>
        </w:r>
        <w:r w:rsidR="00EB1AD5">
          <w:rPr>
            <w:noProof/>
            <w:webHidden/>
          </w:rPr>
          <w:fldChar w:fldCharType="begin"/>
        </w:r>
        <w:r w:rsidR="00EB1AD5">
          <w:rPr>
            <w:noProof/>
            <w:webHidden/>
          </w:rPr>
          <w:instrText xml:space="preserve"> PAGEREF _Toc463886219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09C5D6EA" w14:textId="77777777" w:rsidR="00EB1AD5" w:rsidRDefault="00770C71">
      <w:pPr>
        <w:pStyle w:val="TOC2"/>
        <w:rPr>
          <w:rFonts w:asciiTheme="minorHAnsi" w:eastAsiaTheme="minorEastAsia" w:hAnsiTheme="minorHAnsi" w:cstheme="minorBidi"/>
          <w:noProof/>
          <w:color w:val="auto"/>
          <w:sz w:val="22"/>
          <w:szCs w:val="22"/>
        </w:rPr>
      </w:pPr>
      <w:hyperlink w:anchor="_Toc463886220" w:history="1">
        <w:r w:rsidR="00EB1AD5" w:rsidRPr="00AD4163">
          <w:rPr>
            <w:rStyle w:val="Hyperlink"/>
            <w:noProof/>
          </w:rPr>
          <w:t>Conceptual Integrity</w:t>
        </w:r>
        <w:r w:rsidR="00EB1AD5">
          <w:rPr>
            <w:noProof/>
            <w:webHidden/>
          </w:rPr>
          <w:tab/>
        </w:r>
        <w:r w:rsidR="00EB1AD5">
          <w:rPr>
            <w:noProof/>
            <w:webHidden/>
          </w:rPr>
          <w:fldChar w:fldCharType="begin"/>
        </w:r>
        <w:r w:rsidR="00EB1AD5">
          <w:rPr>
            <w:noProof/>
            <w:webHidden/>
          </w:rPr>
          <w:instrText xml:space="preserve"> PAGEREF _Toc463886220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05D276B9" w14:textId="77777777" w:rsidR="00EB1AD5" w:rsidRDefault="00770C71">
      <w:pPr>
        <w:pStyle w:val="TOC2"/>
        <w:rPr>
          <w:rFonts w:asciiTheme="minorHAnsi" w:eastAsiaTheme="minorEastAsia" w:hAnsiTheme="minorHAnsi" w:cstheme="minorBidi"/>
          <w:noProof/>
          <w:color w:val="auto"/>
          <w:sz w:val="22"/>
          <w:szCs w:val="22"/>
        </w:rPr>
      </w:pPr>
      <w:hyperlink w:anchor="_Toc463886221" w:history="1">
        <w:r w:rsidR="00EB1AD5" w:rsidRPr="00AD4163">
          <w:rPr>
            <w:rStyle w:val="Hyperlink"/>
            <w:noProof/>
          </w:rPr>
          <w:t>Availability</w:t>
        </w:r>
        <w:r w:rsidR="00EB1AD5">
          <w:rPr>
            <w:noProof/>
            <w:webHidden/>
          </w:rPr>
          <w:tab/>
        </w:r>
        <w:r w:rsidR="00EB1AD5">
          <w:rPr>
            <w:noProof/>
            <w:webHidden/>
          </w:rPr>
          <w:fldChar w:fldCharType="begin"/>
        </w:r>
        <w:r w:rsidR="00EB1AD5">
          <w:rPr>
            <w:noProof/>
            <w:webHidden/>
          </w:rPr>
          <w:instrText xml:space="preserve"> PAGEREF _Toc463886221 \h </w:instrText>
        </w:r>
        <w:r w:rsidR="00EB1AD5">
          <w:rPr>
            <w:noProof/>
            <w:webHidden/>
          </w:rPr>
        </w:r>
        <w:r w:rsidR="00EB1AD5">
          <w:rPr>
            <w:noProof/>
            <w:webHidden/>
          </w:rPr>
          <w:fldChar w:fldCharType="separate"/>
        </w:r>
        <w:r w:rsidR="00EB1AD5">
          <w:rPr>
            <w:noProof/>
            <w:webHidden/>
          </w:rPr>
          <w:t>27</w:t>
        </w:r>
        <w:r w:rsidR="00EB1AD5">
          <w:rPr>
            <w:noProof/>
            <w:webHidden/>
          </w:rPr>
          <w:fldChar w:fldCharType="end"/>
        </w:r>
      </w:hyperlink>
    </w:p>
    <w:p w14:paraId="76215505" w14:textId="77777777" w:rsidR="00EB1AD5" w:rsidRDefault="00770C71">
      <w:pPr>
        <w:pStyle w:val="TOC2"/>
        <w:rPr>
          <w:rFonts w:asciiTheme="minorHAnsi" w:eastAsiaTheme="minorEastAsia" w:hAnsiTheme="minorHAnsi" w:cstheme="minorBidi"/>
          <w:noProof/>
          <w:color w:val="auto"/>
          <w:sz w:val="22"/>
          <w:szCs w:val="22"/>
        </w:rPr>
      </w:pPr>
      <w:hyperlink w:anchor="_Toc463886222" w:history="1">
        <w:r w:rsidR="00EB1AD5" w:rsidRPr="00AD4163">
          <w:rPr>
            <w:rStyle w:val="Hyperlink"/>
            <w:noProof/>
          </w:rPr>
          <w:t>Interoperability</w:t>
        </w:r>
        <w:r w:rsidR="00EB1AD5">
          <w:rPr>
            <w:noProof/>
            <w:webHidden/>
          </w:rPr>
          <w:tab/>
        </w:r>
        <w:r w:rsidR="00EB1AD5">
          <w:rPr>
            <w:noProof/>
            <w:webHidden/>
          </w:rPr>
          <w:fldChar w:fldCharType="begin"/>
        </w:r>
        <w:r w:rsidR="00EB1AD5">
          <w:rPr>
            <w:noProof/>
            <w:webHidden/>
          </w:rPr>
          <w:instrText xml:space="preserve"> PAGEREF _Toc463886222 \h </w:instrText>
        </w:r>
        <w:r w:rsidR="00EB1AD5">
          <w:rPr>
            <w:noProof/>
            <w:webHidden/>
          </w:rPr>
        </w:r>
        <w:r w:rsidR="00EB1AD5">
          <w:rPr>
            <w:noProof/>
            <w:webHidden/>
          </w:rPr>
          <w:fldChar w:fldCharType="separate"/>
        </w:r>
        <w:r w:rsidR="00EB1AD5">
          <w:rPr>
            <w:noProof/>
            <w:webHidden/>
          </w:rPr>
          <w:t>28</w:t>
        </w:r>
        <w:r w:rsidR="00EB1AD5">
          <w:rPr>
            <w:noProof/>
            <w:webHidden/>
          </w:rPr>
          <w:fldChar w:fldCharType="end"/>
        </w:r>
      </w:hyperlink>
    </w:p>
    <w:p w14:paraId="77C79B65" w14:textId="77777777" w:rsidR="00EB1AD5" w:rsidRDefault="00770C71">
      <w:pPr>
        <w:pStyle w:val="TOC2"/>
        <w:rPr>
          <w:rFonts w:asciiTheme="minorHAnsi" w:eastAsiaTheme="minorEastAsia" w:hAnsiTheme="minorHAnsi" w:cstheme="minorBidi"/>
          <w:noProof/>
          <w:color w:val="auto"/>
          <w:sz w:val="22"/>
          <w:szCs w:val="22"/>
        </w:rPr>
      </w:pPr>
      <w:hyperlink w:anchor="_Toc463886223" w:history="1">
        <w:r w:rsidR="00EB1AD5" w:rsidRPr="00AD4163">
          <w:rPr>
            <w:rStyle w:val="Hyperlink"/>
            <w:noProof/>
          </w:rPr>
          <w:t>Manageability</w:t>
        </w:r>
        <w:r w:rsidR="00EB1AD5">
          <w:rPr>
            <w:noProof/>
            <w:webHidden/>
          </w:rPr>
          <w:tab/>
        </w:r>
        <w:r w:rsidR="00EB1AD5">
          <w:rPr>
            <w:noProof/>
            <w:webHidden/>
          </w:rPr>
          <w:fldChar w:fldCharType="begin"/>
        </w:r>
        <w:r w:rsidR="00EB1AD5">
          <w:rPr>
            <w:noProof/>
            <w:webHidden/>
          </w:rPr>
          <w:instrText xml:space="preserve"> PAGEREF _Toc463886223 \h </w:instrText>
        </w:r>
        <w:r w:rsidR="00EB1AD5">
          <w:rPr>
            <w:noProof/>
            <w:webHidden/>
          </w:rPr>
        </w:r>
        <w:r w:rsidR="00EB1AD5">
          <w:rPr>
            <w:noProof/>
            <w:webHidden/>
          </w:rPr>
          <w:fldChar w:fldCharType="separate"/>
        </w:r>
        <w:r w:rsidR="00EB1AD5">
          <w:rPr>
            <w:noProof/>
            <w:webHidden/>
          </w:rPr>
          <w:t>28</w:t>
        </w:r>
        <w:r w:rsidR="00EB1AD5">
          <w:rPr>
            <w:noProof/>
            <w:webHidden/>
          </w:rPr>
          <w:fldChar w:fldCharType="end"/>
        </w:r>
      </w:hyperlink>
    </w:p>
    <w:p w14:paraId="3FA17830" w14:textId="77777777" w:rsidR="00EB1AD5" w:rsidRDefault="00770C71">
      <w:pPr>
        <w:pStyle w:val="TOC2"/>
        <w:rPr>
          <w:rFonts w:asciiTheme="minorHAnsi" w:eastAsiaTheme="minorEastAsia" w:hAnsiTheme="minorHAnsi" w:cstheme="minorBidi"/>
          <w:noProof/>
          <w:color w:val="auto"/>
          <w:sz w:val="22"/>
          <w:szCs w:val="22"/>
        </w:rPr>
      </w:pPr>
      <w:hyperlink w:anchor="_Toc463886224" w:history="1">
        <w:r w:rsidR="00EB1AD5" w:rsidRPr="00AD4163">
          <w:rPr>
            <w:rStyle w:val="Hyperlink"/>
            <w:noProof/>
          </w:rPr>
          <w:t>Reliability</w:t>
        </w:r>
        <w:r w:rsidR="00EB1AD5">
          <w:rPr>
            <w:noProof/>
            <w:webHidden/>
          </w:rPr>
          <w:tab/>
        </w:r>
        <w:r w:rsidR="00EB1AD5">
          <w:rPr>
            <w:noProof/>
            <w:webHidden/>
          </w:rPr>
          <w:fldChar w:fldCharType="begin"/>
        </w:r>
        <w:r w:rsidR="00EB1AD5">
          <w:rPr>
            <w:noProof/>
            <w:webHidden/>
          </w:rPr>
          <w:instrText xml:space="preserve"> PAGEREF _Toc463886224 \h </w:instrText>
        </w:r>
        <w:r w:rsidR="00EB1AD5">
          <w:rPr>
            <w:noProof/>
            <w:webHidden/>
          </w:rPr>
        </w:r>
        <w:r w:rsidR="00EB1AD5">
          <w:rPr>
            <w:noProof/>
            <w:webHidden/>
          </w:rPr>
          <w:fldChar w:fldCharType="separate"/>
        </w:r>
        <w:r w:rsidR="00EB1AD5">
          <w:rPr>
            <w:noProof/>
            <w:webHidden/>
          </w:rPr>
          <w:t>28</w:t>
        </w:r>
        <w:r w:rsidR="00EB1AD5">
          <w:rPr>
            <w:noProof/>
            <w:webHidden/>
          </w:rPr>
          <w:fldChar w:fldCharType="end"/>
        </w:r>
      </w:hyperlink>
    </w:p>
    <w:p w14:paraId="308CA513" w14:textId="77777777" w:rsidR="00EB1AD5" w:rsidRDefault="00770C71">
      <w:pPr>
        <w:pStyle w:val="TOC2"/>
        <w:rPr>
          <w:rFonts w:asciiTheme="minorHAnsi" w:eastAsiaTheme="minorEastAsia" w:hAnsiTheme="minorHAnsi" w:cstheme="minorBidi"/>
          <w:noProof/>
          <w:color w:val="auto"/>
          <w:sz w:val="22"/>
          <w:szCs w:val="22"/>
        </w:rPr>
      </w:pPr>
      <w:hyperlink w:anchor="_Toc463886225" w:history="1">
        <w:r w:rsidR="00EB1AD5" w:rsidRPr="00AD4163">
          <w:rPr>
            <w:rStyle w:val="Hyperlink"/>
            <w:noProof/>
          </w:rPr>
          <w:t>Supportability</w:t>
        </w:r>
        <w:r w:rsidR="00EB1AD5">
          <w:rPr>
            <w:noProof/>
            <w:webHidden/>
          </w:rPr>
          <w:tab/>
        </w:r>
        <w:r w:rsidR="00EB1AD5">
          <w:rPr>
            <w:noProof/>
            <w:webHidden/>
          </w:rPr>
          <w:fldChar w:fldCharType="begin"/>
        </w:r>
        <w:r w:rsidR="00EB1AD5">
          <w:rPr>
            <w:noProof/>
            <w:webHidden/>
          </w:rPr>
          <w:instrText xml:space="preserve"> PAGEREF _Toc463886225 \h </w:instrText>
        </w:r>
        <w:r w:rsidR="00EB1AD5">
          <w:rPr>
            <w:noProof/>
            <w:webHidden/>
          </w:rPr>
        </w:r>
        <w:r w:rsidR="00EB1AD5">
          <w:rPr>
            <w:noProof/>
            <w:webHidden/>
          </w:rPr>
          <w:fldChar w:fldCharType="separate"/>
        </w:r>
        <w:r w:rsidR="00EB1AD5">
          <w:rPr>
            <w:noProof/>
            <w:webHidden/>
          </w:rPr>
          <w:t>28</w:t>
        </w:r>
        <w:r w:rsidR="00EB1AD5">
          <w:rPr>
            <w:noProof/>
            <w:webHidden/>
          </w:rPr>
          <w:fldChar w:fldCharType="end"/>
        </w:r>
      </w:hyperlink>
    </w:p>
    <w:p w14:paraId="1EA5A95D" w14:textId="77777777" w:rsidR="00EB1AD5" w:rsidRDefault="00770C71">
      <w:pPr>
        <w:pStyle w:val="TOC1"/>
        <w:rPr>
          <w:rFonts w:asciiTheme="minorHAnsi" w:eastAsiaTheme="minorEastAsia" w:hAnsiTheme="minorHAnsi" w:cstheme="minorBidi"/>
          <w:b w:val="0"/>
          <w:noProof/>
          <w:color w:val="auto"/>
          <w:sz w:val="22"/>
          <w:szCs w:val="22"/>
        </w:rPr>
      </w:pPr>
      <w:hyperlink w:anchor="_Toc463886226" w:history="1">
        <w:r w:rsidR="00EB1AD5" w:rsidRPr="00AD4163">
          <w:rPr>
            <w:rStyle w:val="Hyperlink"/>
            <w:noProof/>
          </w:rPr>
          <w:t>Appendix B: Other Requirements</w:t>
        </w:r>
        <w:r w:rsidR="00EB1AD5">
          <w:rPr>
            <w:noProof/>
            <w:webHidden/>
          </w:rPr>
          <w:tab/>
        </w:r>
        <w:r w:rsidR="00EB1AD5">
          <w:rPr>
            <w:noProof/>
            <w:webHidden/>
          </w:rPr>
          <w:fldChar w:fldCharType="begin"/>
        </w:r>
        <w:r w:rsidR="00EB1AD5">
          <w:rPr>
            <w:noProof/>
            <w:webHidden/>
          </w:rPr>
          <w:instrText xml:space="preserve"> PAGEREF _Toc463886226 \h </w:instrText>
        </w:r>
        <w:r w:rsidR="00EB1AD5">
          <w:rPr>
            <w:noProof/>
            <w:webHidden/>
          </w:rPr>
        </w:r>
        <w:r w:rsidR="00EB1AD5">
          <w:rPr>
            <w:noProof/>
            <w:webHidden/>
          </w:rPr>
          <w:fldChar w:fldCharType="separate"/>
        </w:r>
        <w:r w:rsidR="00EB1AD5">
          <w:rPr>
            <w:noProof/>
            <w:webHidden/>
          </w:rPr>
          <w:t>29</w:t>
        </w:r>
        <w:r w:rsidR="00EB1AD5">
          <w:rPr>
            <w:noProof/>
            <w:webHidden/>
          </w:rPr>
          <w:fldChar w:fldCharType="end"/>
        </w:r>
      </w:hyperlink>
    </w:p>
    <w:p w14:paraId="545F17FF" w14:textId="77777777" w:rsidR="00EB1AD5" w:rsidRDefault="00770C71">
      <w:pPr>
        <w:pStyle w:val="TOC2"/>
        <w:rPr>
          <w:rFonts w:asciiTheme="minorHAnsi" w:eastAsiaTheme="minorEastAsia" w:hAnsiTheme="minorHAnsi" w:cstheme="minorBidi"/>
          <w:noProof/>
          <w:color w:val="auto"/>
          <w:sz w:val="22"/>
          <w:szCs w:val="22"/>
        </w:rPr>
      </w:pPr>
      <w:hyperlink w:anchor="_Toc463886227" w:history="1">
        <w:r w:rsidR="00EB1AD5" w:rsidRPr="00AD4163">
          <w:rPr>
            <w:rStyle w:val="Hyperlink"/>
            <w:noProof/>
          </w:rPr>
          <w:t>Work Flow Requirements</w:t>
        </w:r>
        <w:r w:rsidR="00EB1AD5">
          <w:rPr>
            <w:noProof/>
            <w:webHidden/>
          </w:rPr>
          <w:tab/>
        </w:r>
        <w:r w:rsidR="00EB1AD5">
          <w:rPr>
            <w:noProof/>
            <w:webHidden/>
          </w:rPr>
          <w:fldChar w:fldCharType="begin"/>
        </w:r>
        <w:r w:rsidR="00EB1AD5">
          <w:rPr>
            <w:noProof/>
            <w:webHidden/>
          </w:rPr>
          <w:instrText xml:space="preserve"> PAGEREF _Toc463886227 \h </w:instrText>
        </w:r>
        <w:r w:rsidR="00EB1AD5">
          <w:rPr>
            <w:noProof/>
            <w:webHidden/>
          </w:rPr>
        </w:r>
        <w:r w:rsidR="00EB1AD5">
          <w:rPr>
            <w:noProof/>
            <w:webHidden/>
          </w:rPr>
          <w:fldChar w:fldCharType="separate"/>
        </w:r>
        <w:r w:rsidR="00EB1AD5">
          <w:rPr>
            <w:noProof/>
            <w:webHidden/>
          </w:rPr>
          <w:t>29</w:t>
        </w:r>
        <w:r w:rsidR="00EB1AD5">
          <w:rPr>
            <w:noProof/>
            <w:webHidden/>
          </w:rPr>
          <w:fldChar w:fldCharType="end"/>
        </w:r>
      </w:hyperlink>
    </w:p>
    <w:p w14:paraId="5E63524F" w14:textId="4D1110FC" w:rsidR="004F3A80" w:rsidRDefault="00013DBE" w:rsidP="009B06CC">
      <w:pPr>
        <w:pStyle w:val="TOC1"/>
        <w:sectPr w:rsidR="004F3A80" w:rsidSect="00F56AC1">
          <w:footerReference w:type="default" r:id="rId13"/>
          <w:pgSz w:w="12240" w:h="15840" w:code="1"/>
          <w:pgMar w:top="1440" w:right="1440" w:bottom="1440" w:left="1440" w:header="720" w:footer="720" w:gutter="0"/>
          <w:pgNumType w:fmt="lowerRoman"/>
          <w:cols w:space="720"/>
          <w:docGrid w:linePitch="360"/>
        </w:sectPr>
      </w:pPr>
      <w:r>
        <w:fldChar w:fldCharType="end"/>
      </w:r>
    </w:p>
    <w:p w14:paraId="33E7AF34" w14:textId="77777777" w:rsidR="00D74721" w:rsidRDefault="00D74721" w:rsidP="00D74721">
      <w:pPr>
        <w:pStyle w:val="Heading1"/>
      </w:pPr>
      <w:bookmarkStart w:id="3" w:name="_Toc463886175"/>
      <w:bookmarkEnd w:id="0"/>
      <w:r>
        <w:lastRenderedPageBreak/>
        <w:t>Introduction</w:t>
      </w:r>
      <w:bookmarkEnd w:id="3"/>
    </w:p>
    <w:p w14:paraId="67D901C0" w14:textId="77777777" w:rsidR="00933CC8" w:rsidRDefault="00933CC8" w:rsidP="007E1050">
      <w:pPr>
        <w:pStyle w:val="BodyText"/>
      </w:pPr>
      <w:r w:rsidRPr="69D346B0">
        <w:t>VA</w:t>
      </w:r>
      <w:r w:rsidRPr="69D346B0">
        <w:rPr>
          <w:spacing w:val="-1"/>
        </w:rPr>
        <w:t xml:space="preserve"> a</w:t>
      </w:r>
      <w:r w:rsidRPr="69D346B0">
        <w:t xml:space="preserve">nd the </w:t>
      </w:r>
      <w:r w:rsidRPr="69D346B0">
        <w:rPr>
          <w:spacing w:val="2"/>
        </w:rPr>
        <w:t>D</w:t>
      </w:r>
      <w:r w:rsidRPr="69D346B0">
        <w:rPr>
          <w:spacing w:val="-1"/>
        </w:rPr>
        <w:t>e</w:t>
      </w:r>
      <w:r w:rsidRPr="69D346B0">
        <w:t>p</w:t>
      </w:r>
      <w:r w:rsidRPr="69D346B0">
        <w:rPr>
          <w:spacing w:val="-1"/>
        </w:rPr>
        <w:t>a</w:t>
      </w:r>
      <w:r w:rsidRPr="69D346B0">
        <w:t>rtme</w:t>
      </w:r>
      <w:r w:rsidRPr="69D346B0">
        <w:rPr>
          <w:spacing w:val="-1"/>
        </w:rPr>
        <w:t>n</w:t>
      </w:r>
      <w:r w:rsidRPr="69D346B0">
        <w:t>t</w:t>
      </w:r>
      <w:r w:rsidRPr="69D346B0">
        <w:rPr>
          <w:spacing w:val="3"/>
        </w:rPr>
        <w:t xml:space="preserve"> </w:t>
      </w:r>
      <w:r w:rsidRPr="69D346B0">
        <w:t>of</w:t>
      </w:r>
      <w:r w:rsidRPr="69D346B0">
        <w:rPr>
          <w:spacing w:val="-1"/>
        </w:rPr>
        <w:t xml:space="preserve"> </w:t>
      </w:r>
      <w:r w:rsidRPr="69D346B0">
        <w:t>D</w:t>
      </w:r>
      <w:r w:rsidRPr="69D346B0">
        <w:rPr>
          <w:spacing w:val="-1"/>
        </w:rPr>
        <w:t>e</w:t>
      </w:r>
      <w:r w:rsidRPr="69D346B0">
        <w:rPr>
          <w:spacing w:val="1"/>
        </w:rPr>
        <w:t>f</w:t>
      </w:r>
      <w:r w:rsidRPr="69D346B0">
        <w:rPr>
          <w:spacing w:val="-1"/>
        </w:rPr>
        <w:t>e</w:t>
      </w:r>
      <w:r w:rsidRPr="69D346B0">
        <w:t xml:space="preserve">nse </w:t>
      </w:r>
      <w:r w:rsidRPr="69D346B0">
        <w:rPr>
          <w:spacing w:val="-1"/>
        </w:rPr>
        <w:t>(</w:t>
      </w:r>
      <w:r w:rsidRPr="69D346B0">
        <w:t>D</w:t>
      </w:r>
      <w:r w:rsidRPr="69D346B0">
        <w:rPr>
          <w:spacing w:val="2"/>
        </w:rPr>
        <w:t>o</w:t>
      </w:r>
      <w:r w:rsidRPr="69D346B0">
        <w:t>D)</w:t>
      </w:r>
      <w:r w:rsidRPr="69D346B0">
        <w:rPr>
          <w:spacing w:val="-1"/>
        </w:rPr>
        <w:t xml:space="preserve"> </w:t>
      </w:r>
      <w:r w:rsidRPr="69D346B0">
        <w:t>h</w:t>
      </w:r>
      <w:r w:rsidRPr="69D346B0">
        <w:rPr>
          <w:spacing w:val="-1"/>
        </w:rPr>
        <w:t>a</w:t>
      </w:r>
      <w:r w:rsidRPr="69D346B0">
        <w:rPr>
          <w:spacing w:val="2"/>
        </w:rPr>
        <w:t>v</w:t>
      </w:r>
      <w:r w:rsidRPr="69D346B0">
        <w:t>e</w:t>
      </w:r>
      <w:r w:rsidRPr="69D346B0">
        <w:rPr>
          <w:spacing w:val="-1"/>
        </w:rPr>
        <w:t xml:space="preserve"> </w:t>
      </w:r>
      <w:r w:rsidRPr="69D346B0">
        <w:rPr>
          <w:spacing w:val="1"/>
        </w:rPr>
        <w:t>f</w:t>
      </w:r>
      <w:r w:rsidRPr="69D346B0">
        <w:rPr>
          <w:spacing w:val="-1"/>
        </w:rPr>
        <w:t>a</w:t>
      </w:r>
      <w:r w:rsidRPr="69D346B0">
        <w:t>i</w:t>
      </w:r>
      <w:r w:rsidRPr="69D346B0">
        <w:rPr>
          <w:spacing w:val="1"/>
        </w:rPr>
        <w:t>l</w:t>
      </w:r>
      <w:r w:rsidRPr="69D346B0">
        <w:rPr>
          <w:spacing w:val="-1"/>
        </w:rPr>
        <w:t>e</w:t>
      </w:r>
      <w:r w:rsidRPr="69D346B0">
        <w:t xml:space="preserve">d to </w:t>
      </w:r>
      <w:r w:rsidRPr="69D346B0">
        <w:rPr>
          <w:spacing w:val="1"/>
        </w:rPr>
        <w:t>m</w:t>
      </w:r>
      <w:r w:rsidRPr="69D346B0">
        <w:rPr>
          <w:spacing w:val="-1"/>
        </w:rPr>
        <w:t>ee</w:t>
      </w:r>
      <w:r w:rsidRPr="69D346B0">
        <w:t xml:space="preserve">t </w:t>
      </w:r>
      <w:r w:rsidRPr="69D346B0">
        <w:rPr>
          <w:spacing w:val="1"/>
        </w:rPr>
        <w:t>t</w:t>
      </w:r>
      <w:r w:rsidRPr="69D346B0">
        <w:t>he</w:t>
      </w:r>
      <w:r w:rsidRPr="69D346B0">
        <w:rPr>
          <w:spacing w:val="1"/>
        </w:rPr>
        <w:t xml:space="preserve"> </w:t>
      </w:r>
      <w:r w:rsidRPr="69D346B0">
        <w:rPr>
          <w:spacing w:val="-2"/>
        </w:rPr>
        <w:t>g</w:t>
      </w:r>
      <w:r w:rsidRPr="69D346B0">
        <w:t>o</w:t>
      </w:r>
      <w:r w:rsidRPr="69D346B0">
        <w:rPr>
          <w:spacing w:val="-1"/>
        </w:rPr>
        <w:t>a</w:t>
      </w:r>
      <w:r w:rsidRPr="69D346B0">
        <w:t>ls of</w:t>
      </w:r>
      <w:r w:rsidRPr="69D346B0">
        <w:rPr>
          <w:spacing w:val="2"/>
        </w:rPr>
        <w:t xml:space="preserve"> </w:t>
      </w:r>
      <w:r w:rsidRPr="69D346B0">
        <w:t>in</w:t>
      </w:r>
      <w:r w:rsidRPr="69D346B0">
        <w:rPr>
          <w:spacing w:val="1"/>
        </w:rPr>
        <w:t>t</w:t>
      </w:r>
      <w:r w:rsidRPr="69D346B0">
        <w:rPr>
          <w:spacing w:val="-1"/>
        </w:rPr>
        <w:t>e</w:t>
      </w:r>
      <w:r w:rsidRPr="69D346B0">
        <w:t>rop</w:t>
      </w:r>
      <w:r w:rsidRPr="69D346B0">
        <w:rPr>
          <w:spacing w:val="-2"/>
        </w:rPr>
        <w:t>e</w:t>
      </w:r>
      <w:r w:rsidRPr="69D346B0">
        <w:t>r</w:t>
      </w:r>
      <w:r w:rsidRPr="69D346B0">
        <w:rPr>
          <w:spacing w:val="-2"/>
        </w:rPr>
        <w:t>a</w:t>
      </w:r>
      <w:r w:rsidRPr="69D346B0">
        <w:t>bi</w:t>
      </w:r>
      <w:r w:rsidRPr="69D346B0">
        <w:rPr>
          <w:spacing w:val="1"/>
        </w:rPr>
        <w:t>l</w:t>
      </w:r>
      <w:r w:rsidRPr="69D346B0">
        <w:t>i</w:t>
      </w:r>
      <w:r w:rsidRPr="69D346B0">
        <w:rPr>
          <w:spacing w:val="6"/>
        </w:rPr>
        <w:t>t</w:t>
      </w:r>
      <w:r w:rsidRPr="69D346B0">
        <w:rPr>
          <w:spacing w:val="-5"/>
        </w:rPr>
        <w:t>y</w:t>
      </w:r>
      <w:r w:rsidRPr="69D346B0">
        <w:t>, stand</w:t>
      </w:r>
      <w:r w:rsidRPr="69D346B0">
        <w:rPr>
          <w:spacing w:val="-1"/>
        </w:rPr>
        <w:t>a</w:t>
      </w:r>
      <w:r w:rsidRPr="69D346B0">
        <w:t>rdi</w:t>
      </w:r>
      <w:r w:rsidRPr="69D346B0">
        <w:rPr>
          <w:spacing w:val="1"/>
        </w:rPr>
        <w:t>z</w:t>
      </w:r>
      <w:r w:rsidRPr="69D346B0">
        <w:rPr>
          <w:spacing w:val="-1"/>
        </w:rPr>
        <w:t>a</w:t>
      </w:r>
      <w:r w:rsidRPr="69D346B0">
        <w:t>t</w:t>
      </w:r>
      <w:r w:rsidRPr="69D346B0">
        <w:rPr>
          <w:spacing w:val="1"/>
        </w:rPr>
        <w:t>i</w:t>
      </w:r>
      <w:r w:rsidRPr="69D346B0">
        <w:t xml:space="preserve">on, </w:t>
      </w:r>
      <w:r w:rsidRPr="69D346B0">
        <w:rPr>
          <w:spacing w:val="-1"/>
        </w:rPr>
        <w:t>a</w:t>
      </w:r>
      <w:r w:rsidRPr="69D346B0">
        <w:t xml:space="preserve">nd </w:t>
      </w:r>
      <w:r w:rsidRPr="69D346B0">
        <w:rPr>
          <w:spacing w:val="-1"/>
        </w:rPr>
        <w:t>c</w:t>
      </w:r>
      <w:r w:rsidRPr="69D346B0">
        <w:t>o</w:t>
      </w:r>
      <w:r w:rsidRPr="69D346B0">
        <w:rPr>
          <w:spacing w:val="3"/>
        </w:rPr>
        <w:t>m</w:t>
      </w:r>
      <w:r w:rsidRPr="69D346B0">
        <w:t>putabil</w:t>
      </w:r>
      <w:r w:rsidRPr="69D346B0">
        <w:rPr>
          <w:spacing w:val="1"/>
        </w:rPr>
        <w:t>i</w:t>
      </w:r>
      <w:r w:rsidRPr="69D346B0">
        <w:rPr>
          <w:spacing w:val="3"/>
        </w:rPr>
        <w:t>t</w:t>
      </w:r>
      <w:r w:rsidRPr="69D346B0">
        <w:t>y</w:t>
      </w:r>
      <w:r w:rsidRPr="69D346B0">
        <w:rPr>
          <w:spacing w:val="-5"/>
        </w:rPr>
        <w:t xml:space="preserve"> </w:t>
      </w:r>
      <w:r w:rsidRPr="69D346B0">
        <w:rPr>
          <w:spacing w:val="-1"/>
        </w:rPr>
        <w:t>a</w:t>
      </w:r>
      <w:r w:rsidRPr="69D346B0">
        <w:t>s mand</w:t>
      </w:r>
      <w:r w:rsidRPr="69D346B0">
        <w:rPr>
          <w:spacing w:val="-1"/>
        </w:rPr>
        <w:t>a</w:t>
      </w:r>
      <w:r w:rsidRPr="69D346B0">
        <w:t xml:space="preserve">ted </w:t>
      </w:r>
      <w:r w:rsidRPr="69D346B0">
        <w:rPr>
          <w:spacing w:val="2"/>
        </w:rPr>
        <w:t>b</w:t>
      </w:r>
      <w:r w:rsidRPr="69D346B0">
        <w:t>y</w:t>
      </w:r>
      <w:r w:rsidRPr="69D346B0">
        <w:rPr>
          <w:spacing w:val="-3"/>
        </w:rPr>
        <w:t xml:space="preserve"> </w:t>
      </w:r>
      <w:r w:rsidRPr="69D346B0">
        <w:t>Co</w:t>
      </w:r>
      <w:r w:rsidRPr="69D346B0">
        <w:rPr>
          <w:spacing w:val="2"/>
        </w:rPr>
        <w:t>n</w:t>
      </w:r>
      <w:r w:rsidRPr="69D346B0">
        <w:rPr>
          <w:spacing w:val="-2"/>
        </w:rPr>
        <w:t>g</w:t>
      </w:r>
      <w:r w:rsidRPr="69D346B0">
        <w:t>r</w:t>
      </w:r>
      <w:r w:rsidRPr="69D346B0">
        <w:rPr>
          <w:spacing w:val="-2"/>
        </w:rPr>
        <w:t>e</w:t>
      </w:r>
      <w:r w:rsidRPr="69D346B0">
        <w:t xml:space="preserve">ss </w:t>
      </w:r>
      <w:r w:rsidRPr="69D346B0">
        <w:rPr>
          <w:spacing w:val="1"/>
        </w:rPr>
        <w:t>i</w:t>
      </w:r>
      <w:r w:rsidRPr="69D346B0">
        <w:t xml:space="preserve">n the </w:t>
      </w:r>
      <w:r w:rsidRPr="69D346B0">
        <w:rPr>
          <w:color w:val="0000FF"/>
          <w:spacing w:val="-57"/>
        </w:rPr>
        <w:t xml:space="preserve"> </w:t>
      </w:r>
      <w:hyperlink r:id="rId14">
        <w:r w:rsidRPr="69D346B0">
          <w:rPr>
            <w:color w:val="0000FF"/>
            <w:spacing w:val="2"/>
            <w:u w:val="single" w:color="0000FF"/>
          </w:rPr>
          <w:t>N</w:t>
        </w:r>
        <w:r w:rsidRPr="69D346B0">
          <w:rPr>
            <w:color w:val="0000FF"/>
            <w:spacing w:val="-1"/>
            <w:u w:val="single" w:color="0000FF"/>
          </w:rPr>
          <w:t>a</w:t>
        </w:r>
        <w:r w:rsidRPr="69D346B0">
          <w:rPr>
            <w:color w:val="0000FF"/>
            <w:u w:val="single" w:color="0000FF"/>
          </w:rPr>
          <w:t>t</w:t>
        </w:r>
        <w:r w:rsidRPr="69D346B0">
          <w:rPr>
            <w:color w:val="0000FF"/>
            <w:spacing w:val="1"/>
            <w:u w:val="single" w:color="0000FF"/>
          </w:rPr>
          <w:t>i</w:t>
        </w:r>
        <w:r w:rsidRPr="69D346B0">
          <w:rPr>
            <w:color w:val="0000FF"/>
            <w:u w:val="single" w:color="0000FF"/>
          </w:rPr>
          <w:t>on</w:t>
        </w:r>
        <w:r w:rsidRPr="69D346B0">
          <w:rPr>
            <w:color w:val="0000FF"/>
            <w:spacing w:val="-1"/>
            <w:u w:val="single" w:color="0000FF"/>
          </w:rPr>
          <w:t>a</w:t>
        </w:r>
        <w:r w:rsidRPr="69D346B0">
          <w:rPr>
            <w:color w:val="0000FF"/>
            <w:u w:val="single" w:color="0000FF"/>
          </w:rPr>
          <w:t>l D</w:t>
        </w:r>
        <w:r w:rsidRPr="69D346B0">
          <w:rPr>
            <w:color w:val="0000FF"/>
            <w:spacing w:val="-1"/>
            <w:u w:val="single" w:color="0000FF"/>
          </w:rPr>
          <w:t>e</w:t>
        </w:r>
        <w:r w:rsidRPr="69D346B0">
          <w:rPr>
            <w:color w:val="0000FF"/>
            <w:u w:val="single" w:color="0000FF"/>
          </w:rPr>
          <w:t>f</w:t>
        </w:r>
        <w:r w:rsidRPr="69D346B0">
          <w:rPr>
            <w:color w:val="0000FF"/>
            <w:spacing w:val="-2"/>
            <w:u w:val="single" w:color="0000FF"/>
          </w:rPr>
          <w:t>e</w:t>
        </w:r>
        <w:r w:rsidRPr="69D346B0">
          <w:rPr>
            <w:color w:val="0000FF"/>
            <w:u w:val="single" w:color="0000FF"/>
          </w:rPr>
          <w:t>n</w:t>
        </w:r>
        <w:r w:rsidRPr="69D346B0">
          <w:rPr>
            <w:color w:val="0000FF"/>
            <w:spacing w:val="2"/>
            <w:u w:val="single" w:color="0000FF"/>
          </w:rPr>
          <w:t>s</w:t>
        </w:r>
      </w:hyperlink>
      <w:hyperlink>
        <w:r w:rsidRPr="69D346B0">
          <w:rPr>
            <w:color w:val="0000FF"/>
            <w:u w:val="single" w:color="0000FF"/>
          </w:rPr>
          <w:t>e</w:t>
        </w:r>
        <w:r w:rsidRPr="69D346B0">
          <w:rPr>
            <w:color w:val="0000FF"/>
          </w:rPr>
          <w:t xml:space="preserve"> </w:t>
        </w:r>
      </w:hyperlink>
      <w:hyperlink r:id="rId15">
        <w:r w:rsidRPr="69D346B0">
          <w:rPr>
            <w:color w:val="0000FF"/>
            <w:u w:val="single" w:color="0000FF"/>
          </w:rPr>
          <w:t>Autho</w:t>
        </w:r>
        <w:r w:rsidRPr="69D346B0">
          <w:rPr>
            <w:color w:val="0000FF"/>
            <w:spacing w:val="-1"/>
            <w:u w:val="single" w:color="0000FF"/>
          </w:rPr>
          <w:t>r</w:t>
        </w:r>
        <w:r w:rsidRPr="69D346B0">
          <w:rPr>
            <w:color w:val="0000FF"/>
            <w:u w:val="single" w:color="0000FF"/>
          </w:rPr>
          <w:t>i</w:t>
        </w:r>
        <w:r w:rsidRPr="69D346B0">
          <w:rPr>
            <w:color w:val="0000FF"/>
            <w:spacing w:val="2"/>
            <w:u w:val="single" w:color="0000FF"/>
          </w:rPr>
          <w:t>z</w:t>
        </w:r>
        <w:r w:rsidRPr="69D346B0">
          <w:rPr>
            <w:color w:val="0000FF"/>
            <w:spacing w:val="-1"/>
            <w:u w:val="single" w:color="0000FF"/>
          </w:rPr>
          <w:t>a</w:t>
        </w:r>
        <w:r w:rsidRPr="69D346B0">
          <w:rPr>
            <w:color w:val="0000FF"/>
            <w:u w:val="single" w:color="0000FF"/>
          </w:rPr>
          <w:t>t</w:t>
        </w:r>
        <w:r w:rsidRPr="69D346B0">
          <w:rPr>
            <w:color w:val="0000FF"/>
            <w:spacing w:val="1"/>
            <w:u w:val="single" w:color="0000FF"/>
          </w:rPr>
          <w:t>i</w:t>
        </w:r>
        <w:r w:rsidRPr="69D346B0">
          <w:rPr>
            <w:color w:val="0000FF"/>
            <w:u w:val="single" w:color="0000FF"/>
          </w:rPr>
          <w:t>on A</w:t>
        </w:r>
        <w:r w:rsidRPr="69D346B0">
          <w:rPr>
            <w:color w:val="0000FF"/>
            <w:spacing w:val="-1"/>
            <w:u w:val="single" w:color="0000FF"/>
          </w:rPr>
          <w:t>c</w:t>
        </w:r>
        <w:r w:rsidRPr="69D346B0">
          <w:rPr>
            <w:color w:val="0000FF"/>
            <w:u w:val="single" w:color="0000FF"/>
          </w:rPr>
          <w:t>t (</w:t>
        </w:r>
        <w:r w:rsidRPr="69D346B0">
          <w:rPr>
            <w:color w:val="0000FF"/>
            <w:spacing w:val="-1"/>
            <w:u w:val="single" w:color="0000FF"/>
          </w:rPr>
          <w:t>N</w:t>
        </w:r>
        <w:r w:rsidRPr="69D346B0">
          <w:rPr>
            <w:color w:val="0000FF"/>
            <w:u w:val="single" w:color="0000FF"/>
          </w:rPr>
          <w:t>D</w:t>
        </w:r>
        <w:r w:rsidRPr="69D346B0">
          <w:rPr>
            <w:color w:val="0000FF"/>
            <w:spacing w:val="1"/>
            <w:u w:val="single" w:color="0000FF"/>
          </w:rPr>
          <w:t>A</w:t>
        </w:r>
        <w:r w:rsidRPr="69D346B0">
          <w:rPr>
            <w:color w:val="0000FF"/>
            <w:u w:val="single" w:color="0000FF"/>
          </w:rPr>
          <w:t>A)</w:t>
        </w:r>
        <w:r w:rsidRPr="69D346B0">
          <w:rPr>
            <w:color w:val="0000FF"/>
            <w:spacing w:val="-1"/>
            <w:u w:val="single" w:color="0000FF"/>
          </w:rPr>
          <w:t xml:space="preserve"> f</w:t>
        </w:r>
        <w:r w:rsidRPr="69D346B0">
          <w:rPr>
            <w:color w:val="0000FF"/>
            <w:u w:val="single" w:color="0000FF"/>
          </w:rPr>
          <w:t>or</w:t>
        </w:r>
        <w:r w:rsidRPr="69D346B0">
          <w:rPr>
            <w:color w:val="0000FF"/>
            <w:spacing w:val="1"/>
            <w:u w:val="single" w:color="0000FF"/>
          </w:rPr>
          <w:t xml:space="preserve"> </w:t>
        </w:r>
        <w:r w:rsidRPr="69D346B0">
          <w:rPr>
            <w:color w:val="0000FF"/>
            <w:spacing w:val="-1"/>
            <w:u w:val="single" w:color="0000FF"/>
          </w:rPr>
          <w:t>F</w:t>
        </w:r>
        <w:r w:rsidRPr="69D346B0">
          <w:rPr>
            <w:color w:val="0000FF"/>
            <w:u w:val="single" w:color="0000FF"/>
          </w:rPr>
          <w:t>isc</w:t>
        </w:r>
        <w:r w:rsidRPr="69D346B0">
          <w:rPr>
            <w:color w:val="0000FF"/>
            <w:spacing w:val="-1"/>
            <w:u w:val="single" w:color="0000FF"/>
          </w:rPr>
          <w:t>a</w:t>
        </w:r>
        <w:r w:rsidRPr="69D346B0">
          <w:rPr>
            <w:color w:val="0000FF"/>
            <w:u w:val="single" w:color="0000FF"/>
          </w:rPr>
          <w:t xml:space="preserve">l </w:t>
        </w:r>
        <w:r w:rsidRPr="69D346B0">
          <w:rPr>
            <w:color w:val="0000FF"/>
            <w:spacing w:val="2"/>
            <w:u w:val="single" w:color="0000FF"/>
          </w:rPr>
          <w:t>Y</w:t>
        </w:r>
        <w:r w:rsidRPr="69D346B0">
          <w:rPr>
            <w:color w:val="0000FF"/>
            <w:spacing w:val="-1"/>
            <w:u w:val="single" w:color="0000FF"/>
          </w:rPr>
          <w:t>ea</w:t>
        </w:r>
        <w:r w:rsidRPr="69D346B0">
          <w:rPr>
            <w:color w:val="0000FF"/>
            <w:u w:val="single" w:color="0000FF"/>
          </w:rPr>
          <w:t>r</w:t>
        </w:r>
        <w:r w:rsidRPr="69D346B0">
          <w:rPr>
            <w:color w:val="0000FF"/>
            <w:spacing w:val="1"/>
            <w:u w:val="single" w:color="0000FF"/>
          </w:rPr>
          <w:t xml:space="preserve"> </w:t>
        </w:r>
        <w:r w:rsidRPr="69D346B0">
          <w:rPr>
            <w:color w:val="0000FF"/>
            <w:u w:val="single" w:color="0000FF"/>
          </w:rPr>
          <w:t>(</w:t>
        </w:r>
        <w:r w:rsidRPr="69D346B0">
          <w:rPr>
            <w:color w:val="0000FF"/>
            <w:spacing w:val="-2"/>
            <w:u w:val="single" w:color="0000FF"/>
          </w:rPr>
          <w:t>F</w:t>
        </w:r>
        <w:r w:rsidRPr="69D346B0">
          <w:rPr>
            <w:color w:val="0000FF"/>
            <w:spacing w:val="2"/>
            <w:u w:val="single" w:color="0000FF"/>
          </w:rPr>
          <w:t>Y</w:t>
        </w:r>
        <w:r w:rsidRPr="69D346B0">
          <w:rPr>
            <w:color w:val="0000FF"/>
            <w:u w:val="single" w:color="0000FF"/>
          </w:rPr>
          <w:t>)</w:t>
        </w:r>
        <w:r w:rsidRPr="69D346B0">
          <w:rPr>
            <w:color w:val="0000FF"/>
            <w:spacing w:val="1"/>
            <w:u w:val="single" w:color="0000FF"/>
          </w:rPr>
          <w:t xml:space="preserve"> </w:t>
        </w:r>
        <w:r w:rsidRPr="69D346B0">
          <w:rPr>
            <w:color w:val="0000FF"/>
            <w:u w:val="single" w:color="0000FF"/>
          </w:rPr>
          <w:t>201</w:t>
        </w:r>
        <w:r w:rsidRPr="69D346B0">
          <w:rPr>
            <w:color w:val="0000FF"/>
            <w:spacing w:val="3"/>
            <w:u w:val="single" w:color="0000FF"/>
          </w:rPr>
          <w:t>4</w:t>
        </w:r>
      </w:hyperlink>
      <w:hyperlink>
        <w:r w:rsidRPr="69D346B0">
          <w:rPr>
            <w:color w:val="000000"/>
          </w:rPr>
          <w:t xml:space="preserve">, the </w:t>
        </w:r>
      </w:hyperlink>
      <w:hyperlink r:id="rId16">
        <w:r w:rsidRPr="69D346B0">
          <w:rPr>
            <w:color w:val="0000FF"/>
            <w:u w:val="single" w:color="0000FF"/>
          </w:rPr>
          <w:t xml:space="preserve">Omnibus </w:t>
        </w:r>
        <w:r w:rsidRPr="69D346B0">
          <w:rPr>
            <w:color w:val="0000FF"/>
            <w:spacing w:val="1"/>
            <w:u w:val="single" w:color="0000FF"/>
          </w:rPr>
          <w:t>S</w:t>
        </w:r>
        <w:r w:rsidRPr="69D346B0">
          <w:rPr>
            <w:color w:val="0000FF"/>
            <w:u w:val="single" w:color="0000FF"/>
          </w:rPr>
          <w:t>p</w:t>
        </w:r>
        <w:r w:rsidRPr="69D346B0">
          <w:rPr>
            <w:color w:val="0000FF"/>
            <w:spacing w:val="-1"/>
            <w:u w:val="single" w:color="0000FF"/>
          </w:rPr>
          <w:t>e</w:t>
        </w:r>
        <w:r w:rsidRPr="69D346B0">
          <w:rPr>
            <w:color w:val="0000FF"/>
            <w:u w:val="single" w:color="0000FF"/>
          </w:rPr>
          <w:t xml:space="preserve">nding </w:t>
        </w:r>
        <w:r w:rsidRPr="69D346B0">
          <w:rPr>
            <w:color w:val="0000FF"/>
            <w:spacing w:val="-2"/>
            <w:u w:val="single" w:color="0000FF"/>
          </w:rPr>
          <w:t>B</w:t>
        </w:r>
        <w:r w:rsidRPr="69D346B0">
          <w:rPr>
            <w:color w:val="0000FF"/>
            <w:u w:val="single" w:color="0000FF"/>
          </w:rPr>
          <w:t>i</w:t>
        </w:r>
        <w:r w:rsidRPr="69D346B0">
          <w:rPr>
            <w:color w:val="0000FF"/>
            <w:spacing w:val="1"/>
            <w:u w:val="single" w:color="0000FF"/>
          </w:rPr>
          <w:t>l</w:t>
        </w:r>
        <w:r w:rsidRPr="69D346B0">
          <w:rPr>
            <w:color w:val="0000FF"/>
            <w:u w:val="single" w:color="0000FF"/>
          </w:rPr>
          <w:t>l of 201</w:t>
        </w:r>
        <w:r w:rsidRPr="69D346B0">
          <w:rPr>
            <w:color w:val="0000FF"/>
            <w:spacing w:val="1"/>
            <w:u w:val="single" w:color="0000FF"/>
          </w:rPr>
          <w:t>4</w:t>
        </w:r>
      </w:hyperlink>
      <w:hyperlink>
        <w:r w:rsidRPr="69D346B0">
          <w:rPr>
            <w:color w:val="000000"/>
          </w:rPr>
          <w:t xml:space="preserve">, </w:t>
        </w:r>
        <w:r w:rsidRPr="69D346B0">
          <w:rPr>
            <w:color w:val="000000"/>
            <w:spacing w:val="-1"/>
          </w:rPr>
          <w:t>a</w:t>
        </w:r>
        <w:r w:rsidRPr="69D346B0">
          <w:rPr>
            <w:color w:val="000000"/>
          </w:rPr>
          <w:t xml:space="preserve">nd </w:t>
        </w:r>
      </w:hyperlink>
      <w:hyperlink r:id="rId17">
        <w:r w:rsidRPr="69D346B0">
          <w:rPr>
            <w:color w:val="0000FF"/>
            <w:u w:val="single" w:color="0000FF"/>
          </w:rPr>
          <w:t>House</w:t>
        </w:r>
        <w:r w:rsidRPr="69D346B0">
          <w:rPr>
            <w:color w:val="0000FF"/>
            <w:spacing w:val="-1"/>
            <w:u w:val="single" w:color="0000FF"/>
          </w:rPr>
          <w:t xml:space="preserve"> </w:t>
        </w:r>
        <w:r w:rsidRPr="69D346B0">
          <w:rPr>
            <w:color w:val="0000FF"/>
            <w:u w:val="single" w:color="0000FF"/>
          </w:rPr>
          <w:t>of</w:t>
        </w:r>
        <w:r w:rsidRPr="69D346B0">
          <w:rPr>
            <w:color w:val="0000FF"/>
            <w:spacing w:val="-1"/>
            <w:u w:val="single" w:color="0000FF"/>
          </w:rPr>
          <w:t xml:space="preserve"> </w:t>
        </w:r>
        <w:r w:rsidRPr="69D346B0">
          <w:rPr>
            <w:color w:val="0000FF"/>
            <w:u w:val="single" w:color="0000FF"/>
          </w:rPr>
          <w:t>R</w:t>
        </w:r>
        <w:r w:rsidRPr="69D346B0">
          <w:rPr>
            <w:color w:val="0000FF"/>
            <w:spacing w:val="-1"/>
            <w:u w:val="single" w:color="0000FF"/>
          </w:rPr>
          <w:t>e</w:t>
        </w:r>
        <w:r w:rsidRPr="69D346B0">
          <w:rPr>
            <w:color w:val="0000FF"/>
            <w:u w:val="single" w:color="0000FF"/>
          </w:rPr>
          <w:t>p</w:t>
        </w:r>
        <w:r w:rsidRPr="69D346B0">
          <w:rPr>
            <w:color w:val="0000FF"/>
            <w:spacing w:val="1"/>
            <w:u w:val="single" w:color="0000FF"/>
          </w:rPr>
          <w:t>r</w:t>
        </w:r>
        <w:r w:rsidRPr="69D346B0">
          <w:rPr>
            <w:color w:val="0000FF"/>
            <w:spacing w:val="-1"/>
            <w:u w:val="single" w:color="0000FF"/>
          </w:rPr>
          <w:t>e</w:t>
        </w:r>
        <w:r w:rsidRPr="69D346B0">
          <w:rPr>
            <w:color w:val="0000FF"/>
            <w:u w:val="single" w:color="0000FF"/>
          </w:rPr>
          <w:t>s</w:t>
        </w:r>
        <w:r w:rsidRPr="69D346B0">
          <w:rPr>
            <w:color w:val="0000FF"/>
            <w:spacing w:val="-1"/>
            <w:u w:val="single" w:color="0000FF"/>
          </w:rPr>
          <w:t>e</w:t>
        </w:r>
        <w:r w:rsidRPr="69D346B0">
          <w:rPr>
            <w:color w:val="0000FF"/>
            <w:u w:val="single" w:color="0000FF"/>
          </w:rPr>
          <w:t>ntatives</w:t>
        </w:r>
        <w:r w:rsidRPr="69D346B0">
          <w:rPr>
            <w:color w:val="0000FF"/>
            <w:spacing w:val="3"/>
            <w:u w:val="single" w:color="0000FF"/>
          </w:rPr>
          <w:t xml:space="preserve"> </w:t>
        </w:r>
        <w:r w:rsidRPr="69D346B0">
          <w:rPr>
            <w:color w:val="0000FF"/>
            <w:u w:val="single" w:color="0000FF"/>
          </w:rPr>
          <w:t>(</w:t>
        </w:r>
        <w:r w:rsidRPr="69D346B0">
          <w:rPr>
            <w:color w:val="0000FF"/>
            <w:spacing w:val="-1"/>
            <w:u w:val="single" w:color="0000FF"/>
          </w:rPr>
          <w:t>H</w:t>
        </w:r>
        <w:r w:rsidRPr="69D346B0">
          <w:rPr>
            <w:color w:val="0000FF"/>
            <w:u w:val="single" w:color="0000FF"/>
          </w:rPr>
          <w:t>R) 44</w:t>
        </w:r>
        <w:r w:rsidRPr="69D346B0">
          <w:rPr>
            <w:color w:val="0000FF"/>
            <w:spacing w:val="-1"/>
            <w:u w:val="single" w:color="0000FF"/>
          </w:rPr>
          <w:t>8</w:t>
        </w:r>
        <w:r w:rsidRPr="69D346B0">
          <w:rPr>
            <w:color w:val="0000FF"/>
            <w:u w:val="single" w:color="0000FF"/>
          </w:rPr>
          <w:t>6 Mil</w:t>
        </w:r>
        <w:r w:rsidRPr="69D346B0">
          <w:rPr>
            <w:color w:val="0000FF"/>
            <w:spacing w:val="1"/>
            <w:u w:val="single" w:color="0000FF"/>
          </w:rPr>
          <w:t>i</w:t>
        </w:r>
        <w:r w:rsidRPr="69D346B0">
          <w:rPr>
            <w:color w:val="0000FF"/>
            <w:u w:val="single" w:color="0000FF"/>
          </w:rPr>
          <w:t>ta</w:t>
        </w:r>
        <w:r w:rsidRPr="69D346B0">
          <w:rPr>
            <w:color w:val="0000FF"/>
            <w:spacing w:val="1"/>
            <w:u w:val="single" w:color="0000FF"/>
          </w:rPr>
          <w:t>r</w:t>
        </w:r>
        <w:r w:rsidRPr="69D346B0">
          <w:rPr>
            <w:color w:val="0000FF"/>
            <w:u w:val="single" w:color="0000FF"/>
          </w:rPr>
          <w:t>y</w:t>
        </w:r>
        <w:r w:rsidRPr="69D346B0">
          <w:rPr>
            <w:color w:val="0000FF"/>
            <w:spacing w:val="-5"/>
            <w:u w:val="single" w:color="0000FF"/>
          </w:rPr>
          <w:t xml:space="preserve"> </w:t>
        </w:r>
        <w:r w:rsidRPr="69D346B0">
          <w:rPr>
            <w:color w:val="0000FF"/>
            <w:u w:val="single" w:color="0000FF"/>
          </w:rPr>
          <w:t>Co</w:t>
        </w:r>
        <w:r w:rsidRPr="69D346B0">
          <w:rPr>
            <w:color w:val="0000FF"/>
            <w:spacing w:val="2"/>
            <w:u w:val="single" w:color="0000FF"/>
          </w:rPr>
          <w:t>n</w:t>
        </w:r>
        <w:r w:rsidRPr="69D346B0">
          <w:rPr>
            <w:color w:val="0000FF"/>
            <w:u w:val="single" w:color="0000FF"/>
          </w:rPr>
          <w:t>stru</w:t>
        </w:r>
        <w:r w:rsidRPr="69D346B0">
          <w:rPr>
            <w:color w:val="0000FF"/>
            <w:spacing w:val="-1"/>
            <w:u w:val="single" w:color="0000FF"/>
          </w:rPr>
          <w:t>c</w:t>
        </w:r>
        <w:r w:rsidRPr="69D346B0">
          <w:rPr>
            <w:color w:val="0000FF"/>
            <w:u w:val="single" w:color="0000FF"/>
          </w:rPr>
          <w:t>t</w:t>
        </w:r>
        <w:r w:rsidRPr="69D346B0">
          <w:rPr>
            <w:color w:val="0000FF"/>
            <w:spacing w:val="1"/>
            <w:u w:val="single" w:color="0000FF"/>
          </w:rPr>
          <w:t>i</w:t>
        </w:r>
        <w:r w:rsidRPr="69D346B0">
          <w:rPr>
            <w:color w:val="0000FF"/>
            <w:u w:val="single" w:color="0000FF"/>
          </w:rPr>
          <w:t xml:space="preserve">on </w:t>
        </w:r>
        <w:r w:rsidRPr="69D346B0">
          <w:rPr>
            <w:color w:val="0000FF"/>
            <w:spacing w:val="-1"/>
            <w:u w:val="single" w:color="0000FF"/>
          </w:rPr>
          <w:t>a</w:t>
        </w:r>
        <w:r w:rsidRPr="69D346B0">
          <w:rPr>
            <w:color w:val="0000FF"/>
            <w:u w:val="single" w:color="0000FF"/>
          </w:rPr>
          <w:t>nd VA</w:t>
        </w:r>
        <w:r w:rsidRPr="69D346B0">
          <w:rPr>
            <w:color w:val="0000FF"/>
            <w:spacing w:val="-1"/>
            <w:u w:val="single" w:color="0000FF"/>
          </w:rPr>
          <w:t xml:space="preserve"> </w:t>
        </w:r>
        <w:r w:rsidRPr="69D346B0">
          <w:rPr>
            <w:color w:val="0000FF"/>
            <w:spacing w:val="1"/>
            <w:u w:val="single" w:color="0000FF"/>
          </w:rPr>
          <w:t>S</w:t>
        </w:r>
        <w:r w:rsidRPr="69D346B0">
          <w:rPr>
            <w:color w:val="0000FF"/>
            <w:u w:val="single" w:color="0000FF"/>
          </w:rPr>
          <w:t>p</w:t>
        </w:r>
        <w:r w:rsidRPr="69D346B0">
          <w:rPr>
            <w:color w:val="0000FF"/>
            <w:spacing w:val="-1"/>
            <w:u w:val="single" w:color="0000FF"/>
          </w:rPr>
          <w:t>e</w:t>
        </w:r>
        <w:r w:rsidRPr="69D346B0">
          <w:rPr>
            <w:color w:val="0000FF"/>
            <w:u w:val="single" w:color="0000FF"/>
          </w:rPr>
          <w:t>nd</w:t>
        </w:r>
        <w:r w:rsidRPr="69D346B0">
          <w:rPr>
            <w:color w:val="0000FF"/>
            <w:spacing w:val="3"/>
            <w:u w:val="single" w:color="0000FF"/>
          </w:rPr>
          <w:t>i</w:t>
        </w:r>
        <w:r w:rsidRPr="69D346B0">
          <w:rPr>
            <w:color w:val="0000FF"/>
            <w:u w:val="single" w:color="0000FF"/>
          </w:rPr>
          <w:t xml:space="preserve">ng </w:t>
        </w:r>
        <w:r w:rsidRPr="69D346B0">
          <w:rPr>
            <w:color w:val="0000FF"/>
            <w:spacing w:val="-2"/>
            <w:u w:val="single" w:color="0000FF"/>
          </w:rPr>
          <w:t>B</w:t>
        </w:r>
        <w:r w:rsidRPr="69D346B0">
          <w:rPr>
            <w:color w:val="0000FF"/>
            <w:u w:val="single" w:color="0000FF"/>
          </w:rPr>
          <w:t>i</w:t>
        </w:r>
        <w:r w:rsidRPr="69D346B0">
          <w:rPr>
            <w:color w:val="0000FF"/>
            <w:spacing w:val="1"/>
            <w:u w:val="single" w:color="0000FF"/>
          </w:rPr>
          <w:t>l</w:t>
        </w:r>
        <w:r w:rsidRPr="69D346B0">
          <w:rPr>
            <w:color w:val="0000FF"/>
            <w:spacing w:val="4"/>
            <w:u w:val="single" w:color="0000FF"/>
          </w:rPr>
          <w:t>l</w:t>
        </w:r>
      </w:hyperlink>
      <w:hyperlink>
        <w:r w:rsidRPr="69D346B0">
          <w:rPr>
            <w:color w:val="000000"/>
          </w:rPr>
          <w:t>.</w:t>
        </w:r>
      </w:hyperlink>
    </w:p>
    <w:p w14:paraId="06AB67E0" w14:textId="77777777" w:rsidR="00933CC8" w:rsidRDefault="00933CC8" w:rsidP="007E1050">
      <w:pPr>
        <w:pStyle w:val="BodyText"/>
      </w:pPr>
      <w:r w:rsidRPr="69D346B0">
        <w:t>At th</w:t>
      </w:r>
      <w:r w:rsidRPr="69D346B0">
        <w:rPr>
          <w:spacing w:val="1"/>
        </w:rPr>
        <w:t>i</w:t>
      </w:r>
      <w:r w:rsidRPr="69D346B0">
        <w:t>s t</w:t>
      </w:r>
      <w:r w:rsidRPr="69D346B0">
        <w:rPr>
          <w:spacing w:val="1"/>
        </w:rPr>
        <w:t>i</w:t>
      </w:r>
      <w:r w:rsidRPr="69D346B0">
        <w:t xml:space="preserve">me, </w:t>
      </w:r>
      <w:r w:rsidRPr="69D346B0">
        <w:rPr>
          <w:spacing w:val="-1"/>
        </w:rPr>
        <w:t>V</w:t>
      </w:r>
      <w:r w:rsidRPr="69D346B0">
        <w:t>A do</w:t>
      </w:r>
      <w:r w:rsidRPr="69D346B0">
        <w:rPr>
          <w:spacing w:val="-1"/>
        </w:rPr>
        <w:t>e</w:t>
      </w:r>
      <w:r w:rsidRPr="69D346B0">
        <w:t>s not h</w:t>
      </w:r>
      <w:r w:rsidRPr="69D346B0">
        <w:rPr>
          <w:spacing w:val="-1"/>
        </w:rPr>
        <w:t>a</w:t>
      </w:r>
      <w:r w:rsidRPr="69D346B0">
        <w:t>ve</w:t>
      </w:r>
      <w:r w:rsidRPr="69D346B0">
        <w:rPr>
          <w:spacing w:val="-1"/>
        </w:rPr>
        <w:t xml:space="preserve"> a</w:t>
      </w:r>
      <w:r w:rsidRPr="69D346B0">
        <w:t xml:space="preserve">n </w:t>
      </w:r>
      <w:r w:rsidRPr="69D346B0">
        <w:rPr>
          <w:spacing w:val="-1"/>
        </w:rPr>
        <w:t>a</w:t>
      </w:r>
      <w:r w:rsidRPr="69D346B0">
        <w:t>p</w:t>
      </w:r>
      <w:r w:rsidRPr="69D346B0">
        <w:rPr>
          <w:spacing w:val="2"/>
        </w:rPr>
        <w:t>p</w:t>
      </w:r>
      <w:r w:rsidRPr="69D346B0">
        <w:t>rov</w:t>
      </w:r>
      <w:r w:rsidRPr="69D346B0">
        <w:rPr>
          <w:spacing w:val="-2"/>
        </w:rPr>
        <w:t>e</w:t>
      </w:r>
      <w:r w:rsidRPr="69D346B0">
        <w:t xml:space="preserve">d </w:t>
      </w:r>
      <w:r w:rsidRPr="69D346B0">
        <w:rPr>
          <w:spacing w:val="-1"/>
        </w:rPr>
        <w:t>a</w:t>
      </w:r>
      <w:r w:rsidRPr="69D346B0">
        <w:t>nd</w:t>
      </w:r>
      <w:r w:rsidRPr="69D346B0">
        <w:rPr>
          <w:spacing w:val="2"/>
        </w:rPr>
        <w:t xml:space="preserve"> </w:t>
      </w:r>
      <w:r w:rsidRPr="69D346B0">
        <w:rPr>
          <w:spacing w:val="1"/>
        </w:rPr>
        <w:t>r</w:t>
      </w:r>
      <w:r w:rsidRPr="69D346B0">
        <w:rPr>
          <w:spacing w:val="-1"/>
        </w:rPr>
        <w:t>e</w:t>
      </w:r>
      <w:r w:rsidRPr="69D346B0">
        <w:t>sour</w:t>
      </w:r>
      <w:r w:rsidRPr="69D346B0">
        <w:rPr>
          <w:spacing w:val="-1"/>
        </w:rPr>
        <w:t>ce</w:t>
      </w:r>
      <w:r w:rsidRPr="69D346B0">
        <w:t xml:space="preserve">d </w:t>
      </w:r>
      <w:r w:rsidRPr="69D346B0">
        <w:rPr>
          <w:spacing w:val="3"/>
        </w:rPr>
        <w:t>t</w:t>
      </w:r>
      <w:r w:rsidRPr="69D346B0">
        <w:rPr>
          <w:spacing w:val="-1"/>
        </w:rPr>
        <w:t>e</w:t>
      </w:r>
      <w:r w:rsidRPr="69D346B0">
        <w:t>rminolo</w:t>
      </w:r>
      <w:r w:rsidRPr="69D346B0">
        <w:rPr>
          <w:spacing w:val="2"/>
        </w:rPr>
        <w:t>g</w:t>
      </w:r>
      <w:r w:rsidRPr="69D346B0">
        <w:t>y</w:t>
      </w:r>
      <w:r w:rsidRPr="69D346B0">
        <w:rPr>
          <w:spacing w:val="-5"/>
        </w:rPr>
        <w:t xml:space="preserve"> </w:t>
      </w:r>
      <w:r w:rsidRPr="69D346B0">
        <w:t>pl</w:t>
      </w:r>
      <w:r w:rsidRPr="69D346B0">
        <w:rPr>
          <w:spacing w:val="2"/>
        </w:rPr>
        <w:t>a</w:t>
      </w:r>
      <w:r w:rsidRPr="69D346B0">
        <w:t xml:space="preserve">n that </w:t>
      </w:r>
      <w:r w:rsidRPr="69D346B0">
        <w:rPr>
          <w:spacing w:val="-1"/>
        </w:rPr>
        <w:t>ca</w:t>
      </w:r>
      <w:r w:rsidRPr="69D346B0">
        <w:t>n be suc</w:t>
      </w:r>
      <w:r w:rsidRPr="69D346B0">
        <w:rPr>
          <w:spacing w:val="-2"/>
        </w:rPr>
        <w:t>c</w:t>
      </w:r>
      <w:r w:rsidRPr="69D346B0">
        <w:rPr>
          <w:spacing w:val="-1"/>
        </w:rPr>
        <w:t>e</w:t>
      </w:r>
      <w:r w:rsidRPr="69D346B0">
        <w:t>ssful.</w:t>
      </w:r>
      <w:r w:rsidRPr="69D346B0">
        <w:rPr>
          <w:spacing w:val="2"/>
        </w:rPr>
        <w:t xml:space="preserve"> </w:t>
      </w:r>
      <w:r w:rsidRPr="69D346B0">
        <w:rPr>
          <w:spacing w:val="-3"/>
        </w:rPr>
        <w:t>I</w:t>
      </w:r>
      <w:r w:rsidRPr="69D346B0">
        <w:t>n</w:t>
      </w:r>
      <w:r w:rsidRPr="69D346B0">
        <w:rPr>
          <w:spacing w:val="3"/>
        </w:rPr>
        <w:t>t</w:t>
      </w:r>
      <w:r w:rsidRPr="69D346B0">
        <w:rPr>
          <w:spacing w:val="-1"/>
        </w:rPr>
        <w:t>e</w:t>
      </w:r>
      <w:r w:rsidRPr="69D346B0">
        <w:t>roper</w:t>
      </w:r>
      <w:r w:rsidRPr="69D346B0">
        <w:rPr>
          <w:spacing w:val="-2"/>
        </w:rPr>
        <w:t>a</w:t>
      </w:r>
      <w:r w:rsidRPr="69D346B0">
        <w:t>bi</w:t>
      </w:r>
      <w:r w:rsidRPr="69D346B0">
        <w:rPr>
          <w:spacing w:val="1"/>
        </w:rPr>
        <w:t>l</w:t>
      </w:r>
      <w:r w:rsidRPr="69D346B0">
        <w:t>i</w:t>
      </w:r>
      <w:r w:rsidRPr="69D346B0">
        <w:rPr>
          <w:spacing w:val="3"/>
        </w:rPr>
        <w:t>t</w:t>
      </w:r>
      <w:r w:rsidRPr="69D346B0">
        <w:t>y</w:t>
      </w:r>
      <w:r w:rsidRPr="69D346B0">
        <w:rPr>
          <w:spacing w:val="-5"/>
        </w:rPr>
        <w:t xml:space="preserve"> </w:t>
      </w:r>
      <w:r w:rsidRPr="69D346B0">
        <w:t>mand</w:t>
      </w:r>
      <w:r w:rsidRPr="69D346B0">
        <w:rPr>
          <w:spacing w:val="-1"/>
        </w:rPr>
        <w:t>a</w:t>
      </w:r>
      <w:r w:rsidRPr="69D346B0">
        <w:rPr>
          <w:spacing w:val="3"/>
        </w:rPr>
        <w:t>t</w:t>
      </w:r>
      <w:r w:rsidRPr="69D346B0">
        <w:rPr>
          <w:spacing w:val="-1"/>
        </w:rPr>
        <w:t>e</w:t>
      </w:r>
      <w:r w:rsidRPr="69D346B0">
        <w:t>s f</w:t>
      </w:r>
      <w:r w:rsidRPr="69D346B0">
        <w:rPr>
          <w:spacing w:val="-1"/>
        </w:rPr>
        <w:t>r</w:t>
      </w:r>
      <w:r w:rsidRPr="69D346B0">
        <w:t xml:space="preserve">om </w:t>
      </w:r>
      <w:r w:rsidRPr="69D346B0">
        <w:rPr>
          <w:spacing w:val="1"/>
        </w:rPr>
        <w:t>C</w:t>
      </w:r>
      <w:r w:rsidRPr="69D346B0">
        <w:t>o</w:t>
      </w:r>
      <w:r w:rsidRPr="69D346B0">
        <w:rPr>
          <w:spacing w:val="2"/>
        </w:rPr>
        <w:t>n</w:t>
      </w:r>
      <w:r w:rsidRPr="69D346B0">
        <w:rPr>
          <w:spacing w:val="-2"/>
        </w:rPr>
        <w:t>g</w:t>
      </w:r>
      <w:r w:rsidRPr="69D346B0">
        <w:t>ress and</w:t>
      </w:r>
      <w:r w:rsidRPr="69D346B0">
        <w:rPr>
          <w:spacing w:val="2"/>
        </w:rPr>
        <w:t xml:space="preserve"> </w:t>
      </w:r>
      <w:r w:rsidRPr="69D346B0">
        <w:t>the O</w:t>
      </w:r>
      <w:r w:rsidRPr="69D346B0">
        <w:rPr>
          <w:spacing w:val="-1"/>
        </w:rPr>
        <w:t>f</w:t>
      </w:r>
      <w:r w:rsidRPr="69D346B0">
        <w:t>fi</w:t>
      </w:r>
      <w:r w:rsidRPr="69D346B0">
        <w:rPr>
          <w:spacing w:val="1"/>
        </w:rPr>
        <w:t>c</w:t>
      </w:r>
      <w:r w:rsidRPr="69D346B0">
        <w:t>e</w:t>
      </w:r>
      <w:r w:rsidRPr="69D346B0">
        <w:rPr>
          <w:spacing w:val="-1"/>
        </w:rPr>
        <w:t xml:space="preserve"> </w:t>
      </w:r>
      <w:r w:rsidRPr="69D346B0">
        <w:t>of M</w:t>
      </w:r>
      <w:r w:rsidRPr="69D346B0">
        <w:rPr>
          <w:spacing w:val="-1"/>
        </w:rPr>
        <w:t>a</w:t>
      </w:r>
      <w:r w:rsidRPr="69D346B0">
        <w:rPr>
          <w:spacing w:val="2"/>
        </w:rPr>
        <w:t>n</w:t>
      </w:r>
      <w:r w:rsidRPr="69D346B0">
        <w:rPr>
          <w:spacing w:val="-1"/>
        </w:rPr>
        <w:t>a</w:t>
      </w:r>
      <w:r w:rsidRPr="69D346B0">
        <w:t>g</w:t>
      </w:r>
      <w:r w:rsidRPr="69D346B0">
        <w:rPr>
          <w:spacing w:val="-1"/>
        </w:rPr>
        <w:t>e</w:t>
      </w:r>
      <w:r w:rsidRPr="69D346B0">
        <w:t xml:space="preserve">ment </w:t>
      </w:r>
      <w:r w:rsidRPr="69D346B0">
        <w:rPr>
          <w:spacing w:val="-1"/>
        </w:rPr>
        <w:t>a</w:t>
      </w:r>
      <w:r w:rsidRPr="69D346B0">
        <w:t>nd</w:t>
      </w:r>
      <w:r w:rsidRPr="69D346B0">
        <w:rPr>
          <w:spacing w:val="2"/>
        </w:rPr>
        <w:t xml:space="preserve"> </w:t>
      </w:r>
      <w:r w:rsidRPr="69D346B0">
        <w:rPr>
          <w:spacing w:val="-2"/>
        </w:rPr>
        <w:t>B</w:t>
      </w:r>
      <w:r w:rsidRPr="69D346B0">
        <w:t>u</w:t>
      </w:r>
      <w:r w:rsidRPr="69D346B0">
        <w:rPr>
          <w:spacing w:val="2"/>
        </w:rPr>
        <w:t>d</w:t>
      </w:r>
      <w:r w:rsidRPr="69D346B0">
        <w:rPr>
          <w:spacing w:val="-2"/>
        </w:rPr>
        <w:t>g</w:t>
      </w:r>
      <w:r w:rsidRPr="69D346B0">
        <w:rPr>
          <w:spacing w:val="1"/>
        </w:rPr>
        <w:t>e</w:t>
      </w:r>
      <w:r w:rsidRPr="69D346B0">
        <w:t>t (</w:t>
      </w:r>
      <w:r w:rsidRPr="69D346B0">
        <w:rPr>
          <w:spacing w:val="-1"/>
        </w:rPr>
        <w:t>O</w:t>
      </w:r>
      <w:r w:rsidRPr="69D346B0">
        <w:t>M</w:t>
      </w:r>
      <w:r w:rsidRPr="69D346B0">
        <w:rPr>
          <w:spacing w:val="-1"/>
        </w:rPr>
        <w:t>B</w:t>
      </w:r>
      <w:r w:rsidRPr="69D346B0">
        <w:t>)</w:t>
      </w:r>
      <w:r w:rsidRPr="69D346B0">
        <w:rPr>
          <w:spacing w:val="1"/>
        </w:rPr>
        <w:t xml:space="preserve"> </w:t>
      </w:r>
      <w:r w:rsidRPr="69D346B0">
        <w:rPr>
          <w:spacing w:val="-1"/>
        </w:rPr>
        <w:t>ca</w:t>
      </w:r>
      <w:r w:rsidRPr="69D346B0">
        <w:t xml:space="preserve">n </w:t>
      </w:r>
      <w:r w:rsidRPr="69D346B0">
        <w:rPr>
          <w:spacing w:val="2"/>
        </w:rPr>
        <w:t>b</w:t>
      </w:r>
      <w:r w:rsidRPr="69D346B0">
        <w:t>e</w:t>
      </w:r>
      <w:r w:rsidRPr="69D346B0">
        <w:rPr>
          <w:spacing w:val="-1"/>
        </w:rPr>
        <w:t xml:space="preserve"> </w:t>
      </w:r>
      <w:r w:rsidRPr="69D346B0">
        <w:t>met with prop</w:t>
      </w:r>
      <w:r w:rsidRPr="69D346B0">
        <w:rPr>
          <w:spacing w:val="-1"/>
        </w:rPr>
        <w:t>e</w:t>
      </w:r>
      <w:r w:rsidRPr="69D346B0">
        <w:t>r pl</w:t>
      </w:r>
      <w:r w:rsidRPr="69D346B0">
        <w:rPr>
          <w:spacing w:val="-1"/>
        </w:rPr>
        <w:t>a</w:t>
      </w:r>
      <w:r w:rsidRPr="69D346B0">
        <w:t>nni</w:t>
      </w:r>
      <w:r w:rsidRPr="69D346B0">
        <w:rPr>
          <w:spacing w:val="3"/>
        </w:rPr>
        <w:t>n</w:t>
      </w:r>
      <w:r w:rsidRPr="69D346B0">
        <w:t>g</w:t>
      </w:r>
      <w:r w:rsidRPr="69D346B0">
        <w:rPr>
          <w:spacing w:val="-2"/>
        </w:rPr>
        <w:t xml:space="preserve"> </w:t>
      </w:r>
      <w:r w:rsidRPr="69D346B0">
        <w:rPr>
          <w:spacing w:val="-1"/>
        </w:rPr>
        <w:t>a</w:t>
      </w:r>
      <w:r w:rsidRPr="69D346B0">
        <w:t>nd in</w:t>
      </w:r>
      <w:r w:rsidRPr="69D346B0">
        <w:rPr>
          <w:spacing w:val="3"/>
        </w:rPr>
        <w:t>v</w:t>
      </w:r>
      <w:r w:rsidRPr="69D346B0">
        <w:rPr>
          <w:spacing w:val="1"/>
        </w:rPr>
        <w:t>e</w:t>
      </w:r>
      <w:r w:rsidRPr="69D346B0">
        <w:t>st</w:t>
      </w:r>
      <w:r w:rsidRPr="69D346B0">
        <w:rPr>
          <w:spacing w:val="1"/>
        </w:rPr>
        <w:t>m</w:t>
      </w:r>
      <w:r w:rsidRPr="69D346B0">
        <w:rPr>
          <w:spacing w:val="-1"/>
        </w:rPr>
        <w:t>e</w:t>
      </w:r>
      <w:r w:rsidRPr="69D346B0">
        <w:t>n</w:t>
      </w:r>
      <w:r w:rsidRPr="69D346B0">
        <w:rPr>
          <w:spacing w:val="3"/>
        </w:rPr>
        <w:t>t</w:t>
      </w:r>
      <w:r w:rsidRPr="69D346B0">
        <w:t>. As a</w:t>
      </w:r>
      <w:r w:rsidRPr="69D346B0">
        <w:rPr>
          <w:spacing w:val="-1"/>
        </w:rPr>
        <w:t xml:space="preserve"> re</w:t>
      </w:r>
      <w:r w:rsidRPr="69D346B0">
        <w:t>sul</w:t>
      </w:r>
      <w:r w:rsidRPr="69D346B0">
        <w:rPr>
          <w:spacing w:val="1"/>
        </w:rPr>
        <w:t>t</w:t>
      </w:r>
      <w:r w:rsidRPr="69D346B0">
        <w:t xml:space="preserve">, the </w:t>
      </w:r>
      <w:r w:rsidRPr="69D346B0">
        <w:rPr>
          <w:spacing w:val="2"/>
        </w:rPr>
        <w:t>q</w:t>
      </w:r>
      <w:r w:rsidRPr="69D346B0">
        <w:t>u</w:t>
      </w:r>
      <w:r w:rsidRPr="69D346B0">
        <w:rPr>
          <w:spacing w:val="-1"/>
        </w:rPr>
        <w:t>a</w:t>
      </w:r>
      <w:r w:rsidRPr="69D346B0">
        <w:t>l</w:t>
      </w:r>
      <w:r w:rsidRPr="69D346B0">
        <w:rPr>
          <w:spacing w:val="1"/>
        </w:rPr>
        <w:t>i</w:t>
      </w:r>
      <w:r w:rsidRPr="69D346B0">
        <w:rPr>
          <w:spacing w:val="3"/>
        </w:rPr>
        <w:t>t</w:t>
      </w:r>
      <w:r w:rsidRPr="69D346B0">
        <w:t>y</w:t>
      </w:r>
      <w:r w:rsidRPr="69D346B0">
        <w:rPr>
          <w:spacing w:val="-5"/>
        </w:rPr>
        <w:t xml:space="preserve"> </w:t>
      </w:r>
      <w:r w:rsidRPr="69D346B0">
        <w:rPr>
          <w:spacing w:val="-1"/>
        </w:rPr>
        <w:t>a</w:t>
      </w:r>
      <w:r w:rsidRPr="69D346B0">
        <w:t>nd t</w:t>
      </w:r>
      <w:r w:rsidRPr="69D346B0">
        <w:rPr>
          <w:spacing w:val="1"/>
        </w:rPr>
        <w:t>i</w:t>
      </w:r>
      <w:r w:rsidRPr="69D346B0">
        <w:t>meliness of</w:t>
      </w:r>
      <w:r w:rsidRPr="69D346B0">
        <w:rPr>
          <w:spacing w:val="-1"/>
        </w:rPr>
        <w:t xml:space="preserve"> </w:t>
      </w:r>
      <w:r w:rsidRPr="69D346B0">
        <w:t>VA</w:t>
      </w:r>
      <w:r w:rsidRPr="69D346B0">
        <w:rPr>
          <w:spacing w:val="-1"/>
        </w:rPr>
        <w:t xml:space="preserve"> </w:t>
      </w:r>
      <w:r w:rsidRPr="69D346B0">
        <w:t>H</w:t>
      </w:r>
      <w:r w:rsidRPr="69D346B0">
        <w:rPr>
          <w:spacing w:val="1"/>
        </w:rPr>
        <w:t>e</w:t>
      </w:r>
      <w:r w:rsidRPr="69D346B0">
        <w:rPr>
          <w:spacing w:val="-1"/>
        </w:rPr>
        <w:t>a</w:t>
      </w:r>
      <w:r w:rsidRPr="69D346B0">
        <w:t>l</w:t>
      </w:r>
      <w:r w:rsidRPr="69D346B0">
        <w:rPr>
          <w:spacing w:val="1"/>
        </w:rPr>
        <w:t>t</w:t>
      </w:r>
      <w:r w:rsidRPr="69D346B0">
        <w:t xml:space="preserve">h </w:t>
      </w:r>
      <w:r w:rsidRPr="69D346B0">
        <w:rPr>
          <w:spacing w:val="-1"/>
        </w:rPr>
        <w:t>a</w:t>
      </w:r>
      <w:r w:rsidRPr="69D346B0">
        <w:t>nd Ben</w:t>
      </w:r>
      <w:r w:rsidRPr="69D346B0">
        <w:rPr>
          <w:spacing w:val="1"/>
        </w:rPr>
        <w:t>e</w:t>
      </w:r>
      <w:r w:rsidRPr="69D346B0">
        <w:t xml:space="preserve">fits </w:t>
      </w:r>
      <w:r w:rsidRPr="69D346B0">
        <w:rPr>
          <w:spacing w:val="1"/>
        </w:rPr>
        <w:t>S</w:t>
      </w:r>
      <w:r w:rsidRPr="69D346B0">
        <w:rPr>
          <w:spacing w:val="-1"/>
        </w:rPr>
        <w:t>e</w:t>
      </w:r>
      <w:r w:rsidRPr="69D346B0">
        <w:t>rvi</w:t>
      </w:r>
      <w:r w:rsidRPr="69D346B0">
        <w:rPr>
          <w:spacing w:val="-1"/>
        </w:rPr>
        <w:t>ce</w:t>
      </w:r>
      <w:r w:rsidRPr="69D346B0">
        <w:t>s c</w:t>
      </w:r>
      <w:r w:rsidRPr="69D346B0">
        <w:rPr>
          <w:spacing w:val="-2"/>
        </w:rPr>
        <w:t>a</w:t>
      </w:r>
      <w:r w:rsidRPr="69D346B0">
        <w:t xml:space="preserve">n </w:t>
      </w:r>
      <w:r w:rsidRPr="69D346B0">
        <w:rPr>
          <w:spacing w:val="2"/>
        </w:rPr>
        <w:t>b</w:t>
      </w:r>
      <w:r w:rsidRPr="69D346B0">
        <w:t>e</w:t>
      </w:r>
      <w:r w:rsidRPr="69D346B0">
        <w:rPr>
          <w:spacing w:val="-1"/>
        </w:rPr>
        <w:t xml:space="preserve"> </w:t>
      </w:r>
      <w:r w:rsidRPr="69D346B0">
        <w:t>tr</w:t>
      </w:r>
      <w:r w:rsidRPr="69D346B0">
        <w:rPr>
          <w:spacing w:val="-1"/>
        </w:rPr>
        <w:t>a</w:t>
      </w:r>
      <w:r w:rsidRPr="69D346B0">
        <w:t>nsf</w:t>
      </w:r>
      <w:r w:rsidRPr="69D346B0">
        <w:rPr>
          <w:spacing w:val="2"/>
        </w:rPr>
        <w:t>o</w:t>
      </w:r>
      <w:r w:rsidRPr="69D346B0">
        <w:t>rm</w:t>
      </w:r>
      <w:r w:rsidRPr="69D346B0">
        <w:rPr>
          <w:spacing w:val="-1"/>
        </w:rPr>
        <w:t>e</w:t>
      </w:r>
      <w:r w:rsidRPr="69D346B0">
        <w:t xml:space="preserve">d </w:t>
      </w:r>
      <w:r w:rsidRPr="69D346B0">
        <w:rPr>
          <w:spacing w:val="2"/>
        </w:rPr>
        <w:t>b</w:t>
      </w:r>
      <w:r w:rsidRPr="69D346B0">
        <w:t>y</w:t>
      </w:r>
      <w:r w:rsidRPr="69D346B0">
        <w:rPr>
          <w:spacing w:val="-3"/>
        </w:rPr>
        <w:t xml:space="preserve"> </w:t>
      </w:r>
      <w:r w:rsidRPr="69D346B0">
        <w:t>u</w:t>
      </w:r>
      <w:r w:rsidRPr="69D346B0">
        <w:rPr>
          <w:spacing w:val="3"/>
        </w:rPr>
        <w:t>p</w:t>
      </w:r>
      <w:r w:rsidRPr="69D346B0">
        <w:rPr>
          <w:spacing w:val="-1"/>
        </w:rPr>
        <w:t>-</w:t>
      </w:r>
      <w:r w:rsidRPr="69D346B0">
        <w:t>to</w:t>
      </w:r>
      <w:r w:rsidRPr="69D346B0">
        <w:rPr>
          <w:spacing w:val="-1"/>
        </w:rPr>
        <w:t>-</w:t>
      </w:r>
      <w:r w:rsidRPr="69D346B0">
        <w:t>d</w:t>
      </w:r>
      <w:r w:rsidRPr="69D346B0">
        <w:rPr>
          <w:spacing w:val="-1"/>
        </w:rPr>
        <w:t>a</w:t>
      </w:r>
      <w:r w:rsidRPr="69D346B0">
        <w:t>te,</w:t>
      </w:r>
      <w:r w:rsidRPr="69D346B0">
        <w:rPr>
          <w:spacing w:val="2"/>
        </w:rPr>
        <w:t xml:space="preserve"> </w:t>
      </w:r>
      <w:r w:rsidRPr="69D346B0">
        <w:rPr>
          <w:spacing w:val="-1"/>
        </w:rPr>
        <w:t>c</w:t>
      </w:r>
      <w:r w:rsidRPr="69D346B0">
        <w:t>o</w:t>
      </w:r>
      <w:r w:rsidRPr="69D346B0">
        <w:rPr>
          <w:spacing w:val="3"/>
        </w:rPr>
        <w:t>m</w:t>
      </w:r>
      <w:r w:rsidRPr="69D346B0">
        <w:t>putable</w:t>
      </w:r>
      <w:r w:rsidRPr="69D346B0">
        <w:rPr>
          <w:spacing w:val="-1"/>
        </w:rPr>
        <w:t xml:space="preserve"> c</w:t>
      </w:r>
      <w:r w:rsidRPr="69D346B0">
        <w:t>l</w:t>
      </w:r>
      <w:r w:rsidRPr="69D346B0">
        <w:rPr>
          <w:spacing w:val="1"/>
        </w:rPr>
        <w:t>i</w:t>
      </w:r>
      <w:r w:rsidRPr="69D346B0">
        <w:t>nic</w:t>
      </w:r>
      <w:r w:rsidRPr="69D346B0">
        <w:rPr>
          <w:spacing w:val="-1"/>
        </w:rPr>
        <w:t>a</w:t>
      </w:r>
      <w:r w:rsidRPr="69D346B0">
        <w:t>l dat</w:t>
      </w:r>
      <w:r w:rsidRPr="69D346B0">
        <w:rPr>
          <w:spacing w:val="-1"/>
        </w:rPr>
        <w:t>a</w:t>
      </w:r>
      <w:r w:rsidRPr="69D346B0">
        <w:t xml:space="preserve">, </w:t>
      </w:r>
      <w:r w:rsidRPr="69D346B0">
        <w:rPr>
          <w:spacing w:val="-1"/>
        </w:rPr>
        <w:t>c</w:t>
      </w:r>
      <w:r w:rsidRPr="69D346B0">
        <w:t>od</w:t>
      </w:r>
      <w:r w:rsidRPr="69D346B0">
        <w:rPr>
          <w:spacing w:val="-1"/>
        </w:rPr>
        <w:t>e</w:t>
      </w:r>
      <w:r w:rsidRPr="69D346B0">
        <w:t>d with national st</w:t>
      </w:r>
      <w:r w:rsidRPr="69D346B0">
        <w:rPr>
          <w:spacing w:val="-1"/>
        </w:rPr>
        <w:t>a</w:t>
      </w:r>
      <w:r w:rsidRPr="69D346B0">
        <w:rPr>
          <w:spacing w:val="2"/>
        </w:rPr>
        <w:t>n</w:t>
      </w:r>
      <w:r w:rsidRPr="69D346B0">
        <w:t>d</w:t>
      </w:r>
      <w:r w:rsidRPr="69D346B0">
        <w:rPr>
          <w:spacing w:val="-1"/>
        </w:rPr>
        <w:t>a</w:t>
      </w:r>
      <w:r w:rsidRPr="69D346B0">
        <w:t xml:space="preserve">rds, to </w:t>
      </w:r>
      <w:r w:rsidRPr="69D346B0">
        <w:rPr>
          <w:spacing w:val="-1"/>
        </w:rPr>
        <w:t>a</w:t>
      </w:r>
      <w:r w:rsidRPr="69D346B0">
        <w:t>nd f</w:t>
      </w:r>
      <w:r w:rsidRPr="69D346B0">
        <w:rPr>
          <w:spacing w:val="-1"/>
        </w:rPr>
        <w:t>r</w:t>
      </w:r>
      <w:r w:rsidRPr="69D346B0">
        <w:t>om D</w:t>
      </w:r>
      <w:r w:rsidRPr="69D346B0">
        <w:rPr>
          <w:spacing w:val="2"/>
        </w:rPr>
        <w:t>o</w:t>
      </w:r>
      <w:r w:rsidRPr="69D346B0">
        <w:t>D,</w:t>
      </w:r>
      <w:r w:rsidRPr="69D346B0">
        <w:rPr>
          <w:spacing w:val="2"/>
        </w:rPr>
        <w:t xml:space="preserve"> </w:t>
      </w:r>
      <w:r w:rsidRPr="69D346B0">
        <w:t>V</w:t>
      </w:r>
      <w:r w:rsidRPr="69D346B0">
        <w:rPr>
          <w:spacing w:val="-1"/>
        </w:rPr>
        <w:t>e</w:t>
      </w:r>
      <w:r w:rsidRPr="69D346B0">
        <w:t>te</w:t>
      </w:r>
      <w:r w:rsidRPr="69D346B0">
        <w:rPr>
          <w:spacing w:val="-1"/>
        </w:rPr>
        <w:t>ra</w:t>
      </w:r>
      <w:r w:rsidRPr="69D346B0">
        <w:t>ns</w:t>
      </w:r>
      <w:r w:rsidRPr="69D346B0">
        <w:rPr>
          <w:spacing w:val="2"/>
        </w:rPr>
        <w:t xml:space="preserve"> </w:t>
      </w:r>
      <w:r w:rsidRPr="69D346B0">
        <w:rPr>
          <w:spacing w:val="-2"/>
        </w:rPr>
        <w:t>B</w:t>
      </w:r>
      <w:r w:rsidRPr="69D346B0">
        <w:rPr>
          <w:spacing w:val="-1"/>
        </w:rPr>
        <w:t>e</w:t>
      </w:r>
      <w:r w:rsidRPr="69D346B0">
        <w:rPr>
          <w:spacing w:val="2"/>
        </w:rPr>
        <w:t>n</w:t>
      </w:r>
      <w:r w:rsidRPr="69D346B0">
        <w:rPr>
          <w:spacing w:val="-1"/>
        </w:rPr>
        <w:t>e</w:t>
      </w:r>
      <w:r w:rsidRPr="69D346B0">
        <w:t>fit</w:t>
      </w:r>
      <w:r w:rsidRPr="69D346B0">
        <w:rPr>
          <w:spacing w:val="3"/>
        </w:rPr>
        <w:t xml:space="preserve"> </w:t>
      </w:r>
      <w:r w:rsidRPr="69D346B0">
        <w:t>Admin</w:t>
      </w:r>
      <w:r w:rsidRPr="69D346B0">
        <w:rPr>
          <w:spacing w:val="1"/>
        </w:rPr>
        <w:t>i</w:t>
      </w:r>
      <w:r w:rsidRPr="69D346B0">
        <w:t>str</w:t>
      </w:r>
      <w:r w:rsidRPr="69D346B0">
        <w:rPr>
          <w:spacing w:val="-1"/>
        </w:rPr>
        <w:t>a</w:t>
      </w:r>
      <w:r w:rsidRPr="69D346B0">
        <w:t>t</w:t>
      </w:r>
      <w:r w:rsidRPr="69D346B0">
        <w:rPr>
          <w:spacing w:val="1"/>
        </w:rPr>
        <w:t>i</w:t>
      </w:r>
      <w:r w:rsidRPr="69D346B0">
        <w:t>on (</w:t>
      </w:r>
      <w:r w:rsidRPr="69D346B0">
        <w:rPr>
          <w:spacing w:val="-1"/>
        </w:rPr>
        <w:t>V</w:t>
      </w:r>
      <w:r w:rsidRPr="69D346B0">
        <w:rPr>
          <w:spacing w:val="-2"/>
        </w:rPr>
        <w:t>B</w:t>
      </w:r>
      <w:r w:rsidRPr="69D346B0">
        <w:rPr>
          <w:spacing w:val="2"/>
        </w:rPr>
        <w:t>A</w:t>
      </w:r>
      <w:r w:rsidRPr="69D346B0">
        <w:rPr>
          <w:spacing w:val="1"/>
        </w:rPr>
        <w:t>)</w:t>
      </w:r>
      <w:r w:rsidRPr="69D346B0">
        <w:t xml:space="preserve">, </w:t>
      </w:r>
      <w:r w:rsidRPr="69D346B0">
        <w:rPr>
          <w:spacing w:val="-1"/>
        </w:rPr>
        <w:t>a</w:t>
      </w:r>
      <w:r w:rsidRPr="69D346B0">
        <w:t>nd V</w:t>
      </w:r>
      <w:r w:rsidRPr="69D346B0">
        <w:rPr>
          <w:spacing w:val="-1"/>
        </w:rPr>
        <w:t>e</w:t>
      </w:r>
      <w:r w:rsidRPr="69D346B0">
        <w:t>te</w:t>
      </w:r>
      <w:r w:rsidRPr="69D346B0">
        <w:rPr>
          <w:spacing w:val="-1"/>
        </w:rPr>
        <w:t>ra</w:t>
      </w:r>
      <w:r w:rsidRPr="69D346B0">
        <w:t>ns</w:t>
      </w:r>
      <w:r w:rsidRPr="69D346B0">
        <w:rPr>
          <w:spacing w:val="2"/>
        </w:rPr>
        <w:t xml:space="preserve"> </w:t>
      </w:r>
      <w:r w:rsidRPr="69D346B0">
        <w:t>H</w:t>
      </w:r>
      <w:r w:rsidRPr="69D346B0">
        <w:rPr>
          <w:spacing w:val="-1"/>
        </w:rPr>
        <w:t>ea</w:t>
      </w:r>
      <w:r w:rsidRPr="69D346B0">
        <w:t>l</w:t>
      </w:r>
      <w:r w:rsidRPr="69D346B0">
        <w:rPr>
          <w:spacing w:val="1"/>
        </w:rPr>
        <w:t>t</w:t>
      </w:r>
      <w:r w:rsidRPr="69D346B0">
        <w:t>h Admin</w:t>
      </w:r>
      <w:r w:rsidRPr="69D346B0">
        <w:rPr>
          <w:spacing w:val="1"/>
        </w:rPr>
        <w:t>i</w:t>
      </w:r>
      <w:r w:rsidRPr="69D346B0">
        <w:t>str</w:t>
      </w:r>
      <w:r w:rsidRPr="69D346B0">
        <w:rPr>
          <w:spacing w:val="-1"/>
        </w:rPr>
        <w:t>a</w:t>
      </w:r>
      <w:r w:rsidRPr="69D346B0">
        <w:t>t</w:t>
      </w:r>
      <w:r w:rsidRPr="69D346B0">
        <w:rPr>
          <w:spacing w:val="1"/>
        </w:rPr>
        <w:t>i</w:t>
      </w:r>
      <w:r w:rsidRPr="69D346B0">
        <w:t>on (</w:t>
      </w:r>
      <w:r w:rsidRPr="69D346B0">
        <w:rPr>
          <w:spacing w:val="-1"/>
        </w:rPr>
        <w:t>V</w:t>
      </w:r>
      <w:r w:rsidRPr="69D346B0">
        <w:t>H</w:t>
      </w:r>
      <w:r w:rsidRPr="69D346B0">
        <w:rPr>
          <w:spacing w:val="-1"/>
        </w:rPr>
        <w:t>A</w:t>
      </w:r>
      <w:r w:rsidRPr="69D346B0">
        <w:t>) st</w:t>
      </w:r>
      <w:r w:rsidRPr="69D346B0">
        <w:rPr>
          <w:spacing w:val="1"/>
        </w:rPr>
        <w:t>a</w:t>
      </w:r>
      <w:r w:rsidRPr="69D346B0">
        <w:t>ff</w:t>
      </w:r>
      <w:r w:rsidRPr="69D346B0">
        <w:rPr>
          <w:spacing w:val="-1"/>
        </w:rPr>
        <w:t xml:space="preserve"> a</w:t>
      </w:r>
      <w:r w:rsidRPr="69D346B0">
        <w:t xml:space="preserve">t </w:t>
      </w:r>
      <w:r w:rsidRPr="69D346B0">
        <w:rPr>
          <w:spacing w:val="1"/>
        </w:rPr>
        <w:t>t</w:t>
      </w:r>
      <w:r w:rsidRPr="69D346B0">
        <w:t>he</w:t>
      </w:r>
      <w:r w:rsidRPr="69D346B0">
        <w:rPr>
          <w:spacing w:val="1"/>
        </w:rPr>
        <w:t xml:space="preserve"> </w:t>
      </w:r>
      <w:r w:rsidRPr="69D346B0">
        <w:t>point</w:t>
      </w:r>
      <w:r w:rsidRPr="69D346B0">
        <w:rPr>
          <w:spacing w:val="1"/>
        </w:rPr>
        <w:t xml:space="preserve"> </w:t>
      </w:r>
      <w:r w:rsidRPr="69D346B0">
        <w:t>of s</w:t>
      </w:r>
      <w:r w:rsidRPr="69D346B0">
        <w:rPr>
          <w:spacing w:val="-1"/>
        </w:rPr>
        <w:t>e</w:t>
      </w:r>
      <w:r w:rsidRPr="69D346B0">
        <w:t>rvi</w:t>
      </w:r>
      <w:r w:rsidRPr="69D346B0">
        <w:rPr>
          <w:spacing w:val="-1"/>
        </w:rPr>
        <w:t>c</w:t>
      </w:r>
      <w:r w:rsidRPr="69D346B0">
        <w:rPr>
          <w:spacing w:val="2"/>
        </w:rPr>
        <w:t>e</w:t>
      </w:r>
      <w:r w:rsidRPr="69D346B0">
        <w:t>.</w:t>
      </w:r>
    </w:p>
    <w:p w14:paraId="03264AD0" w14:textId="77777777" w:rsidR="001F742A" w:rsidRPr="001F742A" w:rsidRDefault="001F742A" w:rsidP="00A2736B">
      <w:pPr>
        <w:pStyle w:val="Subheading"/>
      </w:pPr>
      <w:bookmarkStart w:id="4" w:name="_Toc449965444"/>
      <w:bookmarkStart w:id="5" w:name="_Toc463886176"/>
      <w:r w:rsidRPr="007E1050">
        <w:t>Enterprise</w:t>
      </w:r>
      <w:r w:rsidRPr="6C6B1E72">
        <w:t xml:space="preserve"> </w:t>
      </w:r>
      <w:r w:rsidRPr="00A2736B">
        <w:t>Terminology</w:t>
      </w:r>
      <w:r w:rsidRPr="6C6B1E72">
        <w:t xml:space="preserve"> Service (ETS)</w:t>
      </w:r>
      <w:bookmarkEnd w:id="4"/>
      <w:bookmarkEnd w:id="5"/>
    </w:p>
    <w:p w14:paraId="7A204CFC" w14:textId="77777777" w:rsidR="00933CC8" w:rsidRDefault="00933CC8" w:rsidP="007E1050">
      <w:pPr>
        <w:pStyle w:val="BodyText"/>
      </w:pPr>
      <w:r w:rsidRPr="69D346B0">
        <w:t>Kno</w:t>
      </w:r>
      <w:r w:rsidRPr="69D346B0">
        <w:rPr>
          <w:spacing w:val="-1"/>
        </w:rPr>
        <w:t>w</w:t>
      </w:r>
      <w:r w:rsidRPr="69D346B0">
        <w:t>le</w:t>
      </w:r>
      <w:r w:rsidRPr="69D346B0">
        <w:rPr>
          <w:spacing w:val="2"/>
        </w:rPr>
        <w:t>d</w:t>
      </w:r>
      <w:r w:rsidRPr="69D346B0">
        <w:rPr>
          <w:spacing w:val="-2"/>
        </w:rPr>
        <w:t>g</w:t>
      </w:r>
      <w:r w:rsidR="004D2C50" w:rsidRPr="69D346B0">
        <w:t>e</w:t>
      </w:r>
      <w:r w:rsidRPr="69D346B0">
        <w:rPr>
          <w:spacing w:val="1"/>
        </w:rPr>
        <w:t xml:space="preserve"> </w:t>
      </w:r>
      <w:r w:rsidRPr="69D346B0">
        <w:rPr>
          <w:spacing w:val="-2"/>
        </w:rPr>
        <w:t>B</w:t>
      </w:r>
      <w:r w:rsidRPr="69D346B0">
        <w:rPr>
          <w:spacing w:val="-1"/>
        </w:rPr>
        <w:t>a</w:t>
      </w:r>
      <w:r w:rsidRPr="69D346B0">
        <w:t>s</w:t>
      </w:r>
      <w:r w:rsidRPr="69D346B0">
        <w:rPr>
          <w:spacing w:val="-1"/>
        </w:rPr>
        <w:t>e</w:t>
      </w:r>
      <w:r w:rsidRPr="69D346B0">
        <w:t xml:space="preserve">d </w:t>
      </w:r>
      <w:r w:rsidRPr="69D346B0">
        <w:rPr>
          <w:spacing w:val="6"/>
        </w:rPr>
        <w:t>S</w:t>
      </w:r>
      <w:r w:rsidRPr="69D346B0">
        <w:rPr>
          <w:spacing w:val="-5"/>
        </w:rPr>
        <w:t>y</w:t>
      </w:r>
      <w:r w:rsidRPr="69D346B0">
        <w:t>st</w:t>
      </w:r>
      <w:r w:rsidRPr="69D346B0">
        <w:rPr>
          <w:spacing w:val="2"/>
        </w:rPr>
        <w:t>e</w:t>
      </w:r>
      <w:r w:rsidRPr="69D346B0">
        <w:t>ms (K</w:t>
      </w:r>
      <w:r w:rsidRPr="69D346B0">
        <w:rPr>
          <w:spacing w:val="-2"/>
        </w:rPr>
        <w:t>B</w:t>
      </w:r>
      <w:r w:rsidRPr="69D346B0">
        <w:rPr>
          <w:spacing w:val="1"/>
        </w:rPr>
        <w:t>S</w:t>
      </w:r>
      <w:r w:rsidRPr="69D346B0">
        <w:t xml:space="preserve">) </w:t>
      </w:r>
      <w:r w:rsidRPr="69D346B0">
        <w:rPr>
          <w:spacing w:val="-2"/>
        </w:rPr>
        <w:t>a</w:t>
      </w:r>
      <w:r w:rsidRPr="69D346B0">
        <w:t xml:space="preserve">nd </w:t>
      </w:r>
      <w:r w:rsidRPr="69D346B0">
        <w:rPr>
          <w:spacing w:val="1"/>
        </w:rPr>
        <w:t>S</w:t>
      </w:r>
      <w:r w:rsidRPr="69D346B0">
        <w:t>tand</w:t>
      </w:r>
      <w:r w:rsidRPr="69D346B0">
        <w:rPr>
          <w:spacing w:val="1"/>
        </w:rPr>
        <w:t>a</w:t>
      </w:r>
      <w:r w:rsidRPr="69D346B0">
        <w:t>rds</w:t>
      </w:r>
      <w:r w:rsidRPr="69D346B0">
        <w:rPr>
          <w:spacing w:val="2"/>
        </w:rPr>
        <w:t xml:space="preserve"> </w:t>
      </w:r>
      <w:r w:rsidRPr="69D346B0">
        <w:rPr>
          <w:spacing w:val="-1"/>
        </w:rPr>
        <w:t>a</w:t>
      </w:r>
      <w:r w:rsidRPr="69D346B0">
        <w:t>nd T</w:t>
      </w:r>
      <w:r w:rsidRPr="69D346B0">
        <w:rPr>
          <w:spacing w:val="-1"/>
        </w:rPr>
        <w:t>e</w:t>
      </w:r>
      <w:r w:rsidRPr="69D346B0">
        <w:t>rminol</w:t>
      </w:r>
      <w:r w:rsidRPr="69D346B0">
        <w:rPr>
          <w:spacing w:val="2"/>
        </w:rPr>
        <w:t>og</w:t>
      </w:r>
      <w:r w:rsidRPr="69D346B0">
        <w:t>y</w:t>
      </w:r>
      <w:r w:rsidRPr="69D346B0">
        <w:rPr>
          <w:spacing w:val="-5"/>
        </w:rPr>
        <w:t xml:space="preserve"> </w:t>
      </w:r>
      <w:r w:rsidRPr="69D346B0">
        <w:rPr>
          <w:spacing w:val="1"/>
        </w:rPr>
        <w:t>S</w:t>
      </w:r>
      <w:r w:rsidRPr="69D346B0">
        <w:rPr>
          <w:spacing w:val="-1"/>
        </w:rPr>
        <w:t>e</w:t>
      </w:r>
      <w:r w:rsidRPr="69D346B0">
        <w:t>rvi</w:t>
      </w:r>
      <w:r w:rsidRPr="69D346B0">
        <w:rPr>
          <w:spacing w:val="-1"/>
        </w:rPr>
        <w:t>c</w:t>
      </w:r>
      <w:r w:rsidRPr="69D346B0">
        <w:rPr>
          <w:spacing w:val="1"/>
        </w:rPr>
        <w:t>e</w:t>
      </w:r>
      <w:r w:rsidRPr="69D346B0">
        <w:t>s (ST</w:t>
      </w:r>
      <w:r w:rsidRPr="69D346B0">
        <w:rPr>
          <w:spacing w:val="1"/>
        </w:rPr>
        <w:t>S</w:t>
      </w:r>
      <w:r w:rsidRPr="69D346B0">
        <w:t xml:space="preserve">) </w:t>
      </w:r>
      <w:r w:rsidRPr="69D346B0">
        <w:rPr>
          <w:spacing w:val="-2"/>
        </w:rPr>
        <w:t>a</w:t>
      </w:r>
      <w:r w:rsidRPr="69D346B0">
        <w:t>re</w:t>
      </w:r>
      <w:r w:rsidRPr="69D346B0">
        <w:rPr>
          <w:spacing w:val="-2"/>
        </w:rPr>
        <w:t xml:space="preserve"> </w:t>
      </w:r>
      <w:r w:rsidRPr="69D346B0">
        <w:t>wo</w:t>
      </w:r>
      <w:r w:rsidRPr="69D346B0">
        <w:rPr>
          <w:spacing w:val="-1"/>
        </w:rPr>
        <w:t>r</w:t>
      </w:r>
      <w:r w:rsidRPr="69D346B0">
        <w:t>ki</w:t>
      </w:r>
      <w:r w:rsidRPr="69D346B0">
        <w:rPr>
          <w:spacing w:val="3"/>
        </w:rPr>
        <w:t>n</w:t>
      </w:r>
      <w:r w:rsidRPr="69D346B0">
        <w:t xml:space="preserve">g to establish a </w:t>
      </w:r>
      <w:r w:rsidRPr="69D346B0">
        <w:rPr>
          <w:spacing w:val="-1"/>
        </w:rPr>
        <w:t>c</w:t>
      </w:r>
      <w:r w:rsidRPr="69D346B0">
        <w:t>ol</w:t>
      </w:r>
      <w:r w:rsidRPr="69D346B0">
        <w:rPr>
          <w:spacing w:val="1"/>
        </w:rPr>
        <w:t>l</w:t>
      </w:r>
      <w:r w:rsidRPr="69D346B0">
        <w:rPr>
          <w:spacing w:val="-1"/>
        </w:rPr>
        <w:t>a</w:t>
      </w:r>
      <w:r w:rsidRPr="69D346B0">
        <w:t>bor</w:t>
      </w:r>
      <w:r w:rsidRPr="69D346B0">
        <w:rPr>
          <w:spacing w:val="-2"/>
        </w:rPr>
        <w:t>a</w:t>
      </w:r>
      <w:r w:rsidRPr="69D346B0">
        <w:t>t</w:t>
      </w:r>
      <w:r w:rsidRPr="69D346B0">
        <w:rPr>
          <w:spacing w:val="3"/>
        </w:rPr>
        <w:t>i</w:t>
      </w:r>
      <w:r w:rsidRPr="69D346B0">
        <w:t>ve</w:t>
      </w:r>
      <w:r w:rsidRPr="69D346B0">
        <w:rPr>
          <w:spacing w:val="-1"/>
        </w:rPr>
        <w:t xml:space="preserve"> </w:t>
      </w:r>
      <w:r w:rsidRPr="69D346B0">
        <w:t>Ent</w:t>
      </w:r>
      <w:r w:rsidRPr="69D346B0">
        <w:rPr>
          <w:spacing w:val="-1"/>
        </w:rPr>
        <w:t>e</w:t>
      </w:r>
      <w:r w:rsidRPr="69D346B0">
        <w:t>rp</w:t>
      </w:r>
      <w:r w:rsidRPr="69D346B0">
        <w:rPr>
          <w:spacing w:val="-1"/>
        </w:rPr>
        <w:t>r</w:t>
      </w:r>
      <w:r w:rsidRPr="69D346B0">
        <w:t xml:space="preserve">ise </w:t>
      </w:r>
      <w:r w:rsidRPr="69D346B0">
        <w:rPr>
          <w:spacing w:val="2"/>
        </w:rPr>
        <w:t>T</w:t>
      </w:r>
      <w:r w:rsidRPr="69D346B0">
        <w:rPr>
          <w:spacing w:val="-1"/>
        </w:rPr>
        <w:t>e</w:t>
      </w:r>
      <w:r w:rsidRPr="69D346B0">
        <w:t>rminol</w:t>
      </w:r>
      <w:r w:rsidRPr="69D346B0">
        <w:rPr>
          <w:spacing w:val="2"/>
        </w:rPr>
        <w:t>og</w:t>
      </w:r>
      <w:r w:rsidRPr="69D346B0">
        <w:t>y</w:t>
      </w:r>
      <w:r w:rsidRPr="69D346B0">
        <w:rPr>
          <w:spacing w:val="-5"/>
        </w:rPr>
        <w:t xml:space="preserve"> </w:t>
      </w:r>
      <w:r w:rsidRPr="69D346B0">
        <w:rPr>
          <w:spacing w:val="1"/>
        </w:rPr>
        <w:t>S</w:t>
      </w:r>
      <w:r w:rsidRPr="69D346B0">
        <w:rPr>
          <w:spacing w:val="-1"/>
        </w:rPr>
        <w:t>e</w:t>
      </w:r>
      <w:r w:rsidRPr="69D346B0">
        <w:t>rvi</w:t>
      </w:r>
      <w:r w:rsidRPr="69D346B0">
        <w:rPr>
          <w:spacing w:val="1"/>
        </w:rPr>
        <w:t>c</w:t>
      </w:r>
      <w:r w:rsidRPr="69D346B0">
        <w:t>e</w:t>
      </w:r>
      <w:r w:rsidRPr="69D346B0">
        <w:rPr>
          <w:spacing w:val="-1"/>
        </w:rPr>
        <w:t xml:space="preserve"> (</w:t>
      </w:r>
      <w:r w:rsidRPr="69D346B0">
        <w:t>ETS) th</w:t>
      </w:r>
      <w:r w:rsidRPr="69D346B0">
        <w:rPr>
          <w:spacing w:val="-1"/>
        </w:rPr>
        <w:t>a</w:t>
      </w:r>
      <w:r w:rsidRPr="69D346B0">
        <w:t xml:space="preserve">t </w:t>
      </w:r>
      <w:r w:rsidRPr="69D346B0">
        <w:rPr>
          <w:spacing w:val="3"/>
        </w:rPr>
        <w:t>b</w:t>
      </w:r>
      <w:r w:rsidRPr="69D346B0">
        <w:t>r</w:t>
      </w:r>
      <w:r w:rsidRPr="69D346B0">
        <w:rPr>
          <w:spacing w:val="3"/>
        </w:rPr>
        <w:t>i</w:t>
      </w:r>
      <w:r w:rsidRPr="69D346B0">
        <w:t>d</w:t>
      </w:r>
      <w:r w:rsidRPr="69D346B0">
        <w:rPr>
          <w:spacing w:val="-2"/>
        </w:rPr>
        <w:t>g</w:t>
      </w:r>
      <w:r w:rsidRPr="69D346B0">
        <w:rPr>
          <w:spacing w:val="-1"/>
        </w:rPr>
        <w:t>e</w:t>
      </w:r>
      <w:r w:rsidRPr="69D346B0">
        <w:t>s</w:t>
      </w:r>
      <w:r w:rsidRPr="69D346B0">
        <w:rPr>
          <w:spacing w:val="2"/>
        </w:rPr>
        <w:t xml:space="preserve"> </w:t>
      </w:r>
      <w:r w:rsidRPr="69D346B0">
        <w:rPr>
          <w:spacing w:val="-1"/>
        </w:rPr>
        <w:t>c</w:t>
      </w:r>
      <w:r w:rsidRPr="69D346B0">
        <w:t>l</w:t>
      </w:r>
      <w:r w:rsidRPr="69D346B0">
        <w:rPr>
          <w:spacing w:val="1"/>
        </w:rPr>
        <w:t>i</w:t>
      </w:r>
      <w:r w:rsidRPr="69D346B0">
        <w:t>nic</w:t>
      </w:r>
      <w:r w:rsidRPr="69D346B0">
        <w:rPr>
          <w:spacing w:val="-1"/>
        </w:rPr>
        <w:t>a</w:t>
      </w:r>
      <w:r w:rsidRPr="69D346B0">
        <w:t>l and te</w:t>
      </w:r>
      <w:r w:rsidRPr="69D346B0">
        <w:rPr>
          <w:spacing w:val="-1"/>
        </w:rPr>
        <w:t>c</w:t>
      </w:r>
      <w:r w:rsidRPr="69D346B0">
        <w:t>hnic</w:t>
      </w:r>
      <w:r w:rsidRPr="69D346B0">
        <w:rPr>
          <w:spacing w:val="-1"/>
        </w:rPr>
        <w:t>a</w:t>
      </w:r>
      <w:r w:rsidRPr="69D346B0">
        <w:t>l do</w:t>
      </w:r>
      <w:r w:rsidRPr="69D346B0">
        <w:rPr>
          <w:spacing w:val="1"/>
        </w:rPr>
        <w:t>m</w:t>
      </w:r>
      <w:r w:rsidRPr="69D346B0">
        <w:rPr>
          <w:spacing w:val="-1"/>
        </w:rPr>
        <w:t>a</w:t>
      </w:r>
      <w:r w:rsidRPr="69D346B0">
        <w:t xml:space="preserve">ins </w:t>
      </w:r>
      <w:r w:rsidRPr="69D346B0">
        <w:rPr>
          <w:spacing w:val="1"/>
        </w:rPr>
        <w:t>i</w:t>
      </w:r>
      <w:r w:rsidRPr="69D346B0">
        <w:t>n or</w:t>
      </w:r>
      <w:r w:rsidRPr="69D346B0">
        <w:rPr>
          <w:spacing w:val="1"/>
        </w:rPr>
        <w:t>d</w:t>
      </w:r>
      <w:r w:rsidRPr="69D346B0">
        <w:rPr>
          <w:spacing w:val="-1"/>
        </w:rPr>
        <w:t>e</w:t>
      </w:r>
      <w:r w:rsidRPr="69D346B0">
        <w:t xml:space="preserve">r to </w:t>
      </w:r>
      <w:r w:rsidRPr="69D346B0">
        <w:rPr>
          <w:spacing w:val="-1"/>
        </w:rPr>
        <w:t>a</w:t>
      </w:r>
      <w:r w:rsidRPr="69D346B0">
        <w:t>dd</w:t>
      </w:r>
      <w:r w:rsidRPr="69D346B0">
        <w:rPr>
          <w:spacing w:val="1"/>
        </w:rPr>
        <w:t>r</w:t>
      </w:r>
      <w:r w:rsidRPr="69D346B0">
        <w:rPr>
          <w:spacing w:val="-1"/>
        </w:rPr>
        <w:t>e</w:t>
      </w:r>
      <w:r w:rsidRPr="69D346B0">
        <w:t>ss bo</w:t>
      </w:r>
      <w:r w:rsidRPr="69D346B0">
        <w:rPr>
          <w:spacing w:val="1"/>
        </w:rPr>
        <w:t>t</w:t>
      </w:r>
      <w:r w:rsidRPr="69D346B0">
        <w:t>h the Con</w:t>
      </w:r>
      <w:r w:rsidRPr="69D346B0">
        <w:rPr>
          <w:spacing w:val="-2"/>
        </w:rPr>
        <w:t>g</w:t>
      </w:r>
      <w:r w:rsidRPr="69D346B0">
        <w:rPr>
          <w:spacing w:val="1"/>
        </w:rPr>
        <w:t>r</w:t>
      </w:r>
      <w:r w:rsidRPr="69D346B0">
        <w:rPr>
          <w:spacing w:val="-1"/>
        </w:rPr>
        <w:t>e</w:t>
      </w:r>
      <w:r w:rsidRPr="69D346B0">
        <w:t>ss</w:t>
      </w:r>
      <w:r w:rsidRPr="69D346B0">
        <w:rPr>
          <w:spacing w:val="1"/>
        </w:rPr>
        <w:t>i</w:t>
      </w:r>
      <w:r w:rsidRPr="69D346B0">
        <w:t>on</w:t>
      </w:r>
      <w:r w:rsidRPr="69D346B0">
        <w:rPr>
          <w:spacing w:val="-1"/>
        </w:rPr>
        <w:t>a</w:t>
      </w:r>
      <w:r w:rsidRPr="69D346B0">
        <w:t xml:space="preserve">l and </w:t>
      </w:r>
      <w:r w:rsidRPr="69D346B0">
        <w:rPr>
          <w:spacing w:val="-1"/>
        </w:rPr>
        <w:t>E</w:t>
      </w:r>
      <w:r w:rsidRPr="69D346B0">
        <w:rPr>
          <w:spacing w:val="2"/>
        </w:rPr>
        <w:t>x</w:t>
      </w:r>
      <w:r w:rsidRPr="69D346B0">
        <w:rPr>
          <w:spacing w:val="-1"/>
        </w:rPr>
        <w:t>ec</w:t>
      </w:r>
      <w:r w:rsidRPr="69D346B0">
        <w:t>ut</w:t>
      </w:r>
      <w:r w:rsidRPr="69D346B0">
        <w:rPr>
          <w:spacing w:val="1"/>
        </w:rPr>
        <w:t>i</w:t>
      </w:r>
      <w:r w:rsidRPr="69D346B0">
        <w:t>ve</w:t>
      </w:r>
      <w:r w:rsidRPr="69D346B0">
        <w:rPr>
          <w:spacing w:val="-1"/>
        </w:rPr>
        <w:t xml:space="preserve"> </w:t>
      </w:r>
      <w:r w:rsidRPr="69D346B0">
        <w:t>mand</w:t>
      </w:r>
      <w:r w:rsidRPr="69D346B0">
        <w:rPr>
          <w:spacing w:val="-1"/>
        </w:rPr>
        <w:t>a</w:t>
      </w:r>
      <w:r w:rsidRPr="69D346B0">
        <w:t xml:space="preserve">tes </w:t>
      </w:r>
      <w:r w:rsidRPr="69D346B0">
        <w:rPr>
          <w:spacing w:val="-1"/>
        </w:rPr>
        <w:t>f</w:t>
      </w:r>
      <w:r w:rsidRPr="69D346B0">
        <w:rPr>
          <w:spacing w:val="2"/>
        </w:rPr>
        <w:t>o</w:t>
      </w:r>
      <w:r w:rsidRPr="69D346B0">
        <w:t>r in</w:t>
      </w:r>
      <w:r w:rsidRPr="69D346B0">
        <w:rPr>
          <w:spacing w:val="1"/>
        </w:rPr>
        <w:t>t</w:t>
      </w:r>
      <w:r w:rsidRPr="69D346B0">
        <w:rPr>
          <w:spacing w:val="-1"/>
        </w:rPr>
        <w:t>e</w:t>
      </w:r>
      <w:r w:rsidRPr="69D346B0">
        <w:t>rop</w:t>
      </w:r>
      <w:r w:rsidRPr="69D346B0">
        <w:rPr>
          <w:spacing w:val="-2"/>
        </w:rPr>
        <w:t>e</w:t>
      </w:r>
      <w:r w:rsidRPr="69D346B0">
        <w:t>r</w:t>
      </w:r>
      <w:r w:rsidRPr="69D346B0">
        <w:rPr>
          <w:spacing w:val="-2"/>
        </w:rPr>
        <w:t>a</w:t>
      </w:r>
      <w:r w:rsidRPr="69D346B0">
        <w:t>bi</w:t>
      </w:r>
      <w:r w:rsidRPr="69D346B0">
        <w:rPr>
          <w:spacing w:val="1"/>
        </w:rPr>
        <w:t>l</w:t>
      </w:r>
      <w:r w:rsidRPr="69D346B0">
        <w:t>i</w:t>
      </w:r>
      <w:r w:rsidRPr="69D346B0">
        <w:rPr>
          <w:spacing w:val="6"/>
        </w:rPr>
        <w:t>t</w:t>
      </w:r>
      <w:r w:rsidRPr="69D346B0">
        <w:rPr>
          <w:spacing w:val="-5"/>
        </w:rPr>
        <w:t>y</w:t>
      </w:r>
      <w:r w:rsidRPr="69D346B0">
        <w:t>, stand</w:t>
      </w:r>
      <w:r w:rsidRPr="69D346B0">
        <w:rPr>
          <w:spacing w:val="-1"/>
        </w:rPr>
        <w:t>a</w:t>
      </w:r>
      <w:r w:rsidRPr="69D346B0">
        <w:t>r</w:t>
      </w:r>
      <w:r w:rsidRPr="69D346B0">
        <w:rPr>
          <w:spacing w:val="1"/>
        </w:rPr>
        <w:t>d</w:t>
      </w:r>
      <w:r w:rsidRPr="69D346B0">
        <w:t>i</w:t>
      </w:r>
      <w:r w:rsidRPr="69D346B0">
        <w:rPr>
          <w:spacing w:val="2"/>
        </w:rPr>
        <w:t>z</w:t>
      </w:r>
      <w:r w:rsidRPr="69D346B0">
        <w:rPr>
          <w:spacing w:val="-1"/>
        </w:rPr>
        <w:t>a</w:t>
      </w:r>
      <w:r w:rsidRPr="69D346B0">
        <w:t>t</w:t>
      </w:r>
      <w:r w:rsidRPr="69D346B0">
        <w:rPr>
          <w:spacing w:val="1"/>
        </w:rPr>
        <w:t>i</w:t>
      </w:r>
      <w:r w:rsidRPr="69D346B0">
        <w:t xml:space="preserve">on, </w:t>
      </w:r>
      <w:r w:rsidRPr="69D346B0">
        <w:rPr>
          <w:spacing w:val="-1"/>
        </w:rPr>
        <w:t>c</w:t>
      </w:r>
      <w:r w:rsidRPr="69D346B0">
        <w:t>ompu</w:t>
      </w:r>
      <w:r w:rsidRPr="69D346B0">
        <w:rPr>
          <w:spacing w:val="1"/>
        </w:rPr>
        <w:t>t</w:t>
      </w:r>
      <w:r w:rsidRPr="69D346B0">
        <w:rPr>
          <w:spacing w:val="-1"/>
        </w:rPr>
        <w:t>a</w:t>
      </w:r>
      <w:r w:rsidRPr="69D346B0">
        <w:t>bi</w:t>
      </w:r>
      <w:r w:rsidRPr="69D346B0">
        <w:rPr>
          <w:spacing w:val="1"/>
        </w:rPr>
        <w:t>l</w:t>
      </w:r>
      <w:r w:rsidRPr="69D346B0">
        <w:t>i</w:t>
      </w:r>
      <w:r w:rsidRPr="69D346B0">
        <w:rPr>
          <w:spacing w:val="3"/>
        </w:rPr>
        <w:t>t</w:t>
      </w:r>
      <w:r w:rsidRPr="69D346B0">
        <w:rPr>
          <w:spacing w:val="-7"/>
        </w:rPr>
        <w:t>y</w:t>
      </w:r>
      <w:r w:rsidRPr="69D346B0">
        <w:t xml:space="preserve">, </w:t>
      </w:r>
      <w:r w:rsidRPr="69D346B0">
        <w:rPr>
          <w:spacing w:val="-1"/>
        </w:rPr>
        <w:t>a</w:t>
      </w:r>
      <w:r w:rsidRPr="69D346B0">
        <w:rPr>
          <w:spacing w:val="2"/>
        </w:rPr>
        <w:t>n</w:t>
      </w:r>
      <w:r w:rsidRPr="69D346B0">
        <w:t>d me</w:t>
      </w:r>
      <w:r w:rsidRPr="69D346B0">
        <w:rPr>
          <w:spacing w:val="-1"/>
        </w:rPr>
        <w:t>a</w:t>
      </w:r>
      <w:r w:rsidRPr="69D346B0">
        <w:t>ningful us</w:t>
      </w:r>
      <w:r w:rsidRPr="69D346B0">
        <w:rPr>
          <w:spacing w:val="3"/>
        </w:rPr>
        <w:t>e</w:t>
      </w:r>
      <w:r w:rsidRPr="69D346B0">
        <w:t>. The</w:t>
      </w:r>
      <w:r w:rsidRPr="69D346B0">
        <w:rPr>
          <w:spacing w:val="-1"/>
        </w:rPr>
        <w:t xml:space="preserve"> </w:t>
      </w:r>
      <w:r w:rsidRPr="69D346B0">
        <w:rPr>
          <w:spacing w:val="2"/>
        </w:rPr>
        <w:t>E</w:t>
      </w:r>
      <w:r w:rsidRPr="69D346B0">
        <w:t>TS will</w:t>
      </w:r>
      <w:r w:rsidRPr="69D346B0">
        <w:rPr>
          <w:spacing w:val="1"/>
        </w:rPr>
        <w:t xml:space="preserve"> </w:t>
      </w:r>
      <w:r w:rsidRPr="69D346B0">
        <w:rPr>
          <w:spacing w:val="-1"/>
        </w:rPr>
        <w:t>c</w:t>
      </w:r>
      <w:r w:rsidRPr="69D346B0">
        <w:t>onsist of two p</w:t>
      </w:r>
      <w:r w:rsidRPr="69D346B0">
        <w:rPr>
          <w:spacing w:val="-1"/>
        </w:rPr>
        <w:t>r</w:t>
      </w:r>
      <w:r w:rsidRPr="69D346B0">
        <w:t>i</w:t>
      </w:r>
      <w:r w:rsidRPr="69D346B0">
        <w:rPr>
          <w:spacing w:val="1"/>
        </w:rPr>
        <w:t>m</w:t>
      </w:r>
      <w:r w:rsidRPr="69D346B0">
        <w:rPr>
          <w:spacing w:val="-1"/>
        </w:rPr>
        <w:t>a</w:t>
      </w:r>
      <w:r w:rsidRPr="69D346B0">
        <w:rPr>
          <w:spacing w:val="4"/>
        </w:rPr>
        <w:t>r</w:t>
      </w:r>
      <w:r w:rsidRPr="69D346B0">
        <w:t>y</w:t>
      </w:r>
      <w:r w:rsidRPr="69D346B0">
        <w:rPr>
          <w:spacing w:val="-5"/>
        </w:rPr>
        <w:t xml:space="preserve"> </w:t>
      </w:r>
      <w:r w:rsidRPr="69D346B0">
        <w:rPr>
          <w:spacing w:val="-1"/>
        </w:rPr>
        <w:t>c</w:t>
      </w:r>
      <w:r w:rsidRPr="69D346B0">
        <w:t>omponents op</w:t>
      </w:r>
      <w:r w:rsidRPr="69D346B0">
        <w:rPr>
          <w:spacing w:val="1"/>
        </w:rPr>
        <w:t>e</w:t>
      </w:r>
      <w:r w:rsidRPr="69D346B0">
        <w:t>r</w:t>
      </w:r>
      <w:r w:rsidRPr="69D346B0">
        <w:rPr>
          <w:spacing w:val="-2"/>
        </w:rPr>
        <w:t>a</w:t>
      </w:r>
      <w:r w:rsidRPr="69D346B0">
        <w:t>t</w:t>
      </w:r>
      <w:r w:rsidRPr="69D346B0">
        <w:rPr>
          <w:spacing w:val="1"/>
        </w:rPr>
        <w:t>i</w:t>
      </w:r>
      <w:r w:rsidRPr="69D346B0">
        <w:t>ng</w:t>
      </w:r>
      <w:r w:rsidRPr="69D346B0">
        <w:rPr>
          <w:spacing w:val="-2"/>
        </w:rPr>
        <w:t xml:space="preserve"> </w:t>
      </w:r>
      <w:r w:rsidRPr="69D346B0">
        <w:t xml:space="preserve">in </w:t>
      </w:r>
      <w:r w:rsidRPr="69D346B0">
        <w:rPr>
          <w:spacing w:val="1"/>
        </w:rPr>
        <w:t>t</w:t>
      </w:r>
      <w:r w:rsidRPr="69D346B0">
        <w:rPr>
          <w:spacing w:val="-1"/>
        </w:rPr>
        <w:t>a</w:t>
      </w:r>
      <w:r w:rsidRPr="69D346B0">
        <w:t>n</w:t>
      </w:r>
      <w:r w:rsidRPr="69D346B0">
        <w:rPr>
          <w:spacing w:val="2"/>
        </w:rPr>
        <w:t>d</w:t>
      </w:r>
      <w:r w:rsidRPr="69D346B0">
        <w:rPr>
          <w:spacing w:val="-1"/>
        </w:rPr>
        <w:t>e</w:t>
      </w:r>
      <w:r w:rsidRPr="69D346B0">
        <w:rPr>
          <w:spacing w:val="2"/>
        </w:rPr>
        <w:t>m</w:t>
      </w:r>
      <w:r w:rsidRPr="69D346B0">
        <w:t>.</w:t>
      </w:r>
    </w:p>
    <w:p w14:paraId="1FEF60A3" w14:textId="77777777" w:rsidR="001F742A" w:rsidRPr="001F742A" w:rsidRDefault="001F742A" w:rsidP="00A2736B">
      <w:pPr>
        <w:pStyle w:val="Subheading2"/>
      </w:pPr>
      <w:bookmarkStart w:id="6" w:name="_Toc449965445"/>
      <w:bookmarkStart w:id="7" w:name="_Toc463886177"/>
      <w:r w:rsidRPr="6C6B1E72">
        <w:t>Cl</w:t>
      </w:r>
      <w:r w:rsidRPr="6C6B1E72">
        <w:rPr>
          <w:spacing w:val="1"/>
        </w:rPr>
        <w:t>i</w:t>
      </w:r>
      <w:r w:rsidRPr="6C6B1E72">
        <w:t>nic</w:t>
      </w:r>
      <w:r w:rsidRPr="6C6B1E72">
        <w:rPr>
          <w:spacing w:val="-1"/>
        </w:rPr>
        <w:t>a</w:t>
      </w:r>
      <w:r w:rsidRPr="6C6B1E72">
        <w:t xml:space="preserve">l </w:t>
      </w:r>
      <w:r w:rsidRPr="00A2736B">
        <w:t>Terminology</w:t>
      </w:r>
      <w:r w:rsidRPr="6C6B1E72">
        <w:rPr>
          <w:spacing w:val="-5"/>
        </w:rPr>
        <w:t xml:space="preserve"> </w:t>
      </w:r>
      <w:r w:rsidRPr="6C6B1E72">
        <w:rPr>
          <w:spacing w:val="1"/>
        </w:rPr>
        <w:t>S</w:t>
      </w:r>
      <w:r w:rsidRPr="6C6B1E72">
        <w:rPr>
          <w:spacing w:val="-1"/>
        </w:rPr>
        <w:t>e</w:t>
      </w:r>
      <w:r w:rsidRPr="6C6B1E72">
        <w:t>rv</w:t>
      </w:r>
      <w:r w:rsidRPr="6C6B1E72">
        <w:rPr>
          <w:spacing w:val="2"/>
        </w:rPr>
        <w:t>i</w:t>
      </w:r>
      <w:r w:rsidRPr="6C6B1E72">
        <w:rPr>
          <w:spacing w:val="-1"/>
        </w:rPr>
        <w:t>c</w:t>
      </w:r>
      <w:r w:rsidRPr="6C6B1E72">
        <w:t>e</w:t>
      </w:r>
      <w:r w:rsidRPr="6C6B1E72">
        <w:rPr>
          <w:spacing w:val="-1"/>
        </w:rPr>
        <w:t xml:space="preserve"> (</w:t>
      </w:r>
      <w:r w:rsidRPr="6C6B1E72">
        <w:t>C</w:t>
      </w:r>
      <w:r w:rsidRPr="6C6B1E72">
        <w:rPr>
          <w:spacing w:val="2"/>
        </w:rPr>
        <w:t>T</w:t>
      </w:r>
      <w:r w:rsidRPr="6C6B1E72">
        <w:rPr>
          <w:spacing w:val="1"/>
        </w:rPr>
        <w:t>S</w:t>
      </w:r>
      <w:r w:rsidRPr="6C6B1E72">
        <w:t>)</w:t>
      </w:r>
      <w:bookmarkEnd w:id="6"/>
      <w:bookmarkEnd w:id="7"/>
    </w:p>
    <w:p w14:paraId="2F899D52" w14:textId="77777777" w:rsidR="00933CC8" w:rsidRDefault="00933CC8" w:rsidP="007E1050">
      <w:pPr>
        <w:pStyle w:val="BodyText"/>
      </w:pPr>
      <w:r w:rsidRPr="69D346B0">
        <w:rPr>
          <w:spacing w:val="-1"/>
        </w:rPr>
        <w:t>F</w:t>
      </w:r>
      <w:r w:rsidRPr="69D346B0">
        <w:t xml:space="preserve">irst, a </w:t>
      </w:r>
      <w:r w:rsidRPr="69D346B0">
        <w:rPr>
          <w:spacing w:val="-1"/>
        </w:rPr>
        <w:t>r</w:t>
      </w:r>
      <w:r w:rsidRPr="69D346B0">
        <w:t>obust Cl</w:t>
      </w:r>
      <w:r w:rsidRPr="69D346B0">
        <w:rPr>
          <w:spacing w:val="1"/>
        </w:rPr>
        <w:t>i</w:t>
      </w:r>
      <w:r w:rsidRPr="69D346B0">
        <w:t>nic</w:t>
      </w:r>
      <w:r w:rsidRPr="69D346B0">
        <w:rPr>
          <w:spacing w:val="-1"/>
        </w:rPr>
        <w:t>a</w:t>
      </w:r>
      <w:r w:rsidRPr="69D346B0">
        <w:t xml:space="preserve">l </w:t>
      </w:r>
      <w:r w:rsidRPr="69D346B0">
        <w:rPr>
          <w:spacing w:val="2"/>
        </w:rPr>
        <w:t>T</w:t>
      </w:r>
      <w:r w:rsidRPr="69D346B0">
        <w:rPr>
          <w:spacing w:val="-1"/>
        </w:rPr>
        <w:t>e</w:t>
      </w:r>
      <w:r w:rsidRPr="69D346B0">
        <w:t>rminolo</w:t>
      </w:r>
      <w:r w:rsidRPr="69D346B0">
        <w:rPr>
          <w:spacing w:val="2"/>
        </w:rPr>
        <w:t>g</w:t>
      </w:r>
      <w:r w:rsidRPr="69D346B0">
        <w:t>y</w:t>
      </w:r>
      <w:r w:rsidRPr="69D346B0">
        <w:rPr>
          <w:spacing w:val="-5"/>
        </w:rPr>
        <w:t xml:space="preserve"> </w:t>
      </w:r>
      <w:r w:rsidRPr="69D346B0">
        <w:rPr>
          <w:spacing w:val="1"/>
        </w:rPr>
        <w:t>S</w:t>
      </w:r>
      <w:r w:rsidRPr="69D346B0">
        <w:rPr>
          <w:spacing w:val="-1"/>
        </w:rPr>
        <w:t>e</w:t>
      </w:r>
      <w:r w:rsidRPr="69D346B0">
        <w:t>rv</w:t>
      </w:r>
      <w:r w:rsidRPr="69D346B0">
        <w:rPr>
          <w:spacing w:val="2"/>
        </w:rPr>
        <w:t>i</w:t>
      </w:r>
      <w:r w:rsidRPr="69D346B0">
        <w:rPr>
          <w:spacing w:val="-1"/>
        </w:rPr>
        <w:t>c</w:t>
      </w:r>
      <w:r w:rsidRPr="69D346B0">
        <w:t>e</w:t>
      </w:r>
      <w:r w:rsidRPr="69D346B0">
        <w:rPr>
          <w:spacing w:val="-1"/>
        </w:rPr>
        <w:t xml:space="preserve"> (</w:t>
      </w:r>
      <w:r w:rsidRPr="69D346B0">
        <w:t>C</w:t>
      </w:r>
      <w:r w:rsidRPr="69D346B0">
        <w:rPr>
          <w:spacing w:val="2"/>
        </w:rPr>
        <w:t>T</w:t>
      </w:r>
      <w:r w:rsidRPr="69D346B0">
        <w:rPr>
          <w:spacing w:val="1"/>
        </w:rPr>
        <w:t>S</w:t>
      </w:r>
      <w:r w:rsidRPr="69D346B0">
        <w:t>) is n</w:t>
      </w:r>
      <w:r w:rsidRPr="69D346B0">
        <w:rPr>
          <w:spacing w:val="-1"/>
        </w:rPr>
        <w:t>ece</w:t>
      </w:r>
      <w:r w:rsidRPr="69D346B0">
        <w:t>ssa</w:t>
      </w:r>
      <w:r w:rsidRPr="69D346B0">
        <w:rPr>
          <w:spacing w:val="3"/>
        </w:rPr>
        <w:t>r</w:t>
      </w:r>
      <w:r w:rsidRPr="69D346B0">
        <w:t>y</w:t>
      </w:r>
      <w:r w:rsidRPr="69D346B0">
        <w:rPr>
          <w:spacing w:val="-5"/>
        </w:rPr>
        <w:t xml:space="preserve"> </w:t>
      </w:r>
      <w:r w:rsidRPr="69D346B0">
        <w:t>to</w:t>
      </w:r>
      <w:r w:rsidRPr="69D346B0">
        <w:rPr>
          <w:spacing w:val="3"/>
        </w:rPr>
        <w:t xml:space="preserve"> </w:t>
      </w:r>
      <w:r w:rsidRPr="69D346B0">
        <w:rPr>
          <w:spacing w:val="-1"/>
        </w:rPr>
        <w:t>e</w:t>
      </w:r>
      <w:r w:rsidRPr="69D346B0">
        <w:t>stablish a</w:t>
      </w:r>
      <w:r w:rsidRPr="69D346B0">
        <w:rPr>
          <w:spacing w:val="-1"/>
        </w:rPr>
        <w:t>n</w:t>
      </w:r>
      <w:r w:rsidRPr="69D346B0">
        <w:t xml:space="preserve">d </w:t>
      </w:r>
      <w:r w:rsidRPr="69D346B0">
        <w:rPr>
          <w:spacing w:val="-1"/>
        </w:rPr>
        <w:t>c</w:t>
      </w:r>
      <w:r w:rsidRPr="69D346B0">
        <w:t>ont</w:t>
      </w:r>
      <w:r w:rsidRPr="69D346B0">
        <w:rPr>
          <w:spacing w:val="1"/>
        </w:rPr>
        <w:t>i</w:t>
      </w:r>
      <w:r w:rsidRPr="69D346B0">
        <w:t>nu</w:t>
      </w:r>
      <w:r w:rsidRPr="69D346B0">
        <w:rPr>
          <w:spacing w:val="-1"/>
        </w:rPr>
        <w:t>a</w:t>
      </w:r>
      <w:r w:rsidRPr="69D346B0">
        <w:t>l</w:t>
      </w:r>
      <w:r w:rsidRPr="69D346B0">
        <w:rPr>
          <w:spacing w:val="3"/>
        </w:rPr>
        <w:t>l</w:t>
      </w:r>
      <w:r w:rsidRPr="69D346B0">
        <w:t>y i</w:t>
      </w:r>
      <w:r w:rsidRPr="69D346B0">
        <w:rPr>
          <w:spacing w:val="1"/>
        </w:rPr>
        <w:t>m</w:t>
      </w:r>
      <w:r w:rsidRPr="69D346B0">
        <w:t>p</w:t>
      </w:r>
      <w:r w:rsidRPr="69D346B0">
        <w:rPr>
          <w:spacing w:val="-1"/>
        </w:rPr>
        <w:t>r</w:t>
      </w:r>
      <w:r w:rsidRPr="69D346B0">
        <w:t>ove</w:t>
      </w:r>
      <w:r w:rsidRPr="69D346B0">
        <w:rPr>
          <w:spacing w:val="-1"/>
        </w:rPr>
        <w:t xml:space="preserve"> </w:t>
      </w:r>
      <w:r w:rsidRPr="69D346B0">
        <w:t>the V</w:t>
      </w:r>
      <w:r w:rsidRPr="69D346B0">
        <w:rPr>
          <w:spacing w:val="-1"/>
        </w:rPr>
        <w:t>A</w:t>
      </w:r>
      <w:r w:rsidRPr="69D346B0">
        <w:t>’s</w:t>
      </w:r>
      <w:r w:rsidRPr="69D346B0">
        <w:rPr>
          <w:spacing w:val="2"/>
        </w:rPr>
        <w:t xml:space="preserve"> </w:t>
      </w:r>
      <w:r w:rsidRPr="69D346B0">
        <w:rPr>
          <w:spacing w:val="-1"/>
        </w:rPr>
        <w:t>a</w:t>
      </w:r>
      <w:r w:rsidRPr="69D346B0">
        <w:t>bi</w:t>
      </w:r>
      <w:r w:rsidRPr="69D346B0">
        <w:rPr>
          <w:spacing w:val="1"/>
        </w:rPr>
        <w:t>l</w:t>
      </w:r>
      <w:r w:rsidRPr="69D346B0">
        <w:t>i</w:t>
      </w:r>
      <w:r w:rsidRPr="69D346B0">
        <w:rPr>
          <w:spacing w:val="3"/>
        </w:rPr>
        <w:t>t</w:t>
      </w:r>
      <w:r w:rsidRPr="69D346B0">
        <w:t>y</w:t>
      </w:r>
      <w:r w:rsidRPr="69D346B0">
        <w:rPr>
          <w:spacing w:val="-2"/>
        </w:rPr>
        <w:t xml:space="preserve"> </w:t>
      </w:r>
      <w:r w:rsidRPr="69D346B0">
        <w:t>to colle</w:t>
      </w:r>
      <w:r w:rsidRPr="69D346B0">
        <w:rPr>
          <w:spacing w:val="-1"/>
        </w:rPr>
        <w:t>c</w:t>
      </w:r>
      <w:r w:rsidRPr="69D346B0">
        <w:t xml:space="preserve">t and </w:t>
      </w:r>
      <w:r w:rsidRPr="69D346B0">
        <w:rPr>
          <w:spacing w:val="-1"/>
        </w:rPr>
        <w:t>a</w:t>
      </w:r>
      <w:r w:rsidRPr="69D346B0">
        <w:rPr>
          <w:spacing w:val="1"/>
        </w:rPr>
        <w:t>c</w:t>
      </w:r>
      <w:r w:rsidRPr="69D346B0">
        <w:rPr>
          <w:spacing w:val="-1"/>
        </w:rPr>
        <w:t>c</w:t>
      </w:r>
      <w:r w:rsidRPr="69D346B0">
        <w:t>u</w:t>
      </w:r>
      <w:r w:rsidRPr="69D346B0">
        <w:rPr>
          <w:spacing w:val="1"/>
        </w:rPr>
        <w:t>r</w:t>
      </w:r>
      <w:r w:rsidRPr="69D346B0">
        <w:rPr>
          <w:spacing w:val="-1"/>
        </w:rPr>
        <w:t>a</w:t>
      </w:r>
      <w:r w:rsidRPr="69D346B0">
        <w:t>te</w:t>
      </w:r>
      <w:r w:rsidRPr="69D346B0">
        <w:rPr>
          <w:spacing w:val="5"/>
        </w:rPr>
        <w:t>l</w:t>
      </w:r>
      <w:r w:rsidRPr="69D346B0">
        <w:t>y</w:t>
      </w:r>
      <w:r w:rsidRPr="69D346B0">
        <w:rPr>
          <w:spacing w:val="-2"/>
        </w:rPr>
        <w:t xml:space="preserve"> </w:t>
      </w:r>
      <w:r w:rsidRPr="69D346B0">
        <w:rPr>
          <w:spacing w:val="-1"/>
        </w:rPr>
        <w:t>a</w:t>
      </w:r>
      <w:r w:rsidRPr="69D346B0">
        <w:t>nd f</w:t>
      </w:r>
      <w:r w:rsidRPr="69D346B0">
        <w:rPr>
          <w:spacing w:val="-1"/>
        </w:rPr>
        <w:t>u</w:t>
      </w:r>
      <w:r w:rsidRPr="69D346B0">
        <w:t>l</w:t>
      </w:r>
      <w:r w:rsidRPr="69D346B0">
        <w:rPr>
          <w:spacing w:val="3"/>
        </w:rPr>
        <w:t>l</w:t>
      </w:r>
      <w:r w:rsidRPr="69D346B0">
        <w:t>y</w:t>
      </w:r>
      <w:r w:rsidRPr="69D346B0">
        <w:rPr>
          <w:spacing w:val="-3"/>
        </w:rPr>
        <w:t xml:space="preserve"> </w:t>
      </w:r>
      <w:r w:rsidRPr="69D346B0">
        <w:t>r</w:t>
      </w:r>
      <w:r w:rsidRPr="69D346B0">
        <w:rPr>
          <w:spacing w:val="-2"/>
        </w:rPr>
        <w:t>e</w:t>
      </w:r>
      <w:r w:rsidRPr="69D346B0">
        <w:t>p</w:t>
      </w:r>
      <w:r w:rsidRPr="69D346B0">
        <w:rPr>
          <w:spacing w:val="1"/>
        </w:rPr>
        <w:t>r</w:t>
      </w:r>
      <w:r w:rsidRPr="69D346B0">
        <w:rPr>
          <w:spacing w:val="-1"/>
        </w:rPr>
        <w:t>e</w:t>
      </w:r>
      <w:r w:rsidRPr="69D346B0">
        <w:t>s</w:t>
      </w:r>
      <w:r w:rsidRPr="69D346B0">
        <w:rPr>
          <w:spacing w:val="-1"/>
        </w:rPr>
        <w:t>e</w:t>
      </w:r>
      <w:r w:rsidRPr="69D346B0">
        <w:t>nt h</w:t>
      </w:r>
      <w:r w:rsidRPr="69D346B0">
        <w:rPr>
          <w:spacing w:val="2"/>
        </w:rPr>
        <w:t>e</w:t>
      </w:r>
      <w:r w:rsidRPr="69D346B0">
        <w:rPr>
          <w:spacing w:val="-1"/>
        </w:rPr>
        <w:t>a</w:t>
      </w:r>
      <w:r w:rsidRPr="69D346B0">
        <w:t>l</w:t>
      </w:r>
      <w:r w:rsidRPr="69D346B0">
        <w:rPr>
          <w:spacing w:val="1"/>
        </w:rPr>
        <w:t>t</w:t>
      </w:r>
      <w:r w:rsidRPr="69D346B0">
        <w:t>h</w:t>
      </w:r>
      <w:r w:rsidRPr="69D346B0">
        <w:rPr>
          <w:spacing w:val="-1"/>
        </w:rPr>
        <w:t>ca</w:t>
      </w:r>
      <w:r w:rsidRPr="69D346B0">
        <w:t>re</w:t>
      </w:r>
      <w:r w:rsidRPr="69D346B0">
        <w:rPr>
          <w:spacing w:val="-2"/>
        </w:rPr>
        <w:t xml:space="preserve"> </w:t>
      </w:r>
      <w:r w:rsidRPr="69D346B0">
        <w:rPr>
          <w:spacing w:val="2"/>
        </w:rPr>
        <w:t>d</w:t>
      </w:r>
      <w:r w:rsidRPr="69D346B0">
        <w:rPr>
          <w:spacing w:val="-1"/>
        </w:rPr>
        <w:t>a</w:t>
      </w:r>
      <w:r w:rsidRPr="69D346B0">
        <w:t>ta in the medi</w:t>
      </w:r>
      <w:r w:rsidRPr="69D346B0">
        <w:rPr>
          <w:spacing w:val="-1"/>
        </w:rPr>
        <w:t>ca</w:t>
      </w:r>
      <w:r w:rsidRPr="69D346B0">
        <w:t>l r</w:t>
      </w:r>
      <w:r w:rsidRPr="69D346B0">
        <w:rPr>
          <w:spacing w:val="1"/>
        </w:rPr>
        <w:t>e</w:t>
      </w:r>
      <w:r w:rsidRPr="69D346B0">
        <w:rPr>
          <w:spacing w:val="-1"/>
        </w:rPr>
        <w:t>c</w:t>
      </w:r>
      <w:r w:rsidRPr="69D346B0">
        <w:t>o</w:t>
      </w:r>
      <w:r w:rsidRPr="69D346B0">
        <w:rPr>
          <w:spacing w:val="-1"/>
        </w:rPr>
        <w:t>r</w:t>
      </w:r>
      <w:r w:rsidRPr="69D346B0">
        <w:t>d. The</w:t>
      </w:r>
      <w:r w:rsidRPr="69D346B0">
        <w:rPr>
          <w:spacing w:val="-1"/>
        </w:rPr>
        <w:t xml:space="preserve"> </w:t>
      </w:r>
      <w:r w:rsidRPr="69D346B0">
        <w:t>CTS</w:t>
      </w:r>
      <w:r w:rsidRPr="69D346B0">
        <w:rPr>
          <w:spacing w:val="3"/>
        </w:rPr>
        <w:t xml:space="preserve"> </w:t>
      </w:r>
      <w:r w:rsidRPr="69D346B0">
        <w:t>will</w:t>
      </w:r>
      <w:r w:rsidRPr="69D346B0">
        <w:rPr>
          <w:spacing w:val="1"/>
        </w:rPr>
        <w:t xml:space="preserve"> </w:t>
      </w:r>
      <w:r w:rsidRPr="69D346B0">
        <w:rPr>
          <w:spacing w:val="-1"/>
        </w:rPr>
        <w:t>a</w:t>
      </w:r>
      <w:r w:rsidRPr="69D346B0">
        <w:t>ddr</w:t>
      </w:r>
      <w:r w:rsidRPr="69D346B0">
        <w:rPr>
          <w:spacing w:val="-2"/>
        </w:rPr>
        <w:t>e</w:t>
      </w:r>
      <w:r w:rsidRPr="69D346B0">
        <w:t xml:space="preserve">ss </w:t>
      </w:r>
      <w:r w:rsidRPr="69D346B0">
        <w:rPr>
          <w:spacing w:val="1"/>
        </w:rPr>
        <w:t>i</w:t>
      </w:r>
      <w:r w:rsidRPr="69D346B0">
        <w:t>nte</w:t>
      </w:r>
      <w:r w:rsidRPr="69D346B0">
        <w:rPr>
          <w:spacing w:val="-1"/>
        </w:rPr>
        <w:t>r</w:t>
      </w:r>
      <w:r w:rsidRPr="69D346B0">
        <w:t>n</w:t>
      </w:r>
      <w:r w:rsidRPr="69D346B0">
        <w:rPr>
          <w:spacing w:val="-1"/>
        </w:rPr>
        <w:t>a</w:t>
      </w:r>
      <w:r w:rsidRPr="69D346B0">
        <w:t>l V</w:t>
      </w:r>
      <w:r w:rsidRPr="69D346B0">
        <w:rPr>
          <w:spacing w:val="2"/>
        </w:rPr>
        <w:t>H</w:t>
      </w:r>
      <w:r w:rsidRPr="69D346B0">
        <w:t>A t</w:t>
      </w:r>
      <w:r w:rsidRPr="69D346B0">
        <w:rPr>
          <w:spacing w:val="-1"/>
        </w:rPr>
        <w:t>e</w:t>
      </w:r>
      <w:r w:rsidRPr="69D346B0">
        <w:t>rminolo</w:t>
      </w:r>
      <w:r w:rsidRPr="69D346B0">
        <w:rPr>
          <w:spacing w:val="2"/>
        </w:rPr>
        <w:t>g</w:t>
      </w:r>
      <w:r w:rsidRPr="69D346B0">
        <w:t>y</w:t>
      </w:r>
      <w:r w:rsidRPr="69D346B0">
        <w:rPr>
          <w:spacing w:val="-5"/>
        </w:rPr>
        <w:t xml:space="preserve"> </w:t>
      </w:r>
      <w:r w:rsidRPr="69D346B0">
        <w:rPr>
          <w:spacing w:val="-1"/>
        </w:rPr>
        <w:t>c</w:t>
      </w:r>
      <w:r w:rsidRPr="69D346B0">
        <w:t>onsultat</w:t>
      </w:r>
      <w:r w:rsidRPr="69D346B0">
        <w:rPr>
          <w:spacing w:val="3"/>
        </w:rPr>
        <w:t>i</w:t>
      </w:r>
      <w:r w:rsidRPr="69D346B0">
        <w:t xml:space="preserve">on </w:t>
      </w:r>
      <w:r w:rsidRPr="69D346B0">
        <w:rPr>
          <w:spacing w:val="-1"/>
        </w:rPr>
        <w:t>a</w:t>
      </w:r>
      <w:r w:rsidRPr="69D346B0">
        <w:t xml:space="preserve">nd </w:t>
      </w:r>
      <w:r w:rsidRPr="69D346B0">
        <w:rPr>
          <w:spacing w:val="4"/>
        </w:rPr>
        <w:t>b</w:t>
      </w:r>
      <w:r w:rsidRPr="69D346B0">
        <w:t>usiness own</w:t>
      </w:r>
      <w:r w:rsidRPr="69D346B0">
        <w:rPr>
          <w:spacing w:val="-1"/>
        </w:rPr>
        <w:t>e</w:t>
      </w:r>
      <w:r w:rsidRPr="69D346B0">
        <w:t>rship n</w:t>
      </w:r>
      <w:r w:rsidRPr="69D346B0">
        <w:rPr>
          <w:spacing w:val="-1"/>
        </w:rPr>
        <w:t>ee</w:t>
      </w:r>
      <w:r w:rsidRPr="69D346B0">
        <w:t>ds. T</w:t>
      </w:r>
      <w:r w:rsidRPr="69D346B0">
        <w:rPr>
          <w:spacing w:val="2"/>
        </w:rPr>
        <w:t>h</w:t>
      </w:r>
      <w:r w:rsidRPr="69D346B0">
        <w:rPr>
          <w:spacing w:val="-1"/>
        </w:rPr>
        <w:t>e</w:t>
      </w:r>
      <w:r w:rsidRPr="69D346B0">
        <w:t>se</w:t>
      </w:r>
      <w:r w:rsidRPr="69D346B0">
        <w:rPr>
          <w:spacing w:val="1"/>
        </w:rPr>
        <w:t xml:space="preserve"> </w:t>
      </w:r>
      <w:r w:rsidRPr="69D346B0">
        <w:t>n</w:t>
      </w:r>
      <w:r w:rsidRPr="69D346B0">
        <w:rPr>
          <w:spacing w:val="-1"/>
        </w:rPr>
        <w:t>ee</w:t>
      </w:r>
      <w:r w:rsidRPr="69D346B0">
        <w:t>ds h</w:t>
      </w:r>
      <w:r w:rsidRPr="69D346B0">
        <w:rPr>
          <w:spacing w:val="-1"/>
        </w:rPr>
        <w:t>a</w:t>
      </w:r>
      <w:r w:rsidRPr="69D346B0">
        <w:t>ve</w:t>
      </w:r>
      <w:r w:rsidRPr="69D346B0">
        <w:rPr>
          <w:spacing w:val="1"/>
        </w:rPr>
        <w:t xml:space="preserve"> </w:t>
      </w:r>
      <w:r w:rsidRPr="69D346B0">
        <w:t>g</w:t>
      </w:r>
      <w:r w:rsidRPr="69D346B0">
        <w:rPr>
          <w:spacing w:val="-1"/>
        </w:rPr>
        <w:t>r</w:t>
      </w:r>
      <w:r w:rsidRPr="69D346B0">
        <w:t>own t</w:t>
      </w:r>
      <w:r w:rsidRPr="69D346B0">
        <w:rPr>
          <w:spacing w:val="1"/>
        </w:rPr>
        <w:t>r</w:t>
      </w:r>
      <w:r w:rsidRPr="69D346B0">
        <w:rPr>
          <w:spacing w:val="-1"/>
        </w:rPr>
        <w:t>e</w:t>
      </w:r>
      <w:r w:rsidRPr="69D346B0">
        <w:t>m</w:t>
      </w:r>
      <w:r w:rsidRPr="69D346B0">
        <w:rPr>
          <w:spacing w:val="2"/>
        </w:rPr>
        <w:t>e</w:t>
      </w:r>
      <w:r w:rsidRPr="69D346B0">
        <w:t>ndous</w:t>
      </w:r>
      <w:r w:rsidRPr="69D346B0">
        <w:rPr>
          <w:spacing w:val="3"/>
        </w:rPr>
        <w:t>l</w:t>
      </w:r>
      <w:r w:rsidRPr="69D346B0">
        <w:t>y</w:t>
      </w:r>
      <w:r w:rsidRPr="69D346B0">
        <w:rPr>
          <w:spacing w:val="-5"/>
        </w:rPr>
        <w:t xml:space="preserve"> </w:t>
      </w:r>
      <w:r w:rsidRPr="69D346B0">
        <w:t>b</w:t>
      </w:r>
      <w:r w:rsidRPr="69D346B0">
        <w:rPr>
          <w:spacing w:val="1"/>
        </w:rPr>
        <w:t>e</w:t>
      </w:r>
      <w:r w:rsidRPr="69D346B0">
        <w:rPr>
          <w:spacing w:val="-1"/>
        </w:rPr>
        <w:t>ca</w:t>
      </w:r>
      <w:r w:rsidRPr="69D346B0">
        <w:t xml:space="preserve">use </w:t>
      </w:r>
      <w:r w:rsidRPr="69D346B0">
        <w:rPr>
          <w:spacing w:val="1"/>
        </w:rPr>
        <w:t>o</w:t>
      </w:r>
      <w:r w:rsidRPr="69D346B0">
        <w:t>f the</w:t>
      </w:r>
      <w:r w:rsidRPr="69D346B0">
        <w:rPr>
          <w:spacing w:val="-1"/>
        </w:rPr>
        <w:t xml:space="preserve"> </w:t>
      </w:r>
      <w:r w:rsidRPr="69D346B0">
        <w:rPr>
          <w:spacing w:val="2"/>
        </w:rPr>
        <w:t>n</w:t>
      </w:r>
      <w:r w:rsidRPr="69D346B0">
        <w:rPr>
          <w:spacing w:val="-1"/>
        </w:rPr>
        <w:t>e</w:t>
      </w:r>
      <w:r w:rsidRPr="69D346B0">
        <w:t>w d</w:t>
      </w:r>
      <w:r w:rsidRPr="69D346B0">
        <w:rPr>
          <w:spacing w:val="-1"/>
        </w:rPr>
        <w:t>e</w:t>
      </w:r>
      <w:r w:rsidRPr="69D346B0">
        <w:t xml:space="preserve">mands </w:t>
      </w:r>
      <w:r w:rsidRPr="69D346B0">
        <w:rPr>
          <w:spacing w:val="1"/>
        </w:rPr>
        <w:t>f</w:t>
      </w:r>
      <w:r w:rsidRPr="69D346B0">
        <w:t>rom the V</w:t>
      </w:r>
      <w:r w:rsidRPr="69D346B0">
        <w:rPr>
          <w:spacing w:val="-1"/>
        </w:rPr>
        <w:t>e</w:t>
      </w:r>
      <w:r w:rsidRPr="69D346B0">
        <w:t>te</w:t>
      </w:r>
      <w:r w:rsidRPr="69D346B0">
        <w:rPr>
          <w:spacing w:val="-1"/>
        </w:rPr>
        <w:t>ra</w:t>
      </w:r>
      <w:r w:rsidRPr="69D346B0">
        <w:t>ns</w:t>
      </w:r>
      <w:r w:rsidRPr="69D346B0">
        <w:rPr>
          <w:spacing w:val="2"/>
        </w:rPr>
        <w:t xml:space="preserve"> </w:t>
      </w:r>
      <w:r w:rsidRPr="69D346B0">
        <w:t>H</w:t>
      </w:r>
      <w:r w:rsidRPr="69D346B0">
        <w:rPr>
          <w:spacing w:val="-1"/>
        </w:rPr>
        <w:t>ea</w:t>
      </w:r>
      <w:r w:rsidRPr="69D346B0">
        <w:t>l</w:t>
      </w:r>
      <w:r w:rsidRPr="69D346B0">
        <w:rPr>
          <w:spacing w:val="1"/>
        </w:rPr>
        <w:t>t</w:t>
      </w:r>
      <w:r w:rsidRPr="69D346B0">
        <w:t>h</w:t>
      </w:r>
      <w:r w:rsidRPr="69D346B0">
        <w:rPr>
          <w:spacing w:val="2"/>
        </w:rPr>
        <w:t xml:space="preserve"> </w:t>
      </w:r>
      <w:r w:rsidRPr="69D346B0">
        <w:rPr>
          <w:spacing w:val="-3"/>
        </w:rPr>
        <w:t>I</w:t>
      </w:r>
      <w:r w:rsidRPr="69D346B0">
        <w:rPr>
          <w:spacing w:val="2"/>
        </w:rPr>
        <w:t>n</w:t>
      </w:r>
      <w:r w:rsidRPr="69D346B0">
        <w:t>fo</w:t>
      </w:r>
      <w:r w:rsidRPr="69D346B0">
        <w:rPr>
          <w:spacing w:val="-1"/>
        </w:rPr>
        <w:t>r</w:t>
      </w:r>
      <w:r w:rsidRPr="69D346B0">
        <w:t>ma</w:t>
      </w:r>
      <w:r w:rsidRPr="69D346B0">
        <w:rPr>
          <w:spacing w:val="2"/>
        </w:rPr>
        <w:t>t</w:t>
      </w:r>
      <w:r w:rsidRPr="69D346B0">
        <w:t xml:space="preserve">ion </w:t>
      </w:r>
      <w:r w:rsidRPr="69D346B0">
        <w:rPr>
          <w:spacing w:val="4"/>
        </w:rPr>
        <w:t>S</w:t>
      </w:r>
      <w:r w:rsidRPr="69D346B0">
        <w:rPr>
          <w:spacing w:val="-7"/>
        </w:rPr>
        <w:t>y</w:t>
      </w:r>
      <w:r w:rsidRPr="69D346B0">
        <w:t>s</w:t>
      </w:r>
      <w:r w:rsidRPr="69D346B0">
        <w:rPr>
          <w:spacing w:val="3"/>
        </w:rPr>
        <w:t>t</w:t>
      </w:r>
      <w:r w:rsidRPr="69D346B0">
        <w:rPr>
          <w:spacing w:val="-1"/>
        </w:rPr>
        <w:t>e</w:t>
      </w:r>
      <w:r w:rsidRPr="69D346B0">
        <w:t>ms Te</w:t>
      </w:r>
      <w:r w:rsidRPr="69D346B0">
        <w:rPr>
          <w:spacing w:val="-1"/>
        </w:rPr>
        <w:t>c</w:t>
      </w:r>
      <w:r w:rsidRPr="69D346B0">
        <w:t>hnol</w:t>
      </w:r>
      <w:r w:rsidRPr="69D346B0">
        <w:rPr>
          <w:spacing w:val="3"/>
        </w:rPr>
        <w:t>o</w:t>
      </w:r>
      <w:r w:rsidRPr="69D346B0">
        <w:rPr>
          <w:spacing w:val="2"/>
        </w:rPr>
        <w:t>g</w:t>
      </w:r>
      <w:r w:rsidRPr="69D346B0">
        <w:t>y</w:t>
      </w:r>
      <w:r w:rsidRPr="69D346B0">
        <w:rPr>
          <w:spacing w:val="-3"/>
        </w:rPr>
        <w:t xml:space="preserve"> </w:t>
      </w:r>
      <w:r w:rsidRPr="69D346B0">
        <w:t>A</w:t>
      </w:r>
      <w:r w:rsidRPr="69D346B0">
        <w:rPr>
          <w:spacing w:val="-1"/>
        </w:rPr>
        <w:t>rc</w:t>
      </w:r>
      <w:r w:rsidRPr="69D346B0">
        <w:t>hi</w:t>
      </w:r>
      <w:r w:rsidRPr="69D346B0">
        <w:rPr>
          <w:spacing w:val="1"/>
        </w:rPr>
        <w:t>t</w:t>
      </w:r>
      <w:r w:rsidRPr="69D346B0">
        <w:rPr>
          <w:spacing w:val="-1"/>
        </w:rPr>
        <w:t>ec</w:t>
      </w:r>
      <w:r w:rsidRPr="69D346B0">
        <w:t>tu</w:t>
      </w:r>
      <w:r w:rsidRPr="69D346B0">
        <w:rPr>
          <w:spacing w:val="2"/>
        </w:rPr>
        <w:t>r</w:t>
      </w:r>
      <w:r w:rsidRPr="69D346B0">
        <w:t>e</w:t>
      </w:r>
      <w:r w:rsidRPr="69D346B0">
        <w:rPr>
          <w:spacing w:val="3"/>
        </w:rPr>
        <w:t xml:space="preserve"> </w:t>
      </w:r>
      <w:r w:rsidRPr="69D346B0">
        <w:t>(</w:t>
      </w:r>
      <w:r w:rsidRPr="69D346B0">
        <w:rPr>
          <w:spacing w:val="-1"/>
        </w:rPr>
        <w:t>V</w:t>
      </w:r>
      <w:r w:rsidRPr="69D346B0">
        <w:t>is</w:t>
      </w:r>
      <w:r w:rsidRPr="69D346B0">
        <w:rPr>
          <w:spacing w:val="1"/>
        </w:rPr>
        <w:t>t</w:t>
      </w:r>
      <w:r w:rsidRPr="69D346B0">
        <w:t>A)</w:t>
      </w:r>
      <w:r w:rsidRPr="69D346B0">
        <w:rPr>
          <w:spacing w:val="-1"/>
        </w:rPr>
        <w:t xml:space="preserve"> </w:t>
      </w:r>
      <w:r w:rsidRPr="69D346B0">
        <w:t>Ev</w:t>
      </w:r>
      <w:r w:rsidRPr="69D346B0">
        <w:rPr>
          <w:spacing w:val="2"/>
        </w:rPr>
        <w:t>o</w:t>
      </w:r>
      <w:r w:rsidRPr="69D346B0">
        <w:t>lu</w:t>
      </w:r>
      <w:r w:rsidRPr="69D346B0">
        <w:rPr>
          <w:spacing w:val="1"/>
        </w:rPr>
        <w:t>t</w:t>
      </w:r>
      <w:r w:rsidRPr="69D346B0">
        <w:t xml:space="preserve">ion, </w:t>
      </w:r>
      <w:r w:rsidRPr="69D346B0">
        <w:rPr>
          <w:spacing w:val="1"/>
        </w:rPr>
        <w:t>C</w:t>
      </w:r>
      <w:r w:rsidRPr="69D346B0">
        <w:t>onn</w:t>
      </w:r>
      <w:r w:rsidRPr="69D346B0">
        <w:rPr>
          <w:spacing w:val="-1"/>
        </w:rPr>
        <w:t>ec</w:t>
      </w:r>
      <w:r w:rsidRPr="69D346B0">
        <w:t>ted H</w:t>
      </w:r>
      <w:r w:rsidRPr="69D346B0">
        <w:rPr>
          <w:spacing w:val="-1"/>
        </w:rPr>
        <w:t>ea</w:t>
      </w:r>
      <w:r w:rsidRPr="69D346B0">
        <w:t>l</w:t>
      </w:r>
      <w:r w:rsidRPr="69D346B0">
        <w:rPr>
          <w:spacing w:val="1"/>
        </w:rPr>
        <w:t>t</w:t>
      </w:r>
      <w:r w:rsidRPr="69D346B0">
        <w:t xml:space="preserve">h, </w:t>
      </w:r>
      <w:r w:rsidRPr="69D346B0">
        <w:rPr>
          <w:spacing w:val="-1"/>
        </w:rPr>
        <w:t>a</w:t>
      </w:r>
      <w:r w:rsidRPr="69D346B0">
        <w:t>nd Compens</w:t>
      </w:r>
      <w:r w:rsidRPr="69D346B0">
        <w:rPr>
          <w:spacing w:val="-1"/>
        </w:rPr>
        <w:t>a</w:t>
      </w:r>
      <w:r w:rsidRPr="69D346B0">
        <w:t>t</w:t>
      </w:r>
      <w:r w:rsidRPr="69D346B0">
        <w:rPr>
          <w:spacing w:val="1"/>
        </w:rPr>
        <w:t>i</w:t>
      </w:r>
      <w:r w:rsidRPr="69D346B0">
        <w:rPr>
          <w:spacing w:val="2"/>
        </w:rPr>
        <w:t>o</w:t>
      </w:r>
      <w:r w:rsidRPr="69D346B0">
        <w:t xml:space="preserve">n </w:t>
      </w:r>
      <w:r w:rsidRPr="69D346B0">
        <w:rPr>
          <w:spacing w:val="-1"/>
        </w:rPr>
        <w:t>a</w:t>
      </w:r>
      <w:r w:rsidRPr="69D346B0">
        <w:t xml:space="preserve">nd </w:t>
      </w:r>
      <w:r w:rsidRPr="69D346B0">
        <w:rPr>
          <w:spacing w:val="1"/>
        </w:rPr>
        <w:t>P</w:t>
      </w:r>
      <w:r w:rsidRPr="69D346B0">
        <w:rPr>
          <w:spacing w:val="-1"/>
        </w:rPr>
        <w:t>e</w:t>
      </w:r>
      <w:r w:rsidRPr="69D346B0">
        <w:t xml:space="preserve">nsion </w:t>
      </w:r>
      <w:r w:rsidRPr="69D346B0">
        <w:rPr>
          <w:spacing w:val="-1"/>
        </w:rPr>
        <w:t>(</w:t>
      </w:r>
      <w:r w:rsidRPr="69D346B0">
        <w:t>C</w:t>
      </w:r>
      <w:r w:rsidRPr="69D346B0">
        <w:rPr>
          <w:spacing w:val="-2"/>
        </w:rPr>
        <w:t>&amp;</w:t>
      </w:r>
      <w:r w:rsidRPr="69D346B0">
        <w:rPr>
          <w:spacing w:val="1"/>
        </w:rPr>
        <w:t>P</w:t>
      </w:r>
      <w:r w:rsidRPr="69D346B0">
        <w:t xml:space="preserve">) </w:t>
      </w:r>
      <w:r w:rsidRPr="69D346B0">
        <w:rPr>
          <w:spacing w:val="-2"/>
        </w:rPr>
        <w:t>a</w:t>
      </w:r>
      <w:r w:rsidRPr="69D346B0">
        <w:t>nd</w:t>
      </w:r>
      <w:r w:rsidRPr="69D346B0">
        <w:rPr>
          <w:spacing w:val="2"/>
        </w:rPr>
        <w:t xml:space="preserve"> </w:t>
      </w:r>
      <w:r w:rsidRPr="69D346B0">
        <w:t>the shift of</w:t>
      </w:r>
      <w:r w:rsidRPr="69D346B0">
        <w:rPr>
          <w:spacing w:val="-1"/>
        </w:rPr>
        <w:t xml:space="preserve"> re</w:t>
      </w:r>
      <w:r w:rsidRPr="69D346B0">
        <w:t>spons</w:t>
      </w:r>
      <w:r w:rsidRPr="69D346B0">
        <w:rPr>
          <w:spacing w:val="1"/>
        </w:rPr>
        <w:t>i</w:t>
      </w:r>
      <w:r w:rsidRPr="69D346B0">
        <w:t>b</w:t>
      </w:r>
      <w:r w:rsidRPr="69D346B0">
        <w:rPr>
          <w:spacing w:val="4"/>
        </w:rPr>
        <w:t>i</w:t>
      </w:r>
      <w:r w:rsidRPr="69D346B0">
        <w:t>l</w:t>
      </w:r>
      <w:r w:rsidRPr="69D346B0">
        <w:rPr>
          <w:spacing w:val="1"/>
        </w:rPr>
        <w:t>i</w:t>
      </w:r>
      <w:r w:rsidRPr="69D346B0">
        <w:t>t</w:t>
      </w:r>
      <w:r w:rsidRPr="69D346B0">
        <w:rPr>
          <w:spacing w:val="1"/>
        </w:rPr>
        <w:t>i</w:t>
      </w:r>
      <w:r w:rsidRPr="69D346B0">
        <w:rPr>
          <w:spacing w:val="-1"/>
        </w:rPr>
        <w:t>e</w:t>
      </w:r>
      <w:r w:rsidRPr="69D346B0">
        <w:t>s ba</w:t>
      </w:r>
      <w:r w:rsidRPr="69D346B0">
        <w:rPr>
          <w:spacing w:val="-2"/>
        </w:rPr>
        <w:t>c</w:t>
      </w:r>
      <w:r w:rsidRPr="69D346B0">
        <w:t>k to V</w:t>
      </w:r>
      <w:r w:rsidRPr="69D346B0">
        <w:rPr>
          <w:spacing w:val="2"/>
        </w:rPr>
        <w:t>H</w:t>
      </w:r>
      <w:r w:rsidRPr="69D346B0">
        <w:t>A f</w:t>
      </w:r>
      <w:r w:rsidRPr="69D346B0">
        <w:rPr>
          <w:spacing w:val="-1"/>
        </w:rPr>
        <w:t>r</w:t>
      </w:r>
      <w:r w:rsidRPr="69D346B0">
        <w:t xml:space="preserve">om </w:t>
      </w:r>
      <w:r w:rsidRPr="69D346B0">
        <w:rPr>
          <w:spacing w:val="1"/>
        </w:rPr>
        <w:t>t</w:t>
      </w:r>
      <w:r w:rsidRPr="69D346B0">
        <w:t>he</w:t>
      </w:r>
      <w:r w:rsidRPr="69D346B0">
        <w:rPr>
          <w:spacing w:val="1"/>
        </w:rPr>
        <w:t xml:space="preserve"> </w:t>
      </w:r>
      <w:r w:rsidRPr="69D346B0">
        <w:rPr>
          <w:spacing w:val="-3"/>
        </w:rPr>
        <w:t>I</w:t>
      </w:r>
      <w:r w:rsidRPr="69D346B0">
        <w:t>nte</w:t>
      </w:r>
      <w:r w:rsidRPr="69D346B0">
        <w:rPr>
          <w:spacing w:val="1"/>
        </w:rPr>
        <w:t>ra</w:t>
      </w:r>
      <w:r w:rsidRPr="69D346B0">
        <w:rPr>
          <w:spacing w:val="-2"/>
        </w:rPr>
        <w:t>g</w:t>
      </w:r>
      <w:r w:rsidRPr="69D346B0">
        <w:rPr>
          <w:spacing w:val="-1"/>
        </w:rPr>
        <w:t>e</w:t>
      </w:r>
      <w:r w:rsidRPr="69D346B0">
        <w:rPr>
          <w:spacing w:val="2"/>
        </w:rPr>
        <w:t>n</w:t>
      </w:r>
      <w:r w:rsidRPr="69D346B0">
        <w:rPr>
          <w:spacing w:val="4"/>
        </w:rPr>
        <w:t>c</w:t>
      </w:r>
      <w:r w:rsidRPr="69D346B0">
        <w:t>y</w:t>
      </w:r>
      <w:r w:rsidRPr="69D346B0">
        <w:rPr>
          <w:spacing w:val="-5"/>
        </w:rPr>
        <w:t xml:space="preserve"> </w:t>
      </w:r>
      <w:r w:rsidRPr="69D346B0">
        <w:rPr>
          <w:spacing w:val="1"/>
        </w:rPr>
        <w:t>P</w:t>
      </w:r>
      <w:r w:rsidRPr="69D346B0">
        <w:t>ro</w:t>
      </w:r>
      <w:r w:rsidRPr="69D346B0">
        <w:rPr>
          <w:spacing w:val="-3"/>
        </w:rPr>
        <w:t>g</w:t>
      </w:r>
      <w:r w:rsidRPr="69D346B0">
        <w:rPr>
          <w:spacing w:val="1"/>
        </w:rPr>
        <w:t>r</w:t>
      </w:r>
      <w:r w:rsidRPr="69D346B0">
        <w:rPr>
          <w:spacing w:val="-1"/>
        </w:rPr>
        <w:t>a</w:t>
      </w:r>
      <w:r w:rsidRPr="69D346B0">
        <w:t>m O</w:t>
      </w:r>
      <w:r w:rsidRPr="69D346B0">
        <w:rPr>
          <w:spacing w:val="-1"/>
        </w:rPr>
        <w:t>f</w:t>
      </w:r>
      <w:r w:rsidRPr="69D346B0">
        <w:t>fi</w:t>
      </w:r>
      <w:r w:rsidRPr="69D346B0">
        <w:rPr>
          <w:spacing w:val="1"/>
        </w:rPr>
        <w:t>c</w:t>
      </w:r>
      <w:r w:rsidRPr="69D346B0">
        <w:t>e</w:t>
      </w:r>
      <w:r w:rsidRPr="69D346B0">
        <w:rPr>
          <w:spacing w:val="-1"/>
        </w:rPr>
        <w:t xml:space="preserve"> </w:t>
      </w:r>
      <w:r w:rsidRPr="69D346B0">
        <w:rPr>
          <w:spacing w:val="1"/>
        </w:rPr>
        <w:t>(</w:t>
      </w:r>
      <w:r w:rsidRPr="69D346B0">
        <w:rPr>
          <w:spacing w:val="-3"/>
        </w:rPr>
        <w:t>I</w:t>
      </w:r>
      <w:r w:rsidRPr="69D346B0">
        <w:rPr>
          <w:spacing w:val="1"/>
        </w:rPr>
        <w:t>P</w:t>
      </w:r>
      <w:r w:rsidRPr="69D346B0">
        <w:rPr>
          <w:spacing w:val="2"/>
        </w:rPr>
        <w:t>O</w:t>
      </w:r>
      <w:r w:rsidRPr="69D346B0">
        <w:rPr>
          <w:spacing w:val="3"/>
        </w:rPr>
        <w:t>)</w:t>
      </w:r>
      <w:r w:rsidRPr="69D346B0">
        <w:t>.</w:t>
      </w:r>
    </w:p>
    <w:p w14:paraId="66E312B9" w14:textId="77777777" w:rsidR="001F742A" w:rsidRPr="001F742A" w:rsidRDefault="001F742A" w:rsidP="00A2736B">
      <w:pPr>
        <w:pStyle w:val="Subheading2"/>
      </w:pPr>
      <w:bookmarkStart w:id="8" w:name="_Toc449965446"/>
      <w:bookmarkStart w:id="9" w:name="_Toc463886178"/>
      <w:r w:rsidRPr="001F742A">
        <w:t>T</w:t>
      </w:r>
      <w:r w:rsidRPr="001F742A">
        <w:rPr>
          <w:spacing w:val="-1"/>
        </w:rPr>
        <w:t>ec</w:t>
      </w:r>
      <w:r w:rsidRPr="001F742A">
        <w:t>h</w:t>
      </w:r>
      <w:r w:rsidRPr="001F742A">
        <w:rPr>
          <w:spacing w:val="2"/>
        </w:rPr>
        <w:t>n</w:t>
      </w:r>
      <w:r w:rsidRPr="001F742A">
        <w:t>ic</w:t>
      </w:r>
      <w:r w:rsidRPr="001F742A">
        <w:rPr>
          <w:spacing w:val="-1"/>
        </w:rPr>
        <w:t>a</w:t>
      </w:r>
      <w:r w:rsidRPr="001F742A">
        <w:t>l Te</w:t>
      </w:r>
      <w:r w:rsidRPr="001F742A">
        <w:rPr>
          <w:spacing w:val="-1"/>
        </w:rPr>
        <w:t>r</w:t>
      </w:r>
      <w:r w:rsidRPr="001F742A">
        <w:t>m</w:t>
      </w:r>
      <w:r w:rsidRPr="001F742A">
        <w:rPr>
          <w:spacing w:val="1"/>
        </w:rPr>
        <w:t>i</w:t>
      </w:r>
      <w:r w:rsidRPr="001F742A">
        <w:t>nol</w:t>
      </w:r>
      <w:r w:rsidRPr="001F742A">
        <w:rPr>
          <w:spacing w:val="3"/>
        </w:rPr>
        <w:t>o</w:t>
      </w:r>
      <w:r w:rsidRPr="001F742A">
        <w:rPr>
          <w:spacing w:val="2"/>
        </w:rPr>
        <w:t>g</w:t>
      </w:r>
      <w:r w:rsidRPr="001F742A">
        <w:t>y</w:t>
      </w:r>
      <w:r w:rsidRPr="6C6B1E72">
        <w:t xml:space="preserve"> </w:t>
      </w:r>
      <w:r w:rsidRPr="001F742A">
        <w:rPr>
          <w:spacing w:val="1"/>
        </w:rPr>
        <w:t>S</w:t>
      </w:r>
      <w:r w:rsidRPr="001F742A">
        <w:rPr>
          <w:spacing w:val="-1"/>
        </w:rPr>
        <w:t>e</w:t>
      </w:r>
      <w:r w:rsidRPr="001F742A">
        <w:t>rvi</w:t>
      </w:r>
      <w:r w:rsidRPr="001F742A">
        <w:rPr>
          <w:spacing w:val="-1"/>
        </w:rPr>
        <w:t>c</w:t>
      </w:r>
      <w:r w:rsidRPr="001F742A">
        <w:t>e</w:t>
      </w:r>
      <w:r w:rsidRPr="6C6B1E72">
        <w:t xml:space="preserve"> (</w:t>
      </w:r>
      <w:r w:rsidRPr="001F742A">
        <w:t>TTS)</w:t>
      </w:r>
      <w:bookmarkEnd w:id="8"/>
      <w:bookmarkEnd w:id="9"/>
    </w:p>
    <w:p w14:paraId="2A37F0EE" w14:textId="77777777" w:rsidR="00933CC8" w:rsidRDefault="00933CC8" w:rsidP="007E1050">
      <w:pPr>
        <w:pStyle w:val="BodyText"/>
      </w:pPr>
      <w:r w:rsidRPr="69D346B0">
        <w:rPr>
          <w:spacing w:val="1"/>
        </w:rPr>
        <w:t>S</w:t>
      </w:r>
      <w:r w:rsidRPr="69D346B0">
        <w:rPr>
          <w:spacing w:val="-1"/>
        </w:rPr>
        <w:t>ec</w:t>
      </w:r>
      <w:r w:rsidRPr="69D346B0">
        <w:t>ond</w:t>
      </w:r>
      <w:r w:rsidRPr="69D346B0">
        <w:rPr>
          <w:spacing w:val="3"/>
        </w:rPr>
        <w:t>l</w:t>
      </w:r>
      <w:r w:rsidRPr="69D346B0">
        <w:rPr>
          <w:spacing w:val="-5"/>
        </w:rPr>
        <w:t>y</w:t>
      </w:r>
      <w:r w:rsidRPr="69D346B0">
        <w:t>,</w:t>
      </w:r>
      <w:r w:rsidRPr="69D346B0">
        <w:rPr>
          <w:spacing w:val="2"/>
        </w:rPr>
        <w:t xml:space="preserve"> </w:t>
      </w:r>
      <w:r w:rsidRPr="69D346B0">
        <w:t>a</w:t>
      </w:r>
      <w:r w:rsidRPr="69D346B0">
        <w:rPr>
          <w:spacing w:val="-1"/>
        </w:rPr>
        <w:t xml:space="preserve"> r</w:t>
      </w:r>
      <w:r w:rsidRPr="69D346B0">
        <w:t>obust T</w:t>
      </w:r>
      <w:r w:rsidRPr="69D346B0">
        <w:rPr>
          <w:spacing w:val="-1"/>
        </w:rPr>
        <w:t>ec</w:t>
      </w:r>
      <w:r w:rsidRPr="69D346B0">
        <w:t>h</w:t>
      </w:r>
      <w:r w:rsidRPr="69D346B0">
        <w:rPr>
          <w:spacing w:val="2"/>
        </w:rPr>
        <w:t>n</w:t>
      </w:r>
      <w:r w:rsidRPr="69D346B0">
        <w:t>ic</w:t>
      </w:r>
      <w:r w:rsidRPr="69D346B0">
        <w:rPr>
          <w:spacing w:val="-1"/>
        </w:rPr>
        <w:t>a</w:t>
      </w:r>
      <w:r w:rsidRPr="69D346B0">
        <w:t>l Te</w:t>
      </w:r>
      <w:r w:rsidRPr="69D346B0">
        <w:rPr>
          <w:spacing w:val="-1"/>
        </w:rPr>
        <w:t>r</w:t>
      </w:r>
      <w:r w:rsidRPr="69D346B0">
        <w:t>m</w:t>
      </w:r>
      <w:r w:rsidRPr="69D346B0">
        <w:rPr>
          <w:spacing w:val="1"/>
        </w:rPr>
        <w:t>i</w:t>
      </w:r>
      <w:r w:rsidRPr="69D346B0">
        <w:t>nol</w:t>
      </w:r>
      <w:r w:rsidRPr="69D346B0">
        <w:rPr>
          <w:spacing w:val="3"/>
        </w:rPr>
        <w:t>o</w:t>
      </w:r>
      <w:r w:rsidRPr="69D346B0">
        <w:rPr>
          <w:spacing w:val="2"/>
        </w:rPr>
        <w:t>g</w:t>
      </w:r>
      <w:r w:rsidRPr="69D346B0">
        <w:t>y</w:t>
      </w:r>
      <w:r w:rsidRPr="69D346B0">
        <w:rPr>
          <w:spacing w:val="-5"/>
        </w:rPr>
        <w:t xml:space="preserve"> </w:t>
      </w:r>
      <w:r w:rsidRPr="69D346B0">
        <w:rPr>
          <w:spacing w:val="1"/>
        </w:rPr>
        <w:t>S</w:t>
      </w:r>
      <w:r w:rsidRPr="69D346B0">
        <w:rPr>
          <w:spacing w:val="-1"/>
        </w:rPr>
        <w:t>e</w:t>
      </w:r>
      <w:r w:rsidRPr="69D346B0">
        <w:t>rvi</w:t>
      </w:r>
      <w:r w:rsidRPr="69D346B0">
        <w:rPr>
          <w:spacing w:val="-1"/>
        </w:rPr>
        <w:t>c</w:t>
      </w:r>
      <w:r w:rsidRPr="69D346B0">
        <w:t>e</w:t>
      </w:r>
      <w:r w:rsidRPr="69D346B0">
        <w:rPr>
          <w:spacing w:val="1"/>
        </w:rPr>
        <w:t xml:space="preserve"> </w:t>
      </w:r>
      <w:r w:rsidRPr="69D346B0">
        <w:rPr>
          <w:spacing w:val="-1"/>
        </w:rPr>
        <w:t>(</w:t>
      </w:r>
      <w:r w:rsidRPr="69D346B0">
        <w:t>TTS) is ne</w:t>
      </w:r>
      <w:r w:rsidRPr="69D346B0">
        <w:rPr>
          <w:spacing w:val="-1"/>
        </w:rPr>
        <w:t>ce</w:t>
      </w:r>
      <w:r w:rsidRPr="69D346B0">
        <w:t>s</w:t>
      </w:r>
      <w:r w:rsidRPr="69D346B0">
        <w:rPr>
          <w:spacing w:val="3"/>
        </w:rPr>
        <w:t>s</w:t>
      </w:r>
      <w:r w:rsidRPr="69D346B0">
        <w:rPr>
          <w:spacing w:val="-1"/>
        </w:rPr>
        <w:t>a</w:t>
      </w:r>
      <w:r w:rsidRPr="69D346B0">
        <w:rPr>
          <w:spacing w:val="4"/>
        </w:rPr>
        <w:t>r</w:t>
      </w:r>
      <w:r w:rsidRPr="69D346B0">
        <w:t>y</w:t>
      </w:r>
      <w:r w:rsidRPr="69D346B0">
        <w:rPr>
          <w:spacing w:val="-5"/>
        </w:rPr>
        <w:t xml:space="preserve"> </w:t>
      </w:r>
      <w:r w:rsidRPr="69D346B0">
        <w:t>to p</w:t>
      </w:r>
      <w:r w:rsidRPr="69D346B0">
        <w:rPr>
          <w:spacing w:val="3"/>
        </w:rPr>
        <w:t>u</w:t>
      </w:r>
      <w:r w:rsidRPr="69D346B0">
        <w:t>bl</w:t>
      </w:r>
      <w:r w:rsidRPr="69D346B0">
        <w:rPr>
          <w:spacing w:val="1"/>
        </w:rPr>
        <w:t>i</w:t>
      </w:r>
      <w:r w:rsidRPr="69D346B0">
        <w:t>sh s</w:t>
      </w:r>
      <w:r w:rsidRPr="69D346B0">
        <w:rPr>
          <w:spacing w:val="1"/>
        </w:rPr>
        <w:t>t</w:t>
      </w:r>
      <w:r w:rsidRPr="69D346B0">
        <w:rPr>
          <w:spacing w:val="-1"/>
        </w:rPr>
        <w:t>a</w:t>
      </w:r>
      <w:r w:rsidRPr="69D346B0">
        <w:t>nd</w:t>
      </w:r>
      <w:r w:rsidRPr="69D346B0">
        <w:rPr>
          <w:spacing w:val="-1"/>
        </w:rPr>
        <w:t>a</w:t>
      </w:r>
      <w:r w:rsidRPr="69D346B0">
        <w:t>rd te</w:t>
      </w:r>
      <w:r w:rsidRPr="69D346B0">
        <w:rPr>
          <w:spacing w:val="-1"/>
        </w:rPr>
        <w:t>r</w:t>
      </w:r>
      <w:r w:rsidRPr="69D346B0">
        <w:t>m</w:t>
      </w:r>
      <w:r w:rsidRPr="69D346B0">
        <w:rPr>
          <w:spacing w:val="1"/>
        </w:rPr>
        <w:t>i</w:t>
      </w:r>
      <w:r w:rsidRPr="69D346B0">
        <w:t>nolo</w:t>
      </w:r>
      <w:r w:rsidRPr="69D346B0">
        <w:rPr>
          <w:spacing w:val="-2"/>
        </w:rPr>
        <w:t>g</w:t>
      </w:r>
      <w:r w:rsidRPr="69D346B0">
        <w:t xml:space="preserve">ies </w:t>
      </w:r>
      <w:r w:rsidRPr="69D346B0">
        <w:rPr>
          <w:spacing w:val="-1"/>
        </w:rPr>
        <w:t>a</w:t>
      </w:r>
      <w:r w:rsidRPr="69D346B0">
        <w:t>nd to</w:t>
      </w:r>
      <w:r w:rsidRPr="69D346B0">
        <w:rPr>
          <w:spacing w:val="3"/>
        </w:rPr>
        <w:t xml:space="preserve"> </w:t>
      </w:r>
      <w:r w:rsidRPr="69D346B0">
        <w:rPr>
          <w:spacing w:val="-1"/>
        </w:rPr>
        <w:t>e</w:t>
      </w:r>
      <w:r w:rsidRPr="69D346B0">
        <w:t>nsure</w:t>
      </w:r>
      <w:r w:rsidRPr="69D346B0">
        <w:rPr>
          <w:spacing w:val="-1"/>
        </w:rPr>
        <w:t xml:space="preserve"> </w:t>
      </w:r>
      <w:r w:rsidRPr="69D346B0">
        <w:t>their</w:t>
      </w:r>
      <w:r w:rsidRPr="69D346B0">
        <w:rPr>
          <w:spacing w:val="-1"/>
        </w:rPr>
        <w:t xml:space="preserve"> c</w:t>
      </w:r>
      <w:r w:rsidRPr="69D346B0">
        <w:t>omp</w:t>
      </w:r>
      <w:r w:rsidRPr="69D346B0">
        <w:rPr>
          <w:spacing w:val="1"/>
        </w:rPr>
        <w:t>l</w:t>
      </w:r>
      <w:r w:rsidRPr="69D346B0">
        <w:rPr>
          <w:spacing w:val="-1"/>
        </w:rPr>
        <w:t>e</w:t>
      </w:r>
      <w:r w:rsidRPr="69D346B0">
        <w:t>te</w:t>
      </w:r>
      <w:r w:rsidRPr="69D346B0">
        <w:rPr>
          <w:spacing w:val="2"/>
        </w:rPr>
        <w:t xml:space="preserve"> </w:t>
      </w:r>
      <w:r w:rsidRPr="69D346B0">
        <w:t>in</w:t>
      </w:r>
      <w:r w:rsidRPr="69D346B0">
        <w:rPr>
          <w:spacing w:val="1"/>
        </w:rPr>
        <w:t>t</w:t>
      </w:r>
      <w:r w:rsidRPr="69D346B0">
        <w:rPr>
          <w:spacing w:val="-1"/>
        </w:rPr>
        <w:t>e</w:t>
      </w:r>
      <w:r w:rsidRPr="69D346B0">
        <w:t>g</w:t>
      </w:r>
      <w:r w:rsidRPr="69D346B0">
        <w:rPr>
          <w:spacing w:val="1"/>
        </w:rPr>
        <w:t>r</w:t>
      </w:r>
      <w:r w:rsidRPr="69D346B0">
        <w:rPr>
          <w:spacing w:val="-1"/>
        </w:rPr>
        <w:t>a</w:t>
      </w:r>
      <w:r w:rsidRPr="69D346B0">
        <w:t>t</w:t>
      </w:r>
      <w:r w:rsidRPr="69D346B0">
        <w:rPr>
          <w:spacing w:val="1"/>
        </w:rPr>
        <w:t>i</w:t>
      </w:r>
      <w:r w:rsidRPr="69D346B0">
        <w:t xml:space="preserve">on with VA </w:t>
      </w:r>
      <w:r w:rsidRPr="69D346B0">
        <w:rPr>
          <w:spacing w:val="-1"/>
        </w:rPr>
        <w:t>Hea</w:t>
      </w:r>
      <w:r w:rsidRPr="69D346B0">
        <w:t>l</w:t>
      </w:r>
      <w:r w:rsidRPr="69D346B0">
        <w:rPr>
          <w:spacing w:val="1"/>
        </w:rPr>
        <w:t>t</w:t>
      </w:r>
      <w:r w:rsidRPr="69D346B0">
        <w:t>h</w:t>
      </w:r>
      <w:r w:rsidRPr="69D346B0">
        <w:rPr>
          <w:spacing w:val="2"/>
        </w:rPr>
        <w:t xml:space="preserve"> </w:t>
      </w:r>
      <w:r w:rsidRPr="69D346B0">
        <w:rPr>
          <w:spacing w:val="-3"/>
        </w:rPr>
        <w:t>I</w:t>
      </w:r>
      <w:r w:rsidRPr="69D346B0">
        <w:t>n</w:t>
      </w:r>
      <w:r w:rsidRPr="69D346B0">
        <w:rPr>
          <w:spacing w:val="1"/>
        </w:rPr>
        <w:t>f</w:t>
      </w:r>
      <w:r w:rsidRPr="69D346B0">
        <w:t>o</w:t>
      </w:r>
      <w:r w:rsidRPr="69D346B0">
        <w:rPr>
          <w:spacing w:val="-1"/>
        </w:rPr>
        <w:t>r</w:t>
      </w:r>
      <w:r w:rsidRPr="69D346B0">
        <w:t>mation T</w:t>
      </w:r>
      <w:r w:rsidRPr="69D346B0">
        <w:rPr>
          <w:spacing w:val="-1"/>
        </w:rPr>
        <w:t>ec</w:t>
      </w:r>
      <w:r w:rsidRPr="69D346B0">
        <w:t>hnol</w:t>
      </w:r>
      <w:r w:rsidRPr="69D346B0">
        <w:rPr>
          <w:spacing w:val="3"/>
        </w:rPr>
        <w:t>o</w:t>
      </w:r>
      <w:r w:rsidRPr="69D346B0">
        <w:rPr>
          <w:spacing w:val="2"/>
        </w:rPr>
        <w:t>g</w:t>
      </w:r>
      <w:r w:rsidRPr="69D346B0">
        <w:t>y (</w:t>
      </w:r>
      <w:r w:rsidRPr="69D346B0">
        <w:rPr>
          <w:spacing w:val="1"/>
        </w:rPr>
        <w:t>H</w:t>
      </w:r>
      <w:r w:rsidRPr="69D346B0">
        <w:rPr>
          <w:spacing w:val="-3"/>
        </w:rPr>
        <w:t>I</w:t>
      </w:r>
      <w:r w:rsidRPr="69D346B0">
        <w:t>T)</w:t>
      </w:r>
      <w:r w:rsidRPr="69D346B0">
        <w:rPr>
          <w:spacing w:val="-1"/>
        </w:rPr>
        <w:t xml:space="preserve"> </w:t>
      </w:r>
      <w:r w:rsidRPr="69D346B0">
        <w:rPr>
          <w:spacing w:val="5"/>
        </w:rPr>
        <w:t>s</w:t>
      </w:r>
      <w:r w:rsidRPr="69D346B0">
        <w:rPr>
          <w:spacing w:val="-5"/>
        </w:rPr>
        <w:t>y</w:t>
      </w:r>
      <w:r w:rsidRPr="69D346B0">
        <w:t>ste</w:t>
      </w:r>
      <w:r w:rsidRPr="69D346B0">
        <w:rPr>
          <w:spacing w:val="1"/>
        </w:rPr>
        <w:t>m</w:t>
      </w:r>
      <w:r w:rsidRPr="69D346B0">
        <w:t>s and</w:t>
      </w:r>
      <w:r w:rsidRPr="69D346B0">
        <w:rPr>
          <w:spacing w:val="1"/>
        </w:rPr>
        <w:t xml:space="preserve"> </w:t>
      </w:r>
      <w:r w:rsidRPr="69D346B0">
        <w:rPr>
          <w:spacing w:val="-1"/>
        </w:rPr>
        <w:t>a</w:t>
      </w:r>
      <w:r w:rsidRPr="69D346B0">
        <w:t>ppl</w:t>
      </w:r>
      <w:r w:rsidRPr="69D346B0">
        <w:rPr>
          <w:spacing w:val="1"/>
        </w:rPr>
        <w:t>ic</w:t>
      </w:r>
      <w:r w:rsidRPr="69D346B0">
        <w:rPr>
          <w:spacing w:val="-1"/>
        </w:rPr>
        <w:t>a</w:t>
      </w:r>
      <w:r w:rsidRPr="69D346B0">
        <w:t>t</w:t>
      </w:r>
      <w:r w:rsidRPr="69D346B0">
        <w:rPr>
          <w:spacing w:val="1"/>
        </w:rPr>
        <w:t>i</w:t>
      </w:r>
      <w:r w:rsidRPr="69D346B0">
        <w:t>on</w:t>
      </w:r>
      <w:r w:rsidRPr="69D346B0">
        <w:rPr>
          <w:spacing w:val="2"/>
        </w:rPr>
        <w:t>s</w:t>
      </w:r>
      <w:r w:rsidRPr="69D346B0">
        <w:t>. The</w:t>
      </w:r>
      <w:r w:rsidRPr="69D346B0">
        <w:rPr>
          <w:spacing w:val="-1"/>
        </w:rPr>
        <w:t xml:space="preserve"> </w:t>
      </w:r>
      <w:r w:rsidRPr="69D346B0">
        <w:t>TTS wi</w:t>
      </w:r>
      <w:r w:rsidRPr="69D346B0">
        <w:rPr>
          <w:spacing w:val="1"/>
        </w:rPr>
        <w:t>l</w:t>
      </w:r>
      <w:r w:rsidRPr="69D346B0">
        <w:t>l add</w:t>
      </w:r>
      <w:r w:rsidRPr="69D346B0">
        <w:rPr>
          <w:spacing w:val="-1"/>
        </w:rPr>
        <w:t>re</w:t>
      </w:r>
      <w:r w:rsidRPr="69D346B0">
        <w:t xml:space="preserve">ss </w:t>
      </w:r>
      <w:r w:rsidRPr="69D346B0">
        <w:rPr>
          <w:spacing w:val="1"/>
        </w:rPr>
        <w:t>i</w:t>
      </w:r>
      <w:r w:rsidRPr="69D346B0">
        <w:t>nte</w:t>
      </w:r>
      <w:r w:rsidRPr="69D346B0">
        <w:rPr>
          <w:spacing w:val="-1"/>
        </w:rPr>
        <w:t>r</w:t>
      </w:r>
      <w:r w:rsidRPr="69D346B0">
        <w:t>n</w:t>
      </w:r>
      <w:r w:rsidRPr="69D346B0">
        <w:rPr>
          <w:spacing w:val="-1"/>
        </w:rPr>
        <w:t>a</w:t>
      </w:r>
      <w:r w:rsidRPr="69D346B0">
        <w:t xml:space="preserve">l </w:t>
      </w:r>
      <w:r w:rsidRPr="69D346B0">
        <w:rPr>
          <w:spacing w:val="2"/>
        </w:rPr>
        <w:t>O</w:t>
      </w:r>
      <w:r w:rsidRPr="69D346B0">
        <w:t>f</w:t>
      </w:r>
      <w:r w:rsidRPr="69D346B0">
        <w:rPr>
          <w:spacing w:val="-1"/>
        </w:rPr>
        <w:t>f</w:t>
      </w:r>
      <w:r w:rsidRPr="69D346B0">
        <w:t>ice</w:t>
      </w:r>
      <w:r w:rsidRPr="69D346B0">
        <w:rPr>
          <w:spacing w:val="-1"/>
        </w:rPr>
        <w:t xml:space="preserve"> </w:t>
      </w:r>
      <w:r w:rsidRPr="69D346B0">
        <w:rPr>
          <w:spacing w:val="2"/>
        </w:rPr>
        <w:t>o</w:t>
      </w:r>
      <w:r w:rsidRPr="69D346B0">
        <w:t>f</w:t>
      </w:r>
      <w:r w:rsidRPr="69D346B0">
        <w:rPr>
          <w:spacing w:val="1"/>
        </w:rPr>
        <w:t xml:space="preserve"> </w:t>
      </w:r>
      <w:r w:rsidRPr="69D346B0">
        <w:rPr>
          <w:spacing w:val="-3"/>
        </w:rPr>
        <w:t>I</w:t>
      </w:r>
      <w:r w:rsidRPr="69D346B0">
        <w:t>n</w:t>
      </w:r>
      <w:r w:rsidRPr="69D346B0">
        <w:rPr>
          <w:spacing w:val="1"/>
        </w:rPr>
        <w:t>f</w:t>
      </w:r>
      <w:r w:rsidRPr="69D346B0">
        <w:t>o</w:t>
      </w:r>
      <w:r w:rsidRPr="69D346B0">
        <w:rPr>
          <w:spacing w:val="-1"/>
        </w:rPr>
        <w:t>r</w:t>
      </w:r>
      <w:r w:rsidRPr="69D346B0">
        <w:t>mation and T</w:t>
      </w:r>
      <w:r w:rsidRPr="69D346B0">
        <w:rPr>
          <w:spacing w:val="-1"/>
        </w:rPr>
        <w:t>ec</w:t>
      </w:r>
      <w:r w:rsidRPr="69D346B0">
        <w:t>hnol</w:t>
      </w:r>
      <w:r w:rsidRPr="69D346B0">
        <w:rPr>
          <w:spacing w:val="3"/>
        </w:rPr>
        <w:t>o</w:t>
      </w:r>
      <w:r w:rsidRPr="69D346B0">
        <w:rPr>
          <w:spacing w:val="2"/>
        </w:rPr>
        <w:t>g</w:t>
      </w:r>
      <w:r w:rsidRPr="69D346B0">
        <w:t>y</w:t>
      </w:r>
      <w:r w:rsidRPr="69D346B0">
        <w:rPr>
          <w:spacing w:val="-5"/>
        </w:rPr>
        <w:t xml:space="preserve"> </w:t>
      </w:r>
      <w:r w:rsidRPr="69D346B0">
        <w:rPr>
          <w:spacing w:val="-1"/>
        </w:rPr>
        <w:t>(</w:t>
      </w:r>
      <w:r w:rsidRPr="69D346B0">
        <w:rPr>
          <w:spacing w:val="4"/>
        </w:rPr>
        <w:t>O</w:t>
      </w:r>
      <w:r w:rsidRPr="69D346B0">
        <w:rPr>
          <w:spacing w:val="-3"/>
        </w:rPr>
        <w:t>I</w:t>
      </w:r>
      <w:r w:rsidRPr="69D346B0">
        <w:rPr>
          <w:spacing w:val="-2"/>
        </w:rPr>
        <w:t>&amp;</w:t>
      </w:r>
      <w:r w:rsidRPr="69D346B0">
        <w:rPr>
          <w:spacing w:val="2"/>
        </w:rPr>
        <w:t>T</w:t>
      </w:r>
      <w:r w:rsidRPr="69D346B0">
        <w:t>) t</w:t>
      </w:r>
      <w:r w:rsidRPr="69D346B0">
        <w:rPr>
          <w:spacing w:val="-1"/>
        </w:rPr>
        <w:t>ec</w:t>
      </w:r>
      <w:r w:rsidRPr="69D346B0">
        <w:rPr>
          <w:spacing w:val="2"/>
        </w:rPr>
        <w:t>h</w:t>
      </w:r>
      <w:r w:rsidRPr="69D346B0">
        <w:t>nic</w:t>
      </w:r>
      <w:r w:rsidRPr="69D346B0">
        <w:rPr>
          <w:spacing w:val="-1"/>
        </w:rPr>
        <w:t>a</w:t>
      </w:r>
      <w:r w:rsidRPr="69D346B0">
        <w:t>l ne</w:t>
      </w:r>
      <w:r w:rsidRPr="69D346B0">
        <w:rPr>
          <w:spacing w:val="-1"/>
        </w:rPr>
        <w:t>e</w:t>
      </w:r>
      <w:r w:rsidRPr="69D346B0">
        <w:t>ds, in</w:t>
      </w:r>
      <w:r w:rsidRPr="69D346B0">
        <w:rPr>
          <w:spacing w:val="-1"/>
        </w:rPr>
        <w:t>c</w:t>
      </w:r>
      <w:r w:rsidRPr="69D346B0">
        <w:t>lud</w:t>
      </w:r>
      <w:r w:rsidRPr="69D346B0">
        <w:rPr>
          <w:spacing w:val="1"/>
        </w:rPr>
        <w:t>i</w:t>
      </w:r>
      <w:r w:rsidRPr="69D346B0">
        <w:rPr>
          <w:spacing w:val="2"/>
        </w:rPr>
        <w:t>n</w:t>
      </w:r>
      <w:r w:rsidRPr="69D346B0">
        <w:t>g</w:t>
      </w:r>
      <w:r w:rsidRPr="69D346B0">
        <w:rPr>
          <w:spacing w:val="-2"/>
        </w:rPr>
        <w:t xml:space="preserve"> </w:t>
      </w:r>
      <w:r w:rsidRPr="69D346B0">
        <w:t>te</w:t>
      </w:r>
      <w:r w:rsidRPr="69D346B0">
        <w:rPr>
          <w:spacing w:val="1"/>
        </w:rPr>
        <w:t>r</w:t>
      </w:r>
      <w:r w:rsidRPr="69D346B0">
        <w:t>m</w:t>
      </w:r>
      <w:r w:rsidRPr="69D346B0">
        <w:rPr>
          <w:spacing w:val="1"/>
        </w:rPr>
        <w:t>i</w:t>
      </w:r>
      <w:r w:rsidRPr="69D346B0">
        <w:t>nology</w:t>
      </w:r>
      <w:r w:rsidRPr="69D346B0">
        <w:rPr>
          <w:spacing w:val="-4"/>
        </w:rPr>
        <w:t xml:space="preserve"> </w:t>
      </w:r>
      <w:r w:rsidRPr="69D346B0">
        <w:t>publ</w:t>
      </w:r>
      <w:r w:rsidRPr="69D346B0">
        <w:rPr>
          <w:spacing w:val="1"/>
        </w:rPr>
        <w:t>ic</w:t>
      </w:r>
      <w:r w:rsidRPr="69D346B0">
        <w:rPr>
          <w:spacing w:val="-1"/>
        </w:rPr>
        <w:t>a</w:t>
      </w:r>
      <w:r w:rsidRPr="69D346B0">
        <w:t>t</w:t>
      </w:r>
      <w:r w:rsidRPr="69D346B0">
        <w:rPr>
          <w:spacing w:val="1"/>
        </w:rPr>
        <w:t>i</w:t>
      </w:r>
      <w:r w:rsidRPr="69D346B0">
        <w:t xml:space="preserve">on </w:t>
      </w:r>
      <w:r w:rsidRPr="69D346B0">
        <w:rPr>
          <w:spacing w:val="-1"/>
        </w:rPr>
        <w:t>a</w:t>
      </w:r>
      <w:r w:rsidRPr="69D346B0">
        <w:rPr>
          <w:spacing w:val="2"/>
        </w:rPr>
        <w:t>n</w:t>
      </w:r>
      <w:r w:rsidRPr="69D346B0">
        <w:t>d dis</w:t>
      </w:r>
      <w:r w:rsidRPr="69D346B0">
        <w:rPr>
          <w:spacing w:val="1"/>
        </w:rPr>
        <w:t>t</w:t>
      </w:r>
      <w:r w:rsidRPr="69D346B0">
        <w:t>ributio</w:t>
      </w:r>
      <w:r w:rsidRPr="69D346B0">
        <w:rPr>
          <w:spacing w:val="5"/>
        </w:rPr>
        <w:t>n</w:t>
      </w:r>
      <w:r w:rsidRPr="69D346B0">
        <w:t xml:space="preserve">, </w:t>
      </w:r>
      <w:r w:rsidRPr="69D346B0">
        <w:rPr>
          <w:spacing w:val="-1"/>
        </w:rPr>
        <w:t>a</w:t>
      </w:r>
      <w:r w:rsidRPr="69D346B0">
        <w:t>s w</w:t>
      </w:r>
      <w:r w:rsidRPr="69D346B0">
        <w:rPr>
          <w:spacing w:val="-1"/>
        </w:rPr>
        <w:t>e</w:t>
      </w:r>
      <w:r w:rsidRPr="69D346B0">
        <w:t xml:space="preserve">ll </w:t>
      </w:r>
      <w:r w:rsidRPr="69D346B0">
        <w:rPr>
          <w:spacing w:val="-1"/>
        </w:rPr>
        <w:t>a</w:t>
      </w:r>
      <w:r w:rsidRPr="69D346B0">
        <w:t>s te</w:t>
      </w:r>
      <w:r w:rsidRPr="69D346B0">
        <w:rPr>
          <w:spacing w:val="-1"/>
        </w:rPr>
        <w:t>c</w:t>
      </w:r>
      <w:r w:rsidRPr="69D346B0">
        <w:t>hnic</w:t>
      </w:r>
      <w:r w:rsidRPr="69D346B0">
        <w:rPr>
          <w:spacing w:val="-1"/>
        </w:rPr>
        <w:t>a</w:t>
      </w:r>
      <w:r w:rsidRPr="69D346B0">
        <w:t>l</w:t>
      </w:r>
      <w:r w:rsidRPr="69D346B0">
        <w:rPr>
          <w:spacing w:val="3"/>
        </w:rPr>
        <w:t xml:space="preserve"> </w:t>
      </w:r>
      <w:r w:rsidRPr="69D346B0">
        <w:rPr>
          <w:spacing w:val="-1"/>
        </w:rPr>
        <w:t>c</w:t>
      </w:r>
      <w:r w:rsidRPr="69D346B0">
        <w:t>onsultation for</w:t>
      </w:r>
      <w:r w:rsidRPr="69D346B0">
        <w:rPr>
          <w:spacing w:val="-1"/>
        </w:rPr>
        <w:t xml:space="preserve"> a</w:t>
      </w:r>
      <w:r w:rsidRPr="69D346B0">
        <w:rPr>
          <w:spacing w:val="1"/>
        </w:rPr>
        <w:t>c</w:t>
      </w:r>
      <w:r w:rsidRPr="69D346B0">
        <w:rPr>
          <w:spacing w:val="-1"/>
        </w:rPr>
        <w:t>ce</w:t>
      </w:r>
      <w:r w:rsidRPr="69D346B0">
        <w:t>ss</w:t>
      </w:r>
      <w:r w:rsidRPr="69D346B0">
        <w:rPr>
          <w:spacing w:val="1"/>
        </w:rPr>
        <w:t>i</w:t>
      </w:r>
      <w:r w:rsidRPr="69D346B0">
        <w:rPr>
          <w:spacing w:val="2"/>
        </w:rPr>
        <w:t>n</w:t>
      </w:r>
      <w:r w:rsidRPr="69D346B0">
        <w:t>g</w:t>
      </w:r>
      <w:r w:rsidRPr="69D346B0">
        <w:rPr>
          <w:spacing w:val="-2"/>
        </w:rPr>
        <w:t xml:space="preserve"> </w:t>
      </w:r>
      <w:r w:rsidRPr="69D346B0">
        <w:t>te</w:t>
      </w:r>
      <w:r w:rsidRPr="69D346B0">
        <w:rPr>
          <w:spacing w:val="-1"/>
        </w:rPr>
        <w:t>r</w:t>
      </w:r>
      <w:r w:rsidRPr="69D346B0">
        <w:t>m</w:t>
      </w:r>
      <w:r w:rsidRPr="69D346B0">
        <w:rPr>
          <w:spacing w:val="1"/>
        </w:rPr>
        <w:t>i</w:t>
      </w:r>
      <w:r w:rsidRPr="69D346B0">
        <w:t>nol</w:t>
      </w:r>
      <w:r w:rsidRPr="69D346B0">
        <w:rPr>
          <w:spacing w:val="3"/>
        </w:rPr>
        <w:t>o</w:t>
      </w:r>
      <w:r w:rsidRPr="69D346B0">
        <w:t>gy</w:t>
      </w:r>
      <w:r w:rsidRPr="69D346B0">
        <w:rPr>
          <w:spacing w:val="-3"/>
        </w:rPr>
        <w:t xml:space="preserve"> </w:t>
      </w:r>
      <w:r w:rsidRPr="69D346B0">
        <w:rPr>
          <w:spacing w:val="1"/>
        </w:rPr>
        <w:t>r</w:t>
      </w:r>
      <w:r w:rsidRPr="69D346B0">
        <w:rPr>
          <w:spacing w:val="-1"/>
        </w:rPr>
        <w:t>e</w:t>
      </w:r>
      <w:r w:rsidRPr="69D346B0">
        <w:t>sour</w:t>
      </w:r>
      <w:r w:rsidRPr="69D346B0">
        <w:rPr>
          <w:spacing w:val="1"/>
        </w:rPr>
        <w:t>c</w:t>
      </w:r>
      <w:r w:rsidRPr="69D346B0">
        <w:rPr>
          <w:spacing w:val="-1"/>
        </w:rPr>
        <w:t>e</w:t>
      </w:r>
      <w:r w:rsidRPr="69D346B0">
        <w:t>s,</w:t>
      </w:r>
      <w:r w:rsidRPr="69D346B0">
        <w:rPr>
          <w:spacing w:val="4"/>
        </w:rPr>
        <w:t xml:space="preserve"> </w:t>
      </w:r>
      <w:r w:rsidRPr="69D346B0">
        <w:t>for</w:t>
      </w:r>
      <w:r w:rsidRPr="69D346B0">
        <w:rPr>
          <w:spacing w:val="1"/>
        </w:rPr>
        <w:t xml:space="preserve"> </w:t>
      </w:r>
      <w:r w:rsidRPr="69D346B0">
        <w:rPr>
          <w:spacing w:val="-1"/>
        </w:rPr>
        <w:t>e</w:t>
      </w:r>
      <w:r w:rsidRPr="69D346B0">
        <w:rPr>
          <w:spacing w:val="2"/>
        </w:rPr>
        <w:t>x</w:t>
      </w:r>
      <w:r w:rsidRPr="69D346B0">
        <w:rPr>
          <w:spacing w:val="-1"/>
        </w:rPr>
        <w:t>a</w:t>
      </w:r>
      <w:r w:rsidRPr="69D346B0">
        <w:t>mp</w:t>
      </w:r>
      <w:r w:rsidRPr="69D346B0">
        <w:rPr>
          <w:spacing w:val="1"/>
        </w:rPr>
        <w:t>l</w:t>
      </w:r>
      <w:r w:rsidRPr="69D346B0">
        <w:rPr>
          <w:spacing w:val="-1"/>
        </w:rPr>
        <w:t>e</w:t>
      </w:r>
      <w:r w:rsidRPr="69D346B0">
        <w:t>,</w:t>
      </w:r>
      <w:r w:rsidRPr="69D346B0">
        <w:rPr>
          <w:spacing w:val="1"/>
        </w:rPr>
        <w:t xml:space="preserve"> S</w:t>
      </w:r>
      <w:r w:rsidRPr="69D346B0">
        <w:rPr>
          <w:spacing w:val="-1"/>
        </w:rPr>
        <w:t>e</w:t>
      </w:r>
      <w:r w:rsidRPr="69D346B0">
        <w:t>rvi</w:t>
      </w:r>
      <w:r w:rsidRPr="69D346B0">
        <w:rPr>
          <w:spacing w:val="-1"/>
        </w:rPr>
        <w:t>c</w:t>
      </w:r>
      <w:r w:rsidRPr="69D346B0">
        <w:t>e</w:t>
      </w:r>
      <w:r w:rsidRPr="69D346B0">
        <w:rPr>
          <w:spacing w:val="-1"/>
        </w:rPr>
        <w:t xml:space="preserve"> </w:t>
      </w:r>
      <w:r w:rsidRPr="69D346B0">
        <w:t>Or</w:t>
      </w:r>
      <w:r w:rsidRPr="69D346B0">
        <w:rPr>
          <w:spacing w:val="2"/>
        </w:rPr>
        <w:t>i</w:t>
      </w:r>
      <w:r w:rsidRPr="69D346B0">
        <w:rPr>
          <w:spacing w:val="-1"/>
        </w:rPr>
        <w:t>e</w:t>
      </w:r>
      <w:r w:rsidRPr="69D346B0">
        <w:t>nted A</w:t>
      </w:r>
      <w:r w:rsidRPr="69D346B0">
        <w:rPr>
          <w:spacing w:val="-1"/>
        </w:rPr>
        <w:t>rc</w:t>
      </w:r>
      <w:r w:rsidRPr="69D346B0">
        <w:t>hi</w:t>
      </w:r>
      <w:r w:rsidRPr="69D346B0">
        <w:rPr>
          <w:spacing w:val="1"/>
        </w:rPr>
        <w:t>t</w:t>
      </w:r>
      <w:r w:rsidRPr="69D346B0">
        <w:rPr>
          <w:spacing w:val="-1"/>
        </w:rPr>
        <w:t>ec</w:t>
      </w:r>
      <w:r w:rsidRPr="69D346B0">
        <w:t>tu</w:t>
      </w:r>
      <w:r w:rsidRPr="69D346B0">
        <w:rPr>
          <w:spacing w:val="2"/>
        </w:rPr>
        <w:t>r</w:t>
      </w:r>
      <w:r w:rsidRPr="69D346B0">
        <w:t>e</w:t>
      </w:r>
      <w:r w:rsidRPr="69D346B0">
        <w:rPr>
          <w:spacing w:val="-1"/>
        </w:rPr>
        <w:t xml:space="preserve"> (</w:t>
      </w:r>
      <w:r w:rsidRPr="69D346B0">
        <w:rPr>
          <w:spacing w:val="1"/>
        </w:rPr>
        <w:t>S</w:t>
      </w:r>
      <w:r w:rsidRPr="69D346B0">
        <w:t>O</w:t>
      </w:r>
      <w:r w:rsidRPr="69D346B0">
        <w:rPr>
          <w:spacing w:val="-1"/>
        </w:rPr>
        <w:t>A</w:t>
      </w:r>
      <w:r w:rsidRPr="69D346B0">
        <w:t>) int</w:t>
      </w:r>
      <w:r w:rsidRPr="69D346B0">
        <w:rPr>
          <w:spacing w:val="1"/>
        </w:rPr>
        <w:t>e</w:t>
      </w:r>
      <w:r w:rsidRPr="69D346B0">
        <w:t>g</w:t>
      </w:r>
      <w:r w:rsidRPr="69D346B0">
        <w:rPr>
          <w:spacing w:val="-1"/>
        </w:rPr>
        <w:t>ra</w:t>
      </w:r>
      <w:r w:rsidRPr="69D346B0">
        <w:t>t</w:t>
      </w:r>
      <w:r w:rsidRPr="69D346B0">
        <w:rPr>
          <w:spacing w:val="1"/>
        </w:rPr>
        <w:t>i</w:t>
      </w:r>
      <w:r w:rsidRPr="69D346B0">
        <w:t>on.</w:t>
      </w:r>
    </w:p>
    <w:p w14:paraId="46161B74" w14:textId="77777777" w:rsidR="00933CC8" w:rsidRDefault="69D346B0" w:rsidP="007E1050">
      <w:pPr>
        <w:pStyle w:val="BodyText"/>
      </w:pPr>
      <w:r w:rsidRPr="69D346B0">
        <w:t>Collectively, the ETS is foundational to establishing and maintaining robust interoperability with VA partners, such as DoD and VBA, and addressing longstanding Congressional concerns. Specific business objectives that necessitate stating these requirements include:</w:t>
      </w:r>
    </w:p>
    <w:p w14:paraId="10A20197" w14:textId="3A9E5790" w:rsidR="00933CC8" w:rsidRPr="00EE1525" w:rsidRDefault="00933CC8" w:rsidP="007E1050">
      <w:pPr>
        <w:pStyle w:val="BodyTextNumbered1"/>
      </w:pPr>
      <w:r w:rsidRPr="69D346B0">
        <w:rPr>
          <w:spacing w:val="2"/>
        </w:rPr>
        <w:t>T</w:t>
      </w:r>
      <w:r w:rsidRPr="69D346B0">
        <w:t>he</w:t>
      </w:r>
      <w:r w:rsidRPr="69D346B0">
        <w:rPr>
          <w:spacing w:val="-2"/>
        </w:rPr>
        <w:t xml:space="preserve"> </w:t>
      </w:r>
      <w:r w:rsidRPr="69D346B0">
        <w:t>s</w:t>
      </w:r>
      <w:r w:rsidRPr="69D346B0">
        <w:rPr>
          <w:spacing w:val="-2"/>
        </w:rPr>
        <w:t>a</w:t>
      </w:r>
      <w:r w:rsidRPr="69D346B0">
        <w:rPr>
          <w:spacing w:val="1"/>
        </w:rPr>
        <w:t>f</w:t>
      </w:r>
      <w:r w:rsidRPr="69D346B0">
        <w:rPr>
          <w:spacing w:val="-2"/>
        </w:rPr>
        <w:t>e</w:t>
      </w:r>
      <w:r w:rsidRPr="69D346B0">
        <w:rPr>
          <w:spacing w:val="1"/>
        </w:rPr>
        <w:t>t</w:t>
      </w:r>
      <w:r w:rsidRPr="69D346B0">
        <w:t>y</w:t>
      </w:r>
      <w:r w:rsidRPr="69D346B0">
        <w:rPr>
          <w:spacing w:val="-2"/>
        </w:rPr>
        <w:t xml:space="preserve"> </w:t>
      </w:r>
      <w:r w:rsidRPr="69D346B0">
        <w:t xml:space="preserve">and </w:t>
      </w:r>
      <w:r w:rsidRPr="69D346B0">
        <w:rPr>
          <w:spacing w:val="-1"/>
        </w:rPr>
        <w:t>l</w:t>
      </w:r>
      <w:r w:rsidRPr="69D346B0">
        <w:rPr>
          <w:spacing w:val="1"/>
        </w:rPr>
        <w:t>if</w:t>
      </w:r>
      <w:r w:rsidRPr="69D346B0">
        <w:rPr>
          <w:spacing w:val="2"/>
        </w:rPr>
        <w:t>e</w:t>
      </w:r>
      <w:r w:rsidRPr="69D346B0">
        <w:rPr>
          <w:spacing w:val="-4"/>
        </w:rPr>
        <w:t>-</w:t>
      </w:r>
      <w:r w:rsidRPr="69D346B0">
        <w:t>c</w:t>
      </w:r>
      <w:r w:rsidRPr="69D346B0">
        <w:rPr>
          <w:spacing w:val="1"/>
        </w:rPr>
        <w:t>r</w:t>
      </w:r>
      <w:r w:rsidRPr="69D346B0">
        <w:rPr>
          <w:spacing w:val="-1"/>
        </w:rPr>
        <w:t>i</w:t>
      </w:r>
      <w:r w:rsidRPr="69D346B0">
        <w:rPr>
          <w:spacing w:val="1"/>
        </w:rPr>
        <w:t>ti</w:t>
      </w:r>
      <w:r w:rsidRPr="69D346B0">
        <w:rPr>
          <w:spacing w:val="-2"/>
        </w:rPr>
        <w:t>c</w:t>
      </w:r>
      <w:r w:rsidRPr="69D346B0">
        <w:t>al</w:t>
      </w:r>
      <w:r w:rsidRPr="69D346B0">
        <w:rPr>
          <w:spacing w:val="-1"/>
        </w:rPr>
        <w:t xml:space="preserve"> </w:t>
      </w:r>
      <w:r w:rsidRPr="69D346B0">
        <w:t>na</w:t>
      </w:r>
      <w:r w:rsidRPr="69D346B0">
        <w:rPr>
          <w:spacing w:val="1"/>
        </w:rPr>
        <w:t>t</w:t>
      </w:r>
      <w:r w:rsidRPr="69D346B0">
        <w:rPr>
          <w:spacing w:val="-2"/>
        </w:rPr>
        <w:t>u</w:t>
      </w:r>
      <w:r w:rsidRPr="69D346B0">
        <w:rPr>
          <w:spacing w:val="1"/>
        </w:rPr>
        <w:t>r</w:t>
      </w:r>
      <w:r w:rsidRPr="69D346B0">
        <w:t xml:space="preserve">e </w:t>
      </w:r>
      <w:r w:rsidRPr="69D346B0">
        <w:rPr>
          <w:spacing w:val="-2"/>
        </w:rPr>
        <w:t>o</w:t>
      </w:r>
      <w:r w:rsidRPr="69D346B0">
        <w:t>f</w:t>
      </w:r>
      <w:r w:rsidRPr="69D346B0">
        <w:rPr>
          <w:spacing w:val="1"/>
        </w:rPr>
        <w:t xml:space="preserve"> t</w:t>
      </w:r>
      <w:r w:rsidRPr="69D346B0">
        <w:rPr>
          <w:spacing w:val="-2"/>
        </w:rPr>
        <w:t>h</w:t>
      </w:r>
      <w:r w:rsidRPr="69D346B0">
        <w:t>e h</w:t>
      </w:r>
      <w:r w:rsidRPr="69D346B0">
        <w:rPr>
          <w:spacing w:val="-2"/>
        </w:rPr>
        <w:t>e</w:t>
      </w:r>
      <w:r w:rsidRPr="69D346B0">
        <w:t>a</w:t>
      </w:r>
      <w:r w:rsidRPr="69D346B0">
        <w:rPr>
          <w:spacing w:val="-1"/>
        </w:rPr>
        <w:t>l</w:t>
      </w:r>
      <w:r w:rsidRPr="69D346B0">
        <w:rPr>
          <w:spacing w:val="1"/>
        </w:rPr>
        <w:t>t</w:t>
      </w:r>
      <w:r w:rsidRPr="69D346B0">
        <w:t>h d</w:t>
      </w:r>
      <w:r w:rsidRPr="69D346B0">
        <w:rPr>
          <w:spacing w:val="-2"/>
        </w:rPr>
        <w:t>a</w:t>
      </w:r>
      <w:r w:rsidRPr="69D346B0">
        <w:rPr>
          <w:spacing w:val="1"/>
        </w:rPr>
        <w:t>t</w:t>
      </w:r>
      <w:r w:rsidRPr="69D346B0">
        <w:t>a</w:t>
      </w:r>
      <w:r w:rsidRPr="69D346B0">
        <w:rPr>
          <w:spacing w:val="-2"/>
        </w:rPr>
        <w:t xml:space="preserve"> </w:t>
      </w:r>
      <w:r w:rsidRPr="69D346B0">
        <w:rPr>
          <w:spacing w:val="-1"/>
        </w:rPr>
        <w:t>V</w:t>
      </w:r>
      <w:r w:rsidRPr="69D346B0">
        <w:t>A</w:t>
      </w:r>
      <w:r w:rsidRPr="69D346B0">
        <w:rPr>
          <w:spacing w:val="-1"/>
        </w:rPr>
        <w:t xml:space="preserve"> </w:t>
      </w:r>
      <w:r w:rsidRPr="69D346B0">
        <w:t>encod</w:t>
      </w:r>
      <w:r w:rsidRPr="69D346B0">
        <w:rPr>
          <w:spacing w:val="-2"/>
        </w:rPr>
        <w:t>e</w:t>
      </w:r>
      <w:r w:rsidRPr="69D346B0">
        <w:t xml:space="preserve">s </w:t>
      </w:r>
      <w:r w:rsidRPr="69D346B0">
        <w:rPr>
          <w:spacing w:val="1"/>
        </w:rPr>
        <w:t>a</w:t>
      </w:r>
      <w:r w:rsidRPr="69D346B0">
        <w:t>nd</w:t>
      </w:r>
      <w:r w:rsidRPr="69D346B0">
        <w:rPr>
          <w:spacing w:val="-2"/>
        </w:rPr>
        <w:t xml:space="preserve"> </w:t>
      </w:r>
      <w:r w:rsidRPr="69D346B0">
        <w:t>p</w:t>
      </w:r>
      <w:r w:rsidRPr="69D346B0">
        <w:rPr>
          <w:spacing w:val="1"/>
        </w:rPr>
        <w:t>r</w:t>
      </w:r>
      <w:r w:rsidRPr="69D346B0">
        <w:rPr>
          <w:spacing w:val="-2"/>
        </w:rPr>
        <w:t>o</w:t>
      </w:r>
      <w:r w:rsidRPr="69D346B0">
        <w:t>ces</w:t>
      </w:r>
      <w:r w:rsidRPr="69D346B0">
        <w:rPr>
          <w:spacing w:val="-1"/>
        </w:rPr>
        <w:t>s</w:t>
      </w:r>
      <w:r w:rsidRPr="69D346B0">
        <w:t>e</w:t>
      </w:r>
      <w:r w:rsidRPr="69D346B0">
        <w:rPr>
          <w:spacing w:val="5"/>
        </w:rPr>
        <w:t>s</w:t>
      </w:r>
      <w:r w:rsidRPr="69D346B0">
        <w:t>.</w:t>
      </w:r>
      <w:r w:rsidRPr="69D346B0">
        <w:rPr>
          <w:spacing w:val="-2"/>
        </w:rPr>
        <w:t xml:space="preserve"> </w:t>
      </w:r>
      <w:r w:rsidRPr="69D346B0">
        <w:t>M</w:t>
      </w:r>
      <w:r w:rsidRPr="69D346B0">
        <w:rPr>
          <w:spacing w:val="1"/>
        </w:rPr>
        <w:t>i</w:t>
      </w:r>
      <w:r w:rsidRPr="69D346B0">
        <w:rPr>
          <w:spacing w:val="-2"/>
        </w:rPr>
        <w:t>s</w:t>
      </w:r>
      <w:r w:rsidRPr="69D346B0">
        <w:rPr>
          <w:spacing w:val="1"/>
        </w:rPr>
        <w:t>t</w:t>
      </w:r>
      <w:r w:rsidRPr="69D346B0">
        <w:t>a</w:t>
      </w:r>
      <w:r w:rsidRPr="69D346B0">
        <w:rPr>
          <w:spacing w:val="-2"/>
        </w:rPr>
        <w:t>k</w:t>
      </w:r>
      <w:r w:rsidRPr="69D346B0">
        <w:t>es</w:t>
      </w:r>
      <w:r w:rsidRPr="69D346B0">
        <w:rPr>
          <w:spacing w:val="-2"/>
        </w:rPr>
        <w:t xml:space="preserve"> </w:t>
      </w:r>
      <w:r w:rsidRPr="69D346B0">
        <w:rPr>
          <w:spacing w:val="1"/>
        </w:rPr>
        <w:t>i</w:t>
      </w:r>
      <w:r w:rsidRPr="69D346B0">
        <w:t xml:space="preserve">n </w:t>
      </w:r>
      <w:r w:rsidRPr="69D346B0">
        <w:rPr>
          <w:spacing w:val="-1"/>
        </w:rPr>
        <w:t>t</w:t>
      </w:r>
      <w:r w:rsidRPr="69D346B0">
        <w:t>he s</w:t>
      </w:r>
      <w:r w:rsidRPr="69D346B0">
        <w:rPr>
          <w:spacing w:val="1"/>
        </w:rPr>
        <w:t>e</w:t>
      </w:r>
      <w:r w:rsidRPr="69D346B0">
        <w:rPr>
          <w:spacing w:val="-4"/>
        </w:rPr>
        <w:t>m</w:t>
      </w:r>
      <w:r w:rsidRPr="69D346B0">
        <w:t>an</w:t>
      </w:r>
      <w:r w:rsidRPr="69D346B0">
        <w:rPr>
          <w:spacing w:val="1"/>
        </w:rPr>
        <w:t>ti</w:t>
      </w:r>
      <w:r w:rsidRPr="69D346B0">
        <w:t>c</w:t>
      </w:r>
      <w:r w:rsidRPr="69D346B0">
        <w:rPr>
          <w:spacing w:val="-2"/>
        </w:rPr>
        <w:t xml:space="preserve"> </w:t>
      </w:r>
      <w:r w:rsidRPr="69D346B0">
        <w:t>enco</w:t>
      </w:r>
      <w:r w:rsidRPr="69D346B0">
        <w:rPr>
          <w:spacing w:val="-2"/>
        </w:rPr>
        <w:t>d</w:t>
      </w:r>
      <w:r w:rsidRPr="69D346B0">
        <w:rPr>
          <w:spacing w:val="1"/>
        </w:rPr>
        <w:t>i</w:t>
      </w:r>
      <w:r w:rsidRPr="69D346B0">
        <w:t>ng</w:t>
      </w:r>
      <w:r w:rsidRPr="69D346B0">
        <w:rPr>
          <w:spacing w:val="-2"/>
        </w:rPr>
        <w:t xml:space="preserve"> </w:t>
      </w:r>
      <w:r w:rsidRPr="69D346B0">
        <w:t>and</w:t>
      </w:r>
      <w:r w:rsidRPr="69D346B0">
        <w:rPr>
          <w:spacing w:val="-1"/>
        </w:rPr>
        <w:t>/</w:t>
      </w:r>
      <w:r w:rsidRPr="69D346B0">
        <w:t>or</w:t>
      </w:r>
      <w:r w:rsidRPr="69D346B0">
        <w:rPr>
          <w:spacing w:val="1"/>
        </w:rPr>
        <w:t xml:space="preserve"> </w:t>
      </w:r>
      <w:r w:rsidRPr="69D346B0">
        <w:rPr>
          <w:spacing w:val="-2"/>
        </w:rPr>
        <w:t>p</w:t>
      </w:r>
      <w:r w:rsidRPr="69D346B0">
        <w:rPr>
          <w:spacing w:val="1"/>
        </w:rPr>
        <w:t>r</w:t>
      </w:r>
      <w:r w:rsidRPr="69D346B0">
        <w:t>oc</w:t>
      </w:r>
      <w:r w:rsidRPr="69D346B0">
        <w:rPr>
          <w:spacing w:val="-2"/>
        </w:rPr>
        <w:t>e</w:t>
      </w:r>
      <w:r w:rsidRPr="69D346B0">
        <w:t>s</w:t>
      </w:r>
      <w:r w:rsidRPr="69D346B0">
        <w:rPr>
          <w:spacing w:val="1"/>
        </w:rPr>
        <w:t>s</w:t>
      </w:r>
      <w:r w:rsidRPr="69D346B0">
        <w:rPr>
          <w:spacing w:val="-1"/>
        </w:rPr>
        <w:t>i</w:t>
      </w:r>
      <w:r w:rsidRPr="69D346B0">
        <w:t>ng</w:t>
      </w:r>
      <w:r w:rsidRPr="69D346B0">
        <w:rPr>
          <w:spacing w:val="-2"/>
        </w:rPr>
        <w:t xml:space="preserve"> </w:t>
      </w:r>
      <w:r w:rsidRPr="69D346B0">
        <w:t>of</w:t>
      </w:r>
      <w:r w:rsidRPr="69D346B0">
        <w:rPr>
          <w:spacing w:val="1"/>
        </w:rPr>
        <w:t xml:space="preserve"> t</w:t>
      </w:r>
      <w:r w:rsidRPr="69D346B0">
        <w:rPr>
          <w:spacing w:val="-2"/>
        </w:rPr>
        <w:t>h</w:t>
      </w:r>
      <w:r w:rsidRPr="69D346B0">
        <w:rPr>
          <w:spacing w:val="1"/>
        </w:rPr>
        <w:t>i</w:t>
      </w:r>
      <w:r w:rsidRPr="69D346B0">
        <w:t xml:space="preserve">s </w:t>
      </w:r>
      <w:r w:rsidRPr="69D346B0">
        <w:rPr>
          <w:spacing w:val="-2"/>
        </w:rPr>
        <w:t>h</w:t>
      </w:r>
      <w:r w:rsidRPr="69D346B0">
        <w:t>e</w:t>
      </w:r>
      <w:r w:rsidRPr="69D346B0">
        <w:rPr>
          <w:spacing w:val="-2"/>
        </w:rPr>
        <w:t>a</w:t>
      </w:r>
      <w:r w:rsidRPr="69D346B0">
        <w:rPr>
          <w:spacing w:val="1"/>
        </w:rPr>
        <w:t>lt</w:t>
      </w:r>
      <w:r w:rsidRPr="69D346B0">
        <w:t xml:space="preserve">h </w:t>
      </w:r>
      <w:r w:rsidRPr="69D346B0">
        <w:rPr>
          <w:spacing w:val="-2"/>
        </w:rPr>
        <w:t>d</w:t>
      </w:r>
      <w:r w:rsidRPr="69D346B0">
        <w:t>a</w:t>
      </w:r>
      <w:r w:rsidRPr="69D346B0">
        <w:rPr>
          <w:spacing w:val="-1"/>
        </w:rPr>
        <w:t>t</w:t>
      </w:r>
      <w:r w:rsidRPr="69D346B0">
        <w:t>a</w:t>
      </w:r>
      <w:r w:rsidRPr="69D346B0">
        <w:rPr>
          <w:spacing w:val="-2"/>
        </w:rPr>
        <w:t xml:space="preserve"> </w:t>
      </w:r>
      <w:r w:rsidRPr="69D346B0">
        <w:rPr>
          <w:spacing w:val="1"/>
        </w:rPr>
        <w:t>r</w:t>
      </w:r>
      <w:r w:rsidRPr="69D346B0">
        <w:t>e</w:t>
      </w:r>
      <w:r w:rsidRPr="69D346B0">
        <w:rPr>
          <w:spacing w:val="1"/>
        </w:rPr>
        <w:t>s</w:t>
      </w:r>
      <w:r w:rsidRPr="69D346B0">
        <w:rPr>
          <w:spacing w:val="-2"/>
        </w:rPr>
        <w:t>u</w:t>
      </w:r>
      <w:r w:rsidRPr="69D346B0">
        <w:rPr>
          <w:spacing w:val="1"/>
        </w:rPr>
        <w:t>l</w:t>
      </w:r>
      <w:r w:rsidRPr="69D346B0">
        <w:t>t</w:t>
      </w:r>
      <w:r w:rsidRPr="69D346B0">
        <w:rPr>
          <w:spacing w:val="-1"/>
        </w:rPr>
        <w:t xml:space="preserve"> </w:t>
      </w:r>
      <w:r w:rsidRPr="69D346B0">
        <w:rPr>
          <w:spacing w:val="1"/>
        </w:rPr>
        <w:t>i</w:t>
      </w:r>
      <w:r w:rsidRPr="69D346B0">
        <w:t xml:space="preserve">n </w:t>
      </w:r>
      <w:r w:rsidRPr="69D346B0">
        <w:rPr>
          <w:spacing w:val="-4"/>
        </w:rPr>
        <w:t>m</w:t>
      </w:r>
      <w:r w:rsidRPr="69D346B0">
        <w:t>o</w:t>
      </w:r>
      <w:r w:rsidRPr="69D346B0">
        <w:rPr>
          <w:spacing w:val="1"/>
        </w:rPr>
        <w:t>r</w:t>
      </w:r>
      <w:r w:rsidRPr="69D346B0">
        <w:t>b</w:t>
      </w:r>
      <w:r w:rsidRPr="69D346B0">
        <w:rPr>
          <w:spacing w:val="1"/>
        </w:rPr>
        <w:t>i</w:t>
      </w:r>
      <w:r w:rsidRPr="69D346B0">
        <w:rPr>
          <w:spacing w:val="-2"/>
        </w:rPr>
        <w:t>d</w:t>
      </w:r>
      <w:r w:rsidRPr="69D346B0">
        <w:rPr>
          <w:spacing w:val="-1"/>
        </w:rPr>
        <w:t>i</w:t>
      </w:r>
      <w:r w:rsidRPr="69D346B0">
        <w:rPr>
          <w:spacing w:val="1"/>
        </w:rPr>
        <w:t>t</w:t>
      </w:r>
      <w:r w:rsidRPr="69D346B0">
        <w:t>y</w:t>
      </w:r>
      <w:r w:rsidRPr="69D346B0">
        <w:rPr>
          <w:spacing w:val="-2"/>
        </w:rPr>
        <w:t xml:space="preserve"> </w:t>
      </w:r>
      <w:r w:rsidRPr="69D346B0">
        <w:t xml:space="preserve">and </w:t>
      </w:r>
      <w:r w:rsidRPr="69D346B0">
        <w:rPr>
          <w:spacing w:val="-3"/>
        </w:rPr>
        <w:t>m</w:t>
      </w:r>
      <w:r w:rsidRPr="69D346B0">
        <w:rPr>
          <w:spacing w:val="2"/>
        </w:rPr>
        <w:t>o</w:t>
      </w:r>
      <w:r w:rsidRPr="69D346B0">
        <w:rPr>
          <w:spacing w:val="1"/>
        </w:rPr>
        <w:t>rt</w:t>
      </w:r>
      <w:r w:rsidRPr="69D346B0">
        <w:rPr>
          <w:spacing w:val="-2"/>
        </w:rPr>
        <w:t>a</w:t>
      </w:r>
      <w:r w:rsidRPr="69D346B0">
        <w:rPr>
          <w:spacing w:val="1"/>
        </w:rPr>
        <w:t>l</w:t>
      </w:r>
      <w:r w:rsidRPr="69D346B0">
        <w:rPr>
          <w:spacing w:val="-1"/>
        </w:rPr>
        <w:t>i</w:t>
      </w:r>
      <w:r w:rsidRPr="69D346B0">
        <w:rPr>
          <w:spacing w:val="1"/>
        </w:rPr>
        <w:t>t</w:t>
      </w:r>
      <w:r w:rsidRPr="69D346B0">
        <w:t>y</w:t>
      </w:r>
      <w:r w:rsidRPr="69D346B0">
        <w:rPr>
          <w:spacing w:val="-2"/>
        </w:rPr>
        <w:t xml:space="preserve"> </w:t>
      </w:r>
      <w:r w:rsidRPr="69D346B0">
        <w:rPr>
          <w:spacing w:val="1"/>
        </w:rPr>
        <w:t>t</w:t>
      </w:r>
      <w:r w:rsidRPr="69D346B0">
        <w:t xml:space="preserve">o </w:t>
      </w:r>
      <w:r w:rsidRPr="69D346B0">
        <w:rPr>
          <w:spacing w:val="-1"/>
        </w:rPr>
        <w:t>t</w:t>
      </w:r>
      <w:r w:rsidRPr="69D346B0">
        <w:t xml:space="preserve">he </w:t>
      </w:r>
      <w:r w:rsidRPr="69D346B0">
        <w:rPr>
          <w:spacing w:val="1"/>
        </w:rPr>
        <w:t>V</w:t>
      </w:r>
      <w:r w:rsidRPr="69D346B0">
        <w:rPr>
          <w:spacing w:val="-2"/>
        </w:rPr>
        <w:t>e</w:t>
      </w:r>
      <w:r w:rsidRPr="69D346B0">
        <w:rPr>
          <w:spacing w:val="1"/>
        </w:rPr>
        <w:t>t</w:t>
      </w:r>
      <w:r w:rsidRPr="69D346B0">
        <w:t>e</w:t>
      </w:r>
      <w:r w:rsidRPr="69D346B0">
        <w:rPr>
          <w:spacing w:val="-1"/>
        </w:rPr>
        <w:t>r</w:t>
      </w:r>
      <w:r w:rsidRPr="69D346B0">
        <w:t>ans</w:t>
      </w:r>
      <w:r w:rsidRPr="69D346B0">
        <w:rPr>
          <w:spacing w:val="1"/>
        </w:rPr>
        <w:t xml:space="preserve"> </w:t>
      </w:r>
      <w:r w:rsidRPr="69D346B0">
        <w:rPr>
          <w:spacing w:val="-1"/>
        </w:rPr>
        <w:t>w</w:t>
      </w:r>
      <w:r w:rsidRPr="69D346B0">
        <w:t>e</w:t>
      </w:r>
      <w:r w:rsidRPr="69D346B0">
        <w:rPr>
          <w:spacing w:val="-2"/>
        </w:rPr>
        <w:t xml:space="preserve"> </w:t>
      </w:r>
      <w:r w:rsidRPr="69D346B0">
        <w:t>s</w:t>
      </w:r>
      <w:r w:rsidRPr="69D346B0">
        <w:rPr>
          <w:spacing w:val="-2"/>
        </w:rPr>
        <w:t>e</w:t>
      </w:r>
      <w:r w:rsidRPr="69D346B0">
        <w:rPr>
          <w:spacing w:val="1"/>
        </w:rPr>
        <w:t>r</w:t>
      </w:r>
      <w:r w:rsidRPr="69D346B0">
        <w:rPr>
          <w:spacing w:val="-2"/>
        </w:rPr>
        <w:t>v</w:t>
      </w:r>
      <w:r w:rsidRPr="69D346B0">
        <w:t>e.</w:t>
      </w:r>
    </w:p>
    <w:p w14:paraId="301B55B6" w14:textId="096999E5" w:rsidR="00D74721" w:rsidRPr="00EE1525" w:rsidRDefault="00933CC8" w:rsidP="007E1050">
      <w:pPr>
        <w:pStyle w:val="BodyTextNumbered1"/>
      </w:pPr>
      <w:r w:rsidRPr="69D346B0">
        <w:rPr>
          <w:spacing w:val="-1"/>
        </w:rPr>
        <w:lastRenderedPageBreak/>
        <w:t>H</w:t>
      </w:r>
      <w:r w:rsidRPr="69D346B0">
        <w:t>ea</w:t>
      </w:r>
      <w:r w:rsidRPr="69D346B0">
        <w:rPr>
          <w:spacing w:val="1"/>
        </w:rPr>
        <w:t>l</w:t>
      </w:r>
      <w:r w:rsidRPr="69D346B0">
        <w:rPr>
          <w:spacing w:val="-1"/>
        </w:rPr>
        <w:t>t</w:t>
      </w:r>
      <w:r w:rsidRPr="69D346B0">
        <w:t>h d</w:t>
      </w:r>
      <w:r w:rsidRPr="69D346B0">
        <w:rPr>
          <w:spacing w:val="-2"/>
        </w:rPr>
        <w:t>a</w:t>
      </w:r>
      <w:r w:rsidRPr="69D346B0">
        <w:rPr>
          <w:spacing w:val="1"/>
        </w:rPr>
        <w:t>t</w:t>
      </w:r>
      <w:r w:rsidRPr="69D346B0">
        <w:t xml:space="preserve">a </w:t>
      </w:r>
      <w:r w:rsidRPr="69D346B0">
        <w:rPr>
          <w:spacing w:val="-3"/>
        </w:rPr>
        <w:t>m</w:t>
      </w:r>
      <w:r w:rsidRPr="69D346B0">
        <w:t>ust</w:t>
      </w:r>
      <w:r w:rsidRPr="69D346B0">
        <w:rPr>
          <w:spacing w:val="2"/>
        </w:rPr>
        <w:t xml:space="preserve"> </w:t>
      </w:r>
      <w:r w:rsidRPr="69D346B0">
        <w:t>be</w:t>
      </w:r>
      <w:r w:rsidRPr="69D346B0">
        <w:rPr>
          <w:spacing w:val="-2"/>
        </w:rPr>
        <w:t xml:space="preserve"> </w:t>
      </w:r>
      <w:r w:rsidRPr="69D346B0">
        <w:t>ub</w:t>
      </w:r>
      <w:r w:rsidRPr="69D346B0">
        <w:rPr>
          <w:spacing w:val="1"/>
        </w:rPr>
        <w:t>i</w:t>
      </w:r>
      <w:r w:rsidRPr="69D346B0">
        <w:rPr>
          <w:spacing w:val="-2"/>
        </w:rPr>
        <w:t>q</w:t>
      </w:r>
      <w:r w:rsidRPr="69D346B0">
        <w:t>u</w:t>
      </w:r>
      <w:r w:rsidRPr="69D346B0">
        <w:rPr>
          <w:spacing w:val="-1"/>
        </w:rPr>
        <w:t>it</w:t>
      </w:r>
      <w:r w:rsidRPr="69D346B0">
        <w:t>ous</w:t>
      </w:r>
      <w:r w:rsidRPr="69D346B0">
        <w:rPr>
          <w:spacing w:val="1"/>
        </w:rPr>
        <w:t>l</w:t>
      </w:r>
      <w:r w:rsidRPr="69D346B0">
        <w:t>y</w:t>
      </w:r>
      <w:r w:rsidRPr="69D346B0">
        <w:rPr>
          <w:spacing w:val="-2"/>
        </w:rPr>
        <w:t xml:space="preserve"> </w:t>
      </w:r>
      <w:r w:rsidRPr="69D346B0">
        <w:t>s</w:t>
      </w:r>
      <w:r w:rsidRPr="69D346B0">
        <w:rPr>
          <w:spacing w:val="-1"/>
        </w:rPr>
        <w:t>t</w:t>
      </w:r>
      <w:r w:rsidRPr="69D346B0">
        <w:t>and</w:t>
      </w:r>
      <w:r w:rsidRPr="69D346B0">
        <w:rPr>
          <w:spacing w:val="-2"/>
        </w:rPr>
        <w:t>a</w:t>
      </w:r>
      <w:r w:rsidRPr="69D346B0">
        <w:rPr>
          <w:spacing w:val="1"/>
        </w:rPr>
        <w:t>r</w:t>
      </w:r>
      <w:r w:rsidRPr="69D346B0">
        <w:t>d</w:t>
      </w:r>
      <w:r w:rsidRPr="69D346B0">
        <w:rPr>
          <w:spacing w:val="1"/>
        </w:rPr>
        <w:t>i</w:t>
      </w:r>
      <w:r w:rsidRPr="69D346B0">
        <w:rPr>
          <w:spacing w:val="-2"/>
        </w:rPr>
        <w:t>z</w:t>
      </w:r>
      <w:r w:rsidRPr="69D346B0">
        <w:t>ed</w:t>
      </w:r>
      <w:r w:rsidRPr="69D346B0">
        <w:rPr>
          <w:spacing w:val="-2"/>
        </w:rPr>
        <w:t xml:space="preserve"> </w:t>
      </w:r>
      <w:r w:rsidRPr="69D346B0">
        <w:rPr>
          <w:spacing w:val="1"/>
        </w:rPr>
        <w:t>t</w:t>
      </w:r>
      <w:r w:rsidRPr="69D346B0">
        <w:t xml:space="preserve">o </w:t>
      </w:r>
      <w:r w:rsidRPr="69D346B0">
        <w:rPr>
          <w:spacing w:val="-2"/>
        </w:rPr>
        <w:t>d</w:t>
      </w:r>
      <w:r w:rsidRPr="69D346B0">
        <w:t>e</w:t>
      </w:r>
      <w:r w:rsidRPr="69D346B0">
        <w:rPr>
          <w:spacing w:val="-1"/>
        </w:rPr>
        <w:t>l</w:t>
      </w:r>
      <w:r w:rsidRPr="69D346B0">
        <w:rPr>
          <w:spacing w:val="1"/>
        </w:rPr>
        <w:t>i</w:t>
      </w:r>
      <w:r w:rsidRPr="69D346B0">
        <w:rPr>
          <w:spacing w:val="-2"/>
        </w:rPr>
        <w:t>v</w:t>
      </w:r>
      <w:r w:rsidRPr="69D346B0">
        <w:t>er</w:t>
      </w:r>
      <w:r w:rsidRPr="69D346B0">
        <w:rPr>
          <w:spacing w:val="1"/>
        </w:rPr>
        <w:t xml:space="preserve"> </w:t>
      </w:r>
      <w:r w:rsidRPr="69D346B0">
        <w:rPr>
          <w:spacing w:val="-1"/>
        </w:rPr>
        <w:t>t</w:t>
      </w:r>
      <w:r w:rsidRPr="69D346B0">
        <w:t xml:space="preserve">he </w:t>
      </w:r>
      <w:r w:rsidRPr="69D346B0">
        <w:rPr>
          <w:spacing w:val="-1"/>
        </w:rPr>
        <w:t>f</w:t>
      </w:r>
      <w:r w:rsidRPr="69D346B0">
        <w:t>u</w:t>
      </w:r>
      <w:r w:rsidRPr="69D346B0">
        <w:rPr>
          <w:spacing w:val="-1"/>
        </w:rPr>
        <w:t>l</w:t>
      </w:r>
      <w:r w:rsidRPr="69D346B0">
        <w:t>l</w:t>
      </w:r>
      <w:r w:rsidRPr="69D346B0">
        <w:rPr>
          <w:spacing w:val="1"/>
        </w:rPr>
        <w:t xml:space="preserve"> </w:t>
      </w:r>
      <w:r w:rsidRPr="69D346B0">
        <w:t>p</w:t>
      </w:r>
      <w:r w:rsidRPr="69D346B0">
        <w:rPr>
          <w:spacing w:val="-2"/>
        </w:rPr>
        <w:t>r</w:t>
      </w:r>
      <w:r w:rsidRPr="69D346B0">
        <w:t>o</w:t>
      </w:r>
      <w:r w:rsidRPr="69D346B0">
        <w:rPr>
          <w:spacing w:val="-4"/>
        </w:rPr>
        <w:t>m</w:t>
      </w:r>
      <w:r w:rsidRPr="69D346B0">
        <w:rPr>
          <w:spacing w:val="1"/>
        </w:rPr>
        <w:t>i</w:t>
      </w:r>
      <w:r w:rsidRPr="69D346B0">
        <w:t>s</w:t>
      </w:r>
      <w:r w:rsidRPr="69D346B0">
        <w:rPr>
          <w:spacing w:val="1"/>
        </w:rPr>
        <w:t>e</w:t>
      </w:r>
      <w:r w:rsidRPr="69D346B0">
        <w:t>s of</w:t>
      </w:r>
      <w:r w:rsidRPr="69D346B0">
        <w:rPr>
          <w:spacing w:val="3"/>
        </w:rPr>
        <w:t xml:space="preserve"> </w:t>
      </w:r>
      <w:r w:rsidRPr="69D346B0">
        <w:rPr>
          <w:spacing w:val="-1"/>
        </w:rPr>
        <w:t>H</w:t>
      </w:r>
      <w:r w:rsidRPr="69D346B0">
        <w:rPr>
          <w:spacing w:val="-4"/>
        </w:rPr>
        <w:t>I</w:t>
      </w:r>
      <w:r w:rsidRPr="69D346B0">
        <w:t>T</w:t>
      </w:r>
      <w:r w:rsidRPr="69D346B0">
        <w:rPr>
          <w:spacing w:val="2"/>
        </w:rPr>
        <w:t xml:space="preserve"> </w:t>
      </w:r>
      <w:r w:rsidRPr="69D346B0">
        <w:t>s</w:t>
      </w:r>
      <w:r w:rsidRPr="69D346B0">
        <w:rPr>
          <w:spacing w:val="-2"/>
        </w:rPr>
        <w:t>y</w:t>
      </w:r>
      <w:r w:rsidRPr="69D346B0">
        <w:t>s</w:t>
      </w:r>
      <w:r w:rsidRPr="69D346B0">
        <w:rPr>
          <w:spacing w:val="1"/>
        </w:rPr>
        <w:t>t</w:t>
      </w:r>
      <w:r w:rsidRPr="69D346B0">
        <w:t>e</w:t>
      </w:r>
      <w:r w:rsidRPr="69D346B0">
        <w:rPr>
          <w:spacing w:val="-3"/>
        </w:rPr>
        <w:t>m</w:t>
      </w:r>
      <w:r w:rsidRPr="69D346B0">
        <w:t xml:space="preserve">s, </w:t>
      </w:r>
      <w:r w:rsidRPr="69D346B0">
        <w:rPr>
          <w:spacing w:val="1"/>
        </w:rPr>
        <w:t>i</w:t>
      </w:r>
      <w:r w:rsidRPr="69D346B0">
        <w:t>n</w:t>
      </w:r>
      <w:r w:rsidRPr="69D346B0">
        <w:rPr>
          <w:spacing w:val="-2"/>
        </w:rPr>
        <w:t>c</w:t>
      </w:r>
      <w:r w:rsidRPr="69D346B0">
        <w:rPr>
          <w:spacing w:val="1"/>
        </w:rPr>
        <w:t>l</w:t>
      </w:r>
      <w:r w:rsidRPr="69D346B0">
        <w:t>ud</w:t>
      </w:r>
      <w:r w:rsidRPr="69D346B0">
        <w:rPr>
          <w:spacing w:val="-1"/>
        </w:rPr>
        <w:t>i</w:t>
      </w:r>
      <w:r w:rsidRPr="69D346B0">
        <w:t>ng</w:t>
      </w:r>
      <w:r w:rsidRPr="69D346B0">
        <w:rPr>
          <w:spacing w:val="-2"/>
        </w:rPr>
        <w:t xml:space="preserve"> </w:t>
      </w:r>
      <w:r w:rsidRPr="69D346B0">
        <w:rPr>
          <w:spacing w:val="1"/>
        </w:rPr>
        <w:t>t</w:t>
      </w:r>
      <w:r w:rsidRPr="69D346B0">
        <w:t>he a</w:t>
      </w:r>
      <w:r w:rsidRPr="69D346B0">
        <w:rPr>
          <w:spacing w:val="-2"/>
        </w:rPr>
        <w:t>b</w:t>
      </w:r>
      <w:r w:rsidRPr="69D346B0">
        <w:rPr>
          <w:spacing w:val="1"/>
        </w:rPr>
        <w:t>i</w:t>
      </w:r>
      <w:r w:rsidRPr="69D346B0">
        <w:rPr>
          <w:spacing w:val="-1"/>
        </w:rPr>
        <w:t>l</w:t>
      </w:r>
      <w:r w:rsidRPr="69D346B0">
        <w:rPr>
          <w:spacing w:val="1"/>
        </w:rPr>
        <w:t>it</w:t>
      </w:r>
      <w:r w:rsidRPr="69D346B0">
        <w:t>y</w:t>
      </w:r>
      <w:r w:rsidRPr="69D346B0">
        <w:rPr>
          <w:spacing w:val="-2"/>
        </w:rPr>
        <w:t xml:space="preserve"> </w:t>
      </w:r>
      <w:r w:rsidRPr="69D346B0">
        <w:rPr>
          <w:spacing w:val="1"/>
        </w:rPr>
        <w:t>t</w:t>
      </w:r>
      <w:r w:rsidRPr="69D346B0">
        <w:t>o</w:t>
      </w:r>
      <w:r w:rsidRPr="69D346B0">
        <w:rPr>
          <w:spacing w:val="-2"/>
        </w:rPr>
        <w:t xml:space="preserve"> </w:t>
      </w:r>
      <w:r w:rsidRPr="69D346B0">
        <w:t>co</w:t>
      </w:r>
      <w:r w:rsidRPr="69D346B0">
        <w:rPr>
          <w:spacing w:val="-3"/>
        </w:rPr>
        <w:t>m</w:t>
      </w:r>
      <w:r w:rsidRPr="69D346B0">
        <w:t>pa</w:t>
      </w:r>
      <w:r w:rsidRPr="69D346B0">
        <w:rPr>
          <w:spacing w:val="1"/>
        </w:rPr>
        <w:t>r</w:t>
      </w:r>
      <w:r w:rsidRPr="69D346B0">
        <w:t>e</w:t>
      </w:r>
      <w:r w:rsidRPr="69D346B0">
        <w:rPr>
          <w:spacing w:val="-2"/>
        </w:rPr>
        <w:t xml:space="preserve"> </w:t>
      </w:r>
      <w:r w:rsidRPr="69D346B0">
        <w:rPr>
          <w:spacing w:val="1"/>
        </w:rPr>
        <w:t>t</w:t>
      </w:r>
      <w:r w:rsidRPr="69D346B0">
        <w:t>he</w:t>
      </w:r>
      <w:r w:rsidRPr="69D346B0">
        <w:rPr>
          <w:spacing w:val="-2"/>
        </w:rPr>
        <w:t xml:space="preserve"> </w:t>
      </w:r>
      <w:r w:rsidRPr="69D346B0">
        <w:t>p</w:t>
      </w:r>
      <w:r w:rsidRPr="69D346B0">
        <w:rPr>
          <w:spacing w:val="1"/>
        </w:rPr>
        <w:t>r</w:t>
      </w:r>
      <w:r w:rsidRPr="69D346B0">
        <w:rPr>
          <w:spacing w:val="-2"/>
        </w:rPr>
        <w:t>o</w:t>
      </w:r>
      <w:r w:rsidRPr="69D346B0">
        <w:t>ces</w:t>
      </w:r>
      <w:r w:rsidRPr="69D346B0">
        <w:rPr>
          <w:spacing w:val="-1"/>
        </w:rPr>
        <w:t>s</w:t>
      </w:r>
      <w:r w:rsidRPr="69D346B0">
        <w:t>e</w:t>
      </w:r>
      <w:r w:rsidRPr="69D346B0">
        <w:rPr>
          <w:spacing w:val="4"/>
        </w:rPr>
        <w:t>s</w:t>
      </w:r>
      <w:r w:rsidRPr="69D346B0">
        <w:t>,</w:t>
      </w:r>
      <w:r w:rsidRPr="69D346B0">
        <w:rPr>
          <w:spacing w:val="-2"/>
        </w:rPr>
        <w:t xml:space="preserve"> </w:t>
      </w:r>
      <w:r w:rsidRPr="69D346B0">
        <w:t>and q</w:t>
      </w:r>
      <w:r w:rsidRPr="69D346B0">
        <w:rPr>
          <w:spacing w:val="-2"/>
        </w:rPr>
        <w:t>ua</w:t>
      </w:r>
      <w:r w:rsidRPr="69D346B0">
        <w:rPr>
          <w:spacing w:val="1"/>
        </w:rPr>
        <w:t>l</w:t>
      </w:r>
      <w:r w:rsidRPr="69D346B0">
        <w:rPr>
          <w:spacing w:val="-1"/>
        </w:rPr>
        <w:t>i</w:t>
      </w:r>
      <w:r w:rsidRPr="69D346B0">
        <w:rPr>
          <w:spacing w:val="1"/>
        </w:rPr>
        <w:t>t</w:t>
      </w:r>
      <w:r w:rsidRPr="69D346B0">
        <w:rPr>
          <w:spacing w:val="-2"/>
        </w:rPr>
        <w:t>y</w:t>
      </w:r>
      <w:r w:rsidRPr="69D346B0">
        <w:t>, of</w:t>
      </w:r>
      <w:r w:rsidRPr="69D346B0">
        <w:rPr>
          <w:spacing w:val="1"/>
        </w:rPr>
        <w:t xml:space="preserve"> </w:t>
      </w:r>
      <w:r w:rsidRPr="69D346B0">
        <w:t>c</w:t>
      </w:r>
      <w:r w:rsidRPr="69D346B0">
        <w:rPr>
          <w:spacing w:val="-2"/>
        </w:rPr>
        <w:t>a</w:t>
      </w:r>
      <w:r w:rsidRPr="69D346B0">
        <w:rPr>
          <w:spacing w:val="1"/>
        </w:rPr>
        <w:t>r</w:t>
      </w:r>
      <w:r w:rsidRPr="69D346B0">
        <w:t>e a</w:t>
      </w:r>
      <w:r w:rsidRPr="69D346B0">
        <w:rPr>
          <w:spacing w:val="-4"/>
        </w:rPr>
        <w:t>m</w:t>
      </w:r>
      <w:r w:rsidRPr="69D346B0">
        <w:t>ong</w:t>
      </w:r>
      <w:r w:rsidRPr="69D346B0">
        <w:rPr>
          <w:spacing w:val="-2"/>
        </w:rPr>
        <w:t xml:space="preserve"> </w:t>
      </w:r>
      <w:r w:rsidRPr="69D346B0">
        <w:t>na</w:t>
      </w:r>
      <w:r w:rsidRPr="69D346B0">
        <w:rPr>
          <w:spacing w:val="1"/>
        </w:rPr>
        <w:t>ti</w:t>
      </w:r>
      <w:r w:rsidRPr="69D346B0">
        <w:rPr>
          <w:spacing w:val="-2"/>
        </w:rPr>
        <w:t>o</w:t>
      </w:r>
      <w:r w:rsidRPr="69D346B0">
        <w:t>nal</w:t>
      </w:r>
      <w:r w:rsidRPr="69D346B0">
        <w:rPr>
          <w:spacing w:val="-1"/>
        </w:rPr>
        <w:t xml:space="preserve"> </w:t>
      </w:r>
      <w:r w:rsidRPr="69D346B0">
        <w:t>and</w:t>
      </w:r>
      <w:r w:rsidR="00C5692F" w:rsidRPr="69D346B0">
        <w:t xml:space="preserve"> </w:t>
      </w:r>
      <w:r w:rsidRPr="69D346B0">
        <w:rPr>
          <w:spacing w:val="1"/>
        </w:rPr>
        <w:t xml:space="preserve">International </w:t>
      </w:r>
      <w:r w:rsidRPr="69D346B0">
        <w:t>h</w:t>
      </w:r>
      <w:r w:rsidRPr="69D346B0">
        <w:rPr>
          <w:spacing w:val="-2"/>
        </w:rPr>
        <w:t>e</w:t>
      </w:r>
      <w:r w:rsidRPr="69D346B0">
        <w:t>a</w:t>
      </w:r>
      <w:r w:rsidRPr="69D346B0">
        <w:rPr>
          <w:spacing w:val="-1"/>
        </w:rPr>
        <w:t>l</w:t>
      </w:r>
      <w:r w:rsidRPr="69D346B0">
        <w:rPr>
          <w:spacing w:val="1"/>
        </w:rPr>
        <w:t>t</w:t>
      </w:r>
      <w:r w:rsidRPr="69D346B0">
        <w:t xml:space="preserve">h </w:t>
      </w:r>
      <w:r w:rsidRPr="69D346B0">
        <w:rPr>
          <w:spacing w:val="-2"/>
        </w:rPr>
        <w:t>p</w:t>
      </w:r>
      <w:r w:rsidRPr="69D346B0">
        <w:rPr>
          <w:spacing w:val="1"/>
        </w:rPr>
        <w:t>r</w:t>
      </w:r>
      <w:r w:rsidRPr="69D346B0">
        <w:t>o</w:t>
      </w:r>
      <w:r w:rsidRPr="69D346B0">
        <w:rPr>
          <w:spacing w:val="-2"/>
        </w:rPr>
        <w:t>v</w:t>
      </w:r>
      <w:r w:rsidRPr="69D346B0">
        <w:rPr>
          <w:spacing w:val="1"/>
        </w:rPr>
        <w:t>i</w:t>
      </w:r>
      <w:r w:rsidRPr="69D346B0">
        <w:t>d</w:t>
      </w:r>
      <w:r w:rsidRPr="69D346B0">
        <w:rPr>
          <w:spacing w:val="-1"/>
        </w:rPr>
        <w:t>i</w:t>
      </w:r>
      <w:r w:rsidRPr="69D346B0">
        <w:t>ng</w:t>
      </w:r>
      <w:r w:rsidRPr="69D346B0">
        <w:rPr>
          <w:spacing w:val="-2"/>
        </w:rPr>
        <w:t xml:space="preserve"> </w:t>
      </w:r>
      <w:r w:rsidRPr="69D346B0">
        <w:t>o</w:t>
      </w:r>
      <w:r w:rsidRPr="69D346B0">
        <w:rPr>
          <w:spacing w:val="1"/>
        </w:rPr>
        <w:t>r</w:t>
      </w:r>
      <w:r w:rsidRPr="69D346B0">
        <w:rPr>
          <w:spacing w:val="-2"/>
        </w:rPr>
        <w:t>g</w:t>
      </w:r>
      <w:r w:rsidRPr="69D346B0">
        <w:t>an</w:t>
      </w:r>
      <w:r w:rsidRPr="69D346B0">
        <w:rPr>
          <w:spacing w:val="1"/>
        </w:rPr>
        <w:t>i</w:t>
      </w:r>
      <w:r w:rsidRPr="69D346B0">
        <w:rPr>
          <w:spacing w:val="-2"/>
        </w:rPr>
        <w:t>z</w:t>
      </w:r>
      <w:r w:rsidRPr="69D346B0">
        <w:t>a</w:t>
      </w:r>
      <w:r w:rsidRPr="69D346B0">
        <w:rPr>
          <w:spacing w:val="1"/>
        </w:rPr>
        <w:t>ti</w:t>
      </w:r>
      <w:r w:rsidRPr="69D346B0">
        <w:t>o</w:t>
      </w:r>
      <w:r w:rsidRPr="69D346B0">
        <w:rPr>
          <w:spacing w:val="-2"/>
        </w:rPr>
        <w:t>n</w:t>
      </w:r>
      <w:r w:rsidRPr="69D346B0">
        <w:rPr>
          <w:spacing w:val="3"/>
        </w:rPr>
        <w:t>s</w:t>
      </w:r>
      <w:r w:rsidRPr="69D346B0">
        <w:t xml:space="preserve">. </w:t>
      </w:r>
      <w:r w:rsidRPr="69D346B0">
        <w:rPr>
          <w:spacing w:val="-1"/>
        </w:rPr>
        <w:t>A</w:t>
      </w:r>
      <w:r w:rsidRPr="69D346B0">
        <w:t>c</w:t>
      </w:r>
      <w:r w:rsidRPr="69D346B0">
        <w:rPr>
          <w:spacing w:val="-2"/>
        </w:rPr>
        <w:t>h</w:t>
      </w:r>
      <w:r w:rsidRPr="69D346B0">
        <w:rPr>
          <w:spacing w:val="1"/>
        </w:rPr>
        <w:t>i</w:t>
      </w:r>
      <w:r w:rsidRPr="69D346B0">
        <w:t>e</w:t>
      </w:r>
      <w:r w:rsidRPr="69D346B0">
        <w:rPr>
          <w:spacing w:val="-2"/>
        </w:rPr>
        <w:t>v</w:t>
      </w:r>
      <w:r w:rsidRPr="69D346B0">
        <w:rPr>
          <w:spacing w:val="1"/>
        </w:rPr>
        <w:t>i</w:t>
      </w:r>
      <w:r w:rsidRPr="69D346B0">
        <w:rPr>
          <w:spacing w:val="-2"/>
        </w:rPr>
        <w:t>n</w:t>
      </w:r>
      <w:r w:rsidRPr="69D346B0">
        <w:t>g</w:t>
      </w:r>
      <w:r w:rsidRPr="69D346B0">
        <w:rPr>
          <w:spacing w:val="-2"/>
        </w:rPr>
        <w:t xml:space="preserve"> </w:t>
      </w:r>
      <w:r w:rsidRPr="69D346B0">
        <w:rPr>
          <w:spacing w:val="1"/>
        </w:rPr>
        <w:t>t</w:t>
      </w:r>
      <w:r w:rsidRPr="69D346B0">
        <w:t>h</w:t>
      </w:r>
      <w:r w:rsidRPr="69D346B0">
        <w:rPr>
          <w:spacing w:val="1"/>
        </w:rPr>
        <w:t>i</w:t>
      </w:r>
      <w:r w:rsidRPr="69D346B0">
        <w:t>s u</w:t>
      </w:r>
      <w:r w:rsidRPr="69D346B0">
        <w:rPr>
          <w:spacing w:val="-2"/>
        </w:rPr>
        <w:t>b</w:t>
      </w:r>
      <w:r w:rsidRPr="69D346B0">
        <w:rPr>
          <w:spacing w:val="1"/>
        </w:rPr>
        <w:t>i</w:t>
      </w:r>
      <w:r w:rsidRPr="69D346B0">
        <w:t>q</w:t>
      </w:r>
      <w:r w:rsidRPr="69D346B0">
        <w:rPr>
          <w:spacing w:val="-2"/>
        </w:rPr>
        <w:t>u</w:t>
      </w:r>
      <w:r w:rsidRPr="69D346B0">
        <w:rPr>
          <w:spacing w:val="1"/>
        </w:rPr>
        <w:t>it</w:t>
      </w:r>
      <w:r w:rsidRPr="69D346B0">
        <w:t>o</w:t>
      </w:r>
      <w:r w:rsidRPr="69D346B0">
        <w:rPr>
          <w:spacing w:val="-2"/>
        </w:rPr>
        <w:t>u</w:t>
      </w:r>
      <w:r w:rsidRPr="69D346B0">
        <w:t xml:space="preserve">s </w:t>
      </w:r>
      <w:r w:rsidRPr="69D346B0">
        <w:rPr>
          <w:spacing w:val="-1"/>
        </w:rPr>
        <w:t>s</w:t>
      </w:r>
      <w:r w:rsidRPr="69D346B0">
        <w:rPr>
          <w:spacing w:val="1"/>
        </w:rPr>
        <w:t>t</w:t>
      </w:r>
      <w:r w:rsidRPr="69D346B0">
        <w:t>an</w:t>
      </w:r>
      <w:r w:rsidRPr="69D346B0">
        <w:rPr>
          <w:spacing w:val="-2"/>
        </w:rPr>
        <w:t>d</w:t>
      </w:r>
      <w:r w:rsidRPr="69D346B0">
        <w:t>a</w:t>
      </w:r>
      <w:r w:rsidRPr="69D346B0">
        <w:rPr>
          <w:spacing w:val="1"/>
        </w:rPr>
        <w:t>r</w:t>
      </w:r>
      <w:r w:rsidRPr="69D346B0">
        <w:rPr>
          <w:spacing w:val="-2"/>
        </w:rPr>
        <w:t>d</w:t>
      </w:r>
      <w:r w:rsidRPr="69D346B0">
        <w:rPr>
          <w:spacing w:val="1"/>
        </w:rPr>
        <w:t>i</w:t>
      </w:r>
      <w:r w:rsidRPr="69D346B0">
        <w:rPr>
          <w:spacing w:val="-2"/>
        </w:rPr>
        <w:t>z</w:t>
      </w:r>
      <w:r w:rsidRPr="69D346B0">
        <w:t>a</w:t>
      </w:r>
      <w:r w:rsidRPr="69D346B0">
        <w:rPr>
          <w:spacing w:val="1"/>
        </w:rPr>
        <w:t>t</w:t>
      </w:r>
      <w:r w:rsidRPr="69D346B0">
        <w:rPr>
          <w:spacing w:val="-1"/>
        </w:rPr>
        <w:t>i</w:t>
      </w:r>
      <w:r w:rsidRPr="69D346B0">
        <w:t xml:space="preserve">on </w:t>
      </w:r>
      <w:r w:rsidRPr="69D346B0">
        <w:rPr>
          <w:spacing w:val="-2"/>
        </w:rPr>
        <w:t>r</w:t>
      </w:r>
      <w:r w:rsidRPr="69D346B0">
        <w:t>equ</w:t>
      </w:r>
      <w:r w:rsidRPr="69D346B0">
        <w:rPr>
          <w:spacing w:val="-1"/>
        </w:rPr>
        <w:t>i</w:t>
      </w:r>
      <w:r w:rsidRPr="69D346B0">
        <w:rPr>
          <w:spacing w:val="1"/>
        </w:rPr>
        <w:t>r</w:t>
      </w:r>
      <w:r w:rsidRPr="69D346B0">
        <w:rPr>
          <w:spacing w:val="-2"/>
        </w:rPr>
        <w:t>e</w:t>
      </w:r>
      <w:r w:rsidRPr="69D346B0">
        <w:t>s</w:t>
      </w:r>
      <w:r w:rsidR="00C5692F" w:rsidRPr="69D346B0">
        <w:t xml:space="preserve"> </w:t>
      </w:r>
      <w:r w:rsidRPr="69D346B0">
        <w:t>pa</w:t>
      </w:r>
      <w:r w:rsidRPr="69D346B0">
        <w:rPr>
          <w:spacing w:val="1"/>
        </w:rPr>
        <w:t>r</w:t>
      </w:r>
      <w:r w:rsidRPr="69D346B0">
        <w:rPr>
          <w:spacing w:val="-1"/>
        </w:rPr>
        <w:t>t</w:t>
      </w:r>
      <w:r w:rsidRPr="69D346B0">
        <w:rPr>
          <w:spacing w:val="1"/>
        </w:rPr>
        <w:t>i</w:t>
      </w:r>
      <w:r w:rsidRPr="69D346B0">
        <w:rPr>
          <w:spacing w:val="-2"/>
        </w:rPr>
        <w:t>c</w:t>
      </w:r>
      <w:r w:rsidRPr="69D346B0">
        <w:rPr>
          <w:spacing w:val="1"/>
        </w:rPr>
        <w:t>i</w:t>
      </w:r>
      <w:r w:rsidRPr="69D346B0">
        <w:t>p</w:t>
      </w:r>
      <w:r w:rsidRPr="69D346B0">
        <w:rPr>
          <w:spacing w:val="-2"/>
        </w:rPr>
        <w:t>a</w:t>
      </w:r>
      <w:r w:rsidRPr="69D346B0">
        <w:rPr>
          <w:spacing w:val="1"/>
        </w:rPr>
        <w:t>t</w:t>
      </w:r>
      <w:r w:rsidRPr="69D346B0">
        <w:rPr>
          <w:spacing w:val="-1"/>
        </w:rPr>
        <w:t>i</w:t>
      </w:r>
      <w:r w:rsidRPr="69D346B0">
        <w:t xml:space="preserve">on </w:t>
      </w:r>
      <w:r w:rsidRPr="69D346B0">
        <w:rPr>
          <w:spacing w:val="1"/>
        </w:rPr>
        <w:t>i</w:t>
      </w:r>
      <w:r w:rsidRPr="69D346B0">
        <w:t>n</w:t>
      </w:r>
      <w:r w:rsidRPr="69D346B0">
        <w:rPr>
          <w:spacing w:val="-2"/>
        </w:rPr>
        <w:t xml:space="preserve"> </w:t>
      </w:r>
      <w:r w:rsidRPr="69D346B0">
        <w:t>c</w:t>
      </w:r>
      <w:r w:rsidRPr="69D346B0">
        <w:rPr>
          <w:spacing w:val="-2"/>
        </w:rPr>
        <w:t>o</w:t>
      </w:r>
      <w:r w:rsidRPr="69D346B0">
        <w:rPr>
          <w:spacing w:val="1"/>
        </w:rPr>
        <w:t>ll</w:t>
      </w:r>
      <w:r w:rsidRPr="69D346B0">
        <w:rPr>
          <w:spacing w:val="-2"/>
        </w:rPr>
        <w:t>a</w:t>
      </w:r>
      <w:r w:rsidRPr="69D346B0">
        <w:t>bo</w:t>
      </w:r>
      <w:r w:rsidRPr="69D346B0">
        <w:rPr>
          <w:spacing w:val="-2"/>
        </w:rPr>
        <w:t>r</w:t>
      </w:r>
      <w:r w:rsidRPr="69D346B0">
        <w:t>a</w:t>
      </w:r>
      <w:r w:rsidRPr="69D346B0">
        <w:rPr>
          <w:spacing w:val="-1"/>
        </w:rPr>
        <w:t>t</w:t>
      </w:r>
      <w:r w:rsidRPr="69D346B0">
        <w:rPr>
          <w:spacing w:val="1"/>
        </w:rPr>
        <w:t>i</w:t>
      </w:r>
      <w:r w:rsidRPr="69D346B0">
        <w:rPr>
          <w:spacing w:val="-2"/>
        </w:rPr>
        <w:t>v</w:t>
      </w:r>
      <w:r w:rsidRPr="69D346B0">
        <w:t>e and o</w:t>
      </w:r>
      <w:r w:rsidRPr="69D346B0">
        <w:rPr>
          <w:spacing w:val="-2"/>
        </w:rPr>
        <w:t>p</w:t>
      </w:r>
      <w:r w:rsidRPr="69D346B0">
        <w:t>e</w:t>
      </w:r>
      <w:r w:rsidRPr="69D346B0">
        <w:rPr>
          <w:spacing w:val="2"/>
        </w:rPr>
        <w:t>n</w:t>
      </w:r>
      <w:r w:rsidRPr="69D346B0">
        <w:rPr>
          <w:spacing w:val="-4"/>
        </w:rPr>
        <w:t>-</w:t>
      </w:r>
      <w:r w:rsidRPr="69D346B0">
        <w:t>sou</w:t>
      </w:r>
      <w:r w:rsidRPr="69D346B0">
        <w:rPr>
          <w:spacing w:val="1"/>
        </w:rPr>
        <w:t>r</w:t>
      </w:r>
      <w:r w:rsidRPr="69D346B0">
        <w:t>ce</w:t>
      </w:r>
      <w:r w:rsidRPr="69D346B0">
        <w:rPr>
          <w:spacing w:val="1"/>
        </w:rPr>
        <w:t xml:space="preserve"> </w:t>
      </w:r>
      <w:r w:rsidRPr="69D346B0">
        <w:rPr>
          <w:spacing w:val="-2"/>
        </w:rPr>
        <w:t>d</w:t>
      </w:r>
      <w:r w:rsidRPr="69D346B0">
        <w:t>e</w:t>
      </w:r>
      <w:r w:rsidRPr="69D346B0">
        <w:rPr>
          <w:spacing w:val="-2"/>
        </w:rPr>
        <w:t>v</w:t>
      </w:r>
      <w:r w:rsidRPr="69D346B0">
        <w:t>e</w:t>
      </w:r>
      <w:r w:rsidRPr="69D346B0">
        <w:rPr>
          <w:spacing w:val="1"/>
        </w:rPr>
        <w:t>l</w:t>
      </w:r>
      <w:r w:rsidRPr="69D346B0">
        <w:t>o</w:t>
      </w:r>
      <w:r w:rsidRPr="69D346B0">
        <w:rPr>
          <w:spacing w:val="-2"/>
        </w:rPr>
        <w:t>p</w:t>
      </w:r>
      <w:r w:rsidRPr="69D346B0">
        <w:rPr>
          <w:spacing w:val="-4"/>
        </w:rPr>
        <w:t>m</w:t>
      </w:r>
      <w:r w:rsidRPr="69D346B0">
        <w:t>ent</w:t>
      </w:r>
      <w:r w:rsidRPr="69D346B0">
        <w:rPr>
          <w:spacing w:val="1"/>
        </w:rPr>
        <w:t xml:space="preserve"> </w:t>
      </w:r>
      <w:r w:rsidRPr="69D346B0">
        <w:t>e</w:t>
      </w:r>
      <w:r w:rsidRPr="69D346B0">
        <w:rPr>
          <w:spacing w:val="1"/>
        </w:rPr>
        <w:t>ff</w:t>
      </w:r>
      <w:r w:rsidRPr="69D346B0">
        <w:rPr>
          <w:spacing w:val="-2"/>
        </w:rPr>
        <w:t>o</w:t>
      </w:r>
      <w:r w:rsidRPr="69D346B0">
        <w:rPr>
          <w:spacing w:val="1"/>
        </w:rPr>
        <w:t>r</w:t>
      </w:r>
      <w:r w:rsidRPr="69D346B0">
        <w:rPr>
          <w:spacing w:val="-1"/>
        </w:rPr>
        <w:t>t</w:t>
      </w:r>
      <w:r w:rsidRPr="69D346B0">
        <w:rPr>
          <w:spacing w:val="3"/>
        </w:rPr>
        <w:t>s</w:t>
      </w:r>
      <w:r w:rsidRPr="69D346B0">
        <w:t>.</w:t>
      </w:r>
      <w:r w:rsidRPr="69D346B0">
        <w:rPr>
          <w:spacing w:val="1"/>
        </w:rPr>
        <w:t xml:space="preserve"> </w:t>
      </w:r>
      <w:r w:rsidRPr="69D346B0">
        <w:t>We</w:t>
      </w:r>
      <w:r w:rsidRPr="69D346B0">
        <w:rPr>
          <w:spacing w:val="-2"/>
        </w:rPr>
        <w:t xml:space="preserve"> </w:t>
      </w:r>
      <w:r w:rsidRPr="69D346B0">
        <w:t>ha</w:t>
      </w:r>
      <w:r w:rsidRPr="69D346B0">
        <w:rPr>
          <w:spacing w:val="-2"/>
        </w:rPr>
        <w:t>v</w:t>
      </w:r>
      <w:r w:rsidRPr="69D346B0">
        <w:t>e a</w:t>
      </w:r>
      <w:r w:rsidRPr="69D346B0">
        <w:rPr>
          <w:spacing w:val="1"/>
        </w:rPr>
        <w:t xml:space="preserve"> </w:t>
      </w:r>
      <w:r w:rsidRPr="69D346B0">
        <w:rPr>
          <w:spacing w:val="-2"/>
        </w:rPr>
        <w:t>v</w:t>
      </w:r>
      <w:r w:rsidRPr="69D346B0">
        <w:t>a</w:t>
      </w:r>
      <w:r w:rsidRPr="69D346B0">
        <w:rPr>
          <w:spacing w:val="-1"/>
        </w:rPr>
        <w:t>r</w:t>
      </w:r>
      <w:r w:rsidRPr="69D346B0">
        <w:rPr>
          <w:spacing w:val="1"/>
        </w:rPr>
        <w:t>i</w:t>
      </w:r>
      <w:r w:rsidRPr="69D346B0">
        <w:t>e</w:t>
      </w:r>
      <w:r w:rsidRPr="69D346B0">
        <w:rPr>
          <w:spacing w:val="1"/>
        </w:rPr>
        <w:t>t</w:t>
      </w:r>
      <w:r w:rsidRPr="69D346B0">
        <w:t>y</w:t>
      </w:r>
      <w:r w:rsidRPr="69D346B0">
        <w:rPr>
          <w:spacing w:val="-2"/>
        </w:rPr>
        <w:t xml:space="preserve"> </w:t>
      </w:r>
      <w:r w:rsidRPr="69D346B0">
        <w:t>of</w:t>
      </w:r>
      <w:r w:rsidRPr="69D346B0">
        <w:rPr>
          <w:spacing w:val="-2"/>
        </w:rPr>
        <w:t xml:space="preserve"> </w:t>
      </w:r>
      <w:r w:rsidRPr="69D346B0">
        <w:t>ex</w:t>
      </w:r>
      <w:r w:rsidRPr="69D346B0">
        <w:rPr>
          <w:spacing w:val="-1"/>
        </w:rPr>
        <w:t>i</w:t>
      </w:r>
      <w:r w:rsidRPr="69D346B0">
        <w:t>s</w:t>
      </w:r>
      <w:r w:rsidRPr="69D346B0">
        <w:rPr>
          <w:spacing w:val="-1"/>
        </w:rPr>
        <w:t>t</w:t>
      </w:r>
      <w:r w:rsidRPr="69D346B0">
        <w:rPr>
          <w:spacing w:val="1"/>
        </w:rPr>
        <w:t>i</w:t>
      </w:r>
      <w:r w:rsidRPr="69D346B0">
        <w:t xml:space="preserve">ng </w:t>
      </w:r>
      <w:r w:rsidRPr="69D346B0">
        <w:rPr>
          <w:spacing w:val="1"/>
        </w:rPr>
        <w:t>r</w:t>
      </w:r>
      <w:r w:rsidRPr="69D346B0">
        <w:t>e</w:t>
      </w:r>
      <w:r w:rsidRPr="69D346B0">
        <w:rPr>
          <w:spacing w:val="-1"/>
        </w:rPr>
        <w:t>l</w:t>
      </w:r>
      <w:r w:rsidRPr="69D346B0">
        <w:t>a</w:t>
      </w:r>
      <w:r w:rsidRPr="69D346B0">
        <w:rPr>
          <w:spacing w:val="-1"/>
        </w:rPr>
        <w:t>t</w:t>
      </w:r>
      <w:r w:rsidRPr="69D346B0">
        <w:rPr>
          <w:spacing w:val="1"/>
        </w:rPr>
        <w:t>i</w:t>
      </w:r>
      <w:r w:rsidRPr="69D346B0">
        <w:t>ons</w:t>
      </w:r>
      <w:r w:rsidRPr="69D346B0">
        <w:rPr>
          <w:spacing w:val="-2"/>
        </w:rPr>
        <w:t>h</w:t>
      </w:r>
      <w:r w:rsidRPr="69D346B0">
        <w:rPr>
          <w:spacing w:val="1"/>
        </w:rPr>
        <w:t>i</w:t>
      </w:r>
      <w:r w:rsidRPr="69D346B0">
        <w:rPr>
          <w:spacing w:val="-2"/>
        </w:rPr>
        <w:t>p</w:t>
      </w:r>
      <w:r w:rsidRPr="69D346B0">
        <w:t xml:space="preserve">s, </w:t>
      </w:r>
      <w:r w:rsidRPr="69D346B0">
        <w:rPr>
          <w:spacing w:val="1"/>
        </w:rPr>
        <w:t>a</w:t>
      </w:r>
      <w:r w:rsidRPr="69D346B0">
        <w:t>nd</w:t>
      </w:r>
      <w:r w:rsidRPr="69D346B0">
        <w:rPr>
          <w:spacing w:val="-2"/>
        </w:rPr>
        <w:t xml:space="preserve"> </w:t>
      </w:r>
      <w:r w:rsidRPr="69D346B0">
        <w:t>co</w:t>
      </w:r>
      <w:r w:rsidRPr="69D346B0">
        <w:rPr>
          <w:spacing w:val="-2"/>
        </w:rPr>
        <w:t>n</w:t>
      </w:r>
      <w:r w:rsidRPr="69D346B0">
        <w:rPr>
          <w:spacing w:val="1"/>
        </w:rPr>
        <w:t>t</w:t>
      </w:r>
      <w:r w:rsidRPr="69D346B0">
        <w:t>e</w:t>
      </w:r>
      <w:r w:rsidRPr="69D346B0">
        <w:rPr>
          <w:spacing w:val="-3"/>
        </w:rPr>
        <w:t>m</w:t>
      </w:r>
      <w:r w:rsidRPr="69D346B0">
        <w:t>p</w:t>
      </w:r>
      <w:r w:rsidRPr="69D346B0">
        <w:rPr>
          <w:spacing w:val="1"/>
        </w:rPr>
        <w:t>l</w:t>
      </w:r>
      <w:r w:rsidRPr="69D346B0">
        <w:t>a</w:t>
      </w:r>
      <w:r w:rsidRPr="69D346B0">
        <w:rPr>
          <w:spacing w:val="1"/>
        </w:rPr>
        <w:t>t</w:t>
      </w:r>
      <w:r w:rsidRPr="69D346B0">
        <w:t>ed</w:t>
      </w:r>
      <w:r w:rsidRPr="69D346B0">
        <w:rPr>
          <w:spacing w:val="-2"/>
        </w:rPr>
        <w:t xml:space="preserve"> </w:t>
      </w:r>
      <w:r w:rsidRPr="69D346B0">
        <w:rPr>
          <w:spacing w:val="1"/>
        </w:rPr>
        <w:t>r</w:t>
      </w:r>
      <w:r w:rsidRPr="69D346B0">
        <w:rPr>
          <w:spacing w:val="-2"/>
        </w:rPr>
        <w:t>e</w:t>
      </w:r>
      <w:r w:rsidRPr="69D346B0">
        <w:rPr>
          <w:spacing w:val="1"/>
        </w:rPr>
        <w:t>l</w:t>
      </w:r>
      <w:r w:rsidRPr="69D346B0">
        <w:rPr>
          <w:spacing w:val="-2"/>
        </w:rPr>
        <w:t>a</w:t>
      </w:r>
      <w:r w:rsidRPr="69D346B0">
        <w:rPr>
          <w:spacing w:val="1"/>
        </w:rPr>
        <w:t>ti</w:t>
      </w:r>
      <w:r w:rsidRPr="69D346B0">
        <w:t>o</w:t>
      </w:r>
      <w:r w:rsidRPr="69D346B0">
        <w:rPr>
          <w:spacing w:val="-2"/>
        </w:rPr>
        <w:t>n</w:t>
      </w:r>
      <w:r w:rsidRPr="69D346B0">
        <w:t>sh</w:t>
      </w:r>
      <w:r w:rsidRPr="69D346B0">
        <w:rPr>
          <w:spacing w:val="-1"/>
        </w:rPr>
        <w:t>i</w:t>
      </w:r>
      <w:r w:rsidRPr="69D346B0">
        <w:t>ps,</w:t>
      </w:r>
      <w:r w:rsidRPr="69D346B0">
        <w:rPr>
          <w:spacing w:val="-2"/>
        </w:rPr>
        <w:t xml:space="preserve"> </w:t>
      </w:r>
      <w:r w:rsidRPr="69D346B0">
        <w:rPr>
          <w:spacing w:val="1"/>
        </w:rPr>
        <w:t>t</w:t>
      </w:r>
      <w:r w:rsidRPr="69D346B0">
        <w:t>h</w:t>
      </w:r>
      <w:r w:rsidRPr="69D346B0">
        <w:rPr>
          <w:spacing w:val="-2"/>
        </w:rPr>
        <w:t>a</w:t>
      </w:r>
      <w:r w:rsidRPr="69D346B0">
        <w:t>t</w:t>
      </w:r>
      <w:r w:rsidRPr="69D346B0">
        <w:rPr>
          <w:spacing w:val="1"/>
        </w:rPr>
        <w:t xml:space="preserve"> </w:t>
      </w:r>
      <w:r w:rsidRPr="69D346B0">
        <w:t>ce</w:t>
      </w:r>
      <w:r w:rsidRPr="69D346B0">
        <w:rPr>
          <w:spacing w:val="-2"/>
        </w:rPr>
        <w:t>n</w:t>
      </w:r>
      <w:r w:rsidRPr="69D346B0">
        <w:rPr>
          <w:spacing w:val="-1"/>
        </w:rPr>
        <w:t>t</w:t>
      </w:r>
      <w:r w:rsidRPr="69D346B0">
        <w:t>er</w:t>
      </w:r>
      <w:r w:rsidRPr="69D346B0">
        <w:rPr>
          <w:spacing w:val="1"/>
        </w:rPr>
        <w:t xml:space="preserve"> </w:t>
      </w:r>
      <w:r w:rsidRPr="69D346B0">
        <w:rPr>
          <w:spacing w:val="-2"/>
        </w:rPr>
        <w:t>a</w:t>
      </w:r>
      <w:r w:rsidRPr="69D346B0">
        <w:rPr>
          <w:spacing w:val="1"/>
        </w:rPr>
        <w:t>r</w:t>
      </w:r>
      <w:r w:rsidRPr="69D346B0">
        <w:t>ound</w:t>
      </w:r>
      <w:r w:rsidRPr="69D346B0">
        <w:rPr>
          <w:spacing w:val="-2"/>
        </w:rPr>
        <w:t xml:space="preserve"> </w:t>
      </w:r>
      <w:r w:rsidRPr="69D346B0">
        <w:t>pa</w:t>
      </w:r>
      <w:r w:rsidRPr="69D346B0">
        <w:rPr>
          <w:spacing w:val="-1"/>
        </w:rPr>
        <w:t>r</w:t>
      </w:r>
      <w:r w:rsidRPr="69D346B0">
        <w:rPr>
          <w:spacing w:val="1"/>
        </w:rPr>
        <w:t>t</w:t>
      </w:r>
      <w:r w:rsidRPr="69D346B0">
        <w:rPr>
          <w:spacing w:val="-1"/>
        </w:rPr>
        <w:t>i</w:t>
      </w:r>
      <w:r w:rsidRPr="69D346B0">
        <w:t>cu</w:t>
      </w:r>
      <w:r w:rsidRPr="69D346B0">
        <w:rPr>
          <w:spacing w:val="-1"/>
        </w:rPr>
        <w:t>l</w:t>
      </w:r>
      <w:r w:rsidRPr="69D346B0">
        <w:t>ar</w:t>
      </w:r>
      <w:r w:rsidRPr="69D346B0">
        <w:rPr>
          <w:spacing w:val="1"/>
        </w:rPr>
        <w:t xml:space="preserve"> </w:t>
      </w:r>
      <w:r w:rsidRPr="69D346B0">
        <w:rPr>
          <w:spacing w:val="-2"/>
        </w:rPr>
        <w:t>o</w:t>
      </w:r>
      <w:r w:rsidRPr="69D346B0">
        <w:t>pe</w:t>
      </w:r>
      <w:r w:rsidRPr="69D346B0">
        <w:rPr>
          <w:spacing w:val="5"/>
        </w:rPr>
        <w:t>n</w:t>
      </w:r>
      <w:r w:rsidRPr="69D346B0">
        <w:rPr>
          <w:spacing w:val="-4"/>
        </w:rPr>
        <w:t>-</w:t>
      </w:r>
      <w:r w:rsidRPr="69D346B0">
        <w:t>sou</w:t>
      </w:r>
      <w:r w:rsidRPr="69D346B0">
        <w:rPr>
          <w:spacing w:val="1"/>
        </w:rPr>
        <w:t>r</w:t>
      </w:r>
      <w:r w:rsidRPr="69D346B0">
        <w:t>ce</w:t>
      </w:r>
      <w:r w:rsidRPr="69D346B0">
        <w:rPr>
          <w:spacing w:val="-2"/>
        </w:rPr>
        <w:t xml:space="preserve"> </w:t>
      </w:r>
      <w:r w:rsidRPr="69D346B0">
        <w:t>p</w:t>
      </w:r>
      <w:r w:rsidRPr="69D346B0">
        <w:rPr>
          <w:spacing w:val="1"/>
        </w:rPr>
        <w:t>r</w:t>
      </w:r>
      <w:r w:rsidRPr="69D346B0">
        <w:rPr>
          <w:spacing w:val="-2"/>
        </w:rPr>
        <w:t>o</w:t>
      </w:r>
      <w:r w:rsidRPr="69D346B0">
        <w:rPr>
          <w:spacing w:val="1"/>
        </w:rPr>
        <w:t>j</w:t>
      </w:r>
      <w:r w:rsidRPr="69D346B0">
        <w:t>e</w:t>
      </w:r>
      <w:r w:rsidRPr="69D346B0">
        <w:rPr>
          <w:spacing w:val="-2"/>
        </w:rPr>
        <w:t>c</w:t>
      </w:r>
      <w:r w:rsidRPr="69D346B0">
        <w:rPr>
          <w:spacing w:val="1"/>
        </w:rPr>
        <w:t>t</w:t>
      </w:r>
      <w:r w:rsidRPr="69D346B0">
        <w:t>s, su</w:t>
      </w:r>
      <w:r w:rsidRPr="69D346B0">
        <w:rPr>
          <w:spacing w:val="1"/>
        </w:rPr>
        <w:t>c</w:t>
      </w:r>
      <w:r w:rsidRPr="69D346B0">
        <w:t xml:space="preserve">h </w:t>
      </w:r>
      <w:r w:rsidRPr="69D346B0">
        <w:rPr>
          <w:spacing w:val="-2"/>
        </w:rPr>
        <w:t>a</w:t>
      </w:r>
      <w:r w:rsidRPr="69D346B0">
        <w:t xml:space="preserve">s </w:t>
      </w:r>
      <w:r w:rsidRPr="69D346B0">
        <w:rPr>
          <w:spacing w:val="1"/>
        </w:rPr>
        <w:t>t</w:t>
      </w:r>
      <w:r w:rsidRPr="69D346B0">
        <w:rPr>
          <w:spacing w:val="-2"/>
        </w:rPr>
        <w:t>h</w:t>
      </w:r>
      <w:r w:rsidRPr="69D346B0">
        <w:t>e</w:t>
      </w:r>
      <w:r w:rsidRPr="69D346B0">
        <w:rPr>
          <w:spacing w:val="1"/>
        </w:rPr>
        <w:t xml:space="preserve"> </w:t>
      </w:r>
      <w:r w:rsidRPr="69D346B0">
        <w:rPr>
          <w:spacing w:val="-4"/>
        </w:rPr>
        <w:t>I</w:t>
      </w:r>
      <w:r w:rsidRPr="69D346B0">
        <w:t>n</w:t>
      </w:r>
      <w:r w:rsidRPr="69D346B0">
        <w:rPr>
          <w:spacing w:val="1"/>
        </w:rPr>
        <w:t>t</w:t>
      </w:r>
      <w:r w:rsidRPr="69D346B0">
        <w:t>e</w:t>
      </w:r>
      <w:r w:rsidRPr="69D346B0">
        <w:rPr>
          <w:spacing w:val="1"/>
        </w:rPr>
        <w:t>r</w:t>
      </w:r>
      <w:r w:rsidRPr="69D346B0">
        <w:t>n</w:t>
      </w:r>
      <w:r w:rsidRPr="69D346B0">
        <w:rPr>
          <w:spacing w:val="-2"/>
        </w:rPr>
        <w:t>a</w:t>
      </w:r>
      <w:r w:rsidRPr="69D346B0">
        <w:rPr>
          <w:spacing w:val="2"/>
        </w:rPr>
        <w:t>t</w:t>
      </w:r>
      <w:r w:rsidRPr="69D346B0">
        <w:rPr>
          <w:spacing w:val="1"/>
        </w:rPr>
        <w:t>i</w:t>
      </w:r>
      <w:r w:rsidRPr="69D346B0">
        <w:rPr>
          <w:spacing w:val="-2"/>
        </w:rPr>
        <w:t>o</w:t>
      </w:r>
      <w:r w:rsidRPr="69D346B0">
        <w:t>nal</w:t>
      </w:r>
      <w:r w:rsidRPr="69D346B0">
        <w:rPr>
          <w:spacing w:val="-1"/>
        </w:rPr>
        <w:t xml:space="preserve"> H</w:t>
      </w:r>
      <w:r w:rsidRPr="69D346B0">
        <w:rPr>
          <w:spacing w:val="-2"/>
        </w:rPr>
        <w:t>e</w:t>
      </w:r>
      <w:r w:rsidRPr="69D346B0">
        <w:t>a</w:t>
      </w:r>
      <w:r w:rsidRPr="69D346B0">
        <w:rPr>
          <w:spacing w:val="1"/>
        </w:rPr>
        <w:t>l</w:t>
      </w:r>
      <w:r w:rsidRPr="69D346B0">
        <w:rPr>
          <w:spacing w:val="-1"/>
        </w:rPr>
        <w:t>t</w:t>
      </w:r>
      <w:r w:rsidRPr="69D346B0">
        <w:t>h</w:t>
      </w:r>
      <w:r w:rsidRPr="69D346B0">
        <w:rPr>
          <w:spacing w:val="-2"/>
        </w:rPr>
        <w:t xml:space="preserve"> </w:t>
      </w:r>
      <w:r w:rsidRPr="69D346B0">
        <w:rPr>
          <w:spacing w:val="2"/>
        </w:rPr>
        <w:t>T</w:t>
      </w:r>
      <w:r w:rsidRPr="69D346B0">
        <w:t>e</w:t>
      </w:r>
      <w:r w:rsidRPr="69D346B0">
        <w:rPr>
          <w:spacing w:val="1"/>
        </w:rPr>
        <w:t>r</w:t>
      </w:r>
      <w:r w:rsidRPr="69D346B0">
        <w:rPr>
          <w:spacing w:val="-4"/>
        </w:rPr>
        <w:t>m</w:t>
      </w:r>
      <w:r w:rsidRPr="69D346B0">
        <w:rPr>
          <w:spacing w:val="1"/>
        </w:rPr>
        <w:t>i</w:t>
      </w:r>
      <w:r w:rsidRPr="69D346B0">
        <w:t>no</w:t>
      </w:r>
      <w:r w:rsidRPr="69D346B0">
        <w:rPr>
          <w:spacing w:val="-1"/>
        </w:rPr>
        <w:t>l</w:t>
      </w:r>
      <w:r w:rsidRPr="69D346B0">
        <w:t>o</w:t>
      </w:r>
      <w:r w:rsidRPr="69D346B0">
        <w:rPr>
          <w:spacing w:val="-2"/>
        </w:rPr>
        <w:t>g</w:t>
      </w:r>
      <w:r w:rsidRPr="69D346B0">
        <w:t>y</w:t>
      </w:r>
      <w:r w:rsidRPr="69D346B0">
        <w:rPr>
          <w:spacing w:val="-2"/>
        </w:rPr>
        <w:t xml:space="preserve"> </w:t>
      </w:r>
      <w:r w:rsidRPr="69D346B0">
        <w:t>St</w:t>
      </w:r>
      <w:r w:rsidRPr="69D346B0">
        <w:rPr>
          <w:spacing w:val="1"/>
        </w:rPr>
        <w:t>a</w:t>
      </w:r>
      <w:r w:rsidRPr="69D346B0">
        <w:t>nda</w:t>
      </w:r>
      <w:r w:rsidRPr="69D346B0">
        <w:rPr>
          <w:spacing w:val="1"/>
        </w:rPr>
        <w:t>r</w:t>
      </w:r>
      <w:r w:rsidRPr="69D346B0">
        <w:rPr>
          <w:spacing w:val="-2"/>
        </w:rPr>
        <w:t>d</w:t>
      </w:r>
      <w:r w:rsidRPr="69D346B0">
        <w:t>s</w:t>
      </w:r>
      <w:r w:rsidRPr="69D346B0">
        <w:rPr>
          <w:spacing w:val="-2"/>
        </w:rPr>
        <w:t xml:space="preserve"> </w:t>
      </w:r>
      <w:r w:rsidRPr="69D346B0">
        <w:rPr>
          <w:spacing w:val="-1"/>
        </w:rPr>
        <w:t>D</w:t>
      </w:r>
      <w:r w:rsidRPr="69D346B0">
        <w:t>e</w:t>
      </w:r>
      <w:r w:rsidRPr="69D346B0">
        <w:rPr>
          <w:spacing w:val="-2"/>
        </w:rPr>
        <w:t>v</w:t>
      </w:r>
      <w:r w:rsidRPr="69D346B0">
        <w:t>e</w:t>
      </w:r>
      <w:r w:rsidRPr="69D346B0">
        <w:rPr>
          <w:spacing w:val="1"/>
        </w:rPr>
        <w:t>l</w:t>
      </w:r>
      <w:r w:rsidRPr="69D346B0">
        <w:t>op</w:t>
      </w:r>
      <w:r w:rsidRPr="69D346B0">
        <w:rPr>
          <w:spacing w:val="-4"/>
        </w:rPr>
        <w:t>m</w:t>
      </w:r>
      <w:r w:rsidRPr="69D346B0">
        <w:t>ent</w:t>
      </w:r>
      <w:r w:rsidRPr="69D346B0">
        <w:rPr>
          <w:spacing w:val="1"/>
        </w:rPr>
        <w:t xml:space="preserve"> </w:t>
      </w:r>
      <w:r w:rsidRPr="69D346B0">
        <w:rPr>
          <w:spacing w:val="-1"/>
        </w:rPr>
        <w:t>O</w:t>
      </w:r>
      <w:r w:rsidRPr="69D346B0">
        <w:rPr>
          <w:spacing w:val="1"/>
        </w:rPr>
        <w:t>r</w:t>
      </w:r>
      <w:r w:rsidRPr="69D346B0">
        <w:rPr>
          <w:spacing w:val="-2"/>
        </w:rPr>
        <w:t>g</w:t>
      </w:r>
      <w:r w:rsidRPr="69D346B0">
        <w:t>an</w:t>
      </w:r>
      <w:r w:rsidRPr="69D346B0">
        <w:rPr>
          <w:spacing w:val="1"/>
        </w:rPr>
        <w:t>i</w:t>
      </w:r>
      <w:r w:rsidRPr="69D346B0">
        <w:rPr>
          <w:spacing w:val="-2"/>
        </w:rPr>
        <w:t>z</w:t>
      </w:r>
      <w:r w:rsidRPr="69D346B0">
        <w:t>a</w:t>
      </w:r>
      <w:r w:rsidRPr="69D346B0">
        <w:rPr>
          <w:spacing w:val="1"/>
        </w:rPr>
        <w:t>t</w:t>
      </w:r>
      <w:r w:rsidRPr="69D346B0">
        <w:rPr>
          <w:spacing w:val="-1"/>
        </w:rPr>
        <w:t>i</w:t>
      </w:r>
      <w:r w:rsidRPr="69D346B0">
        <w:t>on</w:t>
      </w:r>
      <w:r w:rsidRPr="69D346B0">
        <w:rPr>
          <w:spacing w:val="-2"/>
        </w:rPr>
        <w:t xml:space="preserve"> </w:t>
      </w:r>
      <w:r w:rsidRPr="69D346B0">
        <w:rPr>
          <w:spacing w:val="5"/>
        </w:rPr>
        <w:t>(</w:t>
      </w:r>
      <w:r w:rsidRPr="69D346B0">
        <w:rPr>
          <w:spacing w:val="-4"/>
        </w:rPr>
        <w:t>I</w:t>
      </w:r>
      <w:r w:rsidRPr="69D346B0">
        <w:rPr>
          <w:spacing w:val="-1"/>
        </w:rPr>
        <w:t>H</w:t>
      </w:r>
      <w:r w:rsidRPr="69D346B0">
        <w:rPr>
          <w:spacing w:val="2"/>
        </w:rPr>
        <w:t>T</w:t>
      </w:r>
      <w:r w:rsidRPr="69D346B0">
        <w:t>S</w:t>
      </w:r>
      <w:r w:rsidRPr="69D346B0">
        <w:rPr>
          <w:spacing w:val="-1"/>
        </w:rPr>
        <w:t>D</w:t>
      </w:r>
      <w:r w:rsidRPr="69D346B0">
        <w:t xml:space="preserve">O) </w:t>
      </w:r>
      <w:r w:rsidRPr="69D346B0">
        <w:rPr>
          <w:spacing w:val="-1"/>
        </w:rPr>
        <w:t>O</w:t>
      </w:r>
      <w:r w:rsidRPr="69D346B0">
        <w:t>pen</w:t>
      </w:r>
      <w:r w:rsidRPr="69D346B0">
        <w:rPr>
          <w:spacing w:val="-2"/>
        </w:rPr>
        <w:t xml:space="preserve"> </w:t>
      </w:r>
      <w:r w:rsidRPr="69D346B0">
        <w:rPr>
          <w:spacing w:val="2"/>
        </w:rPr>
        <w:t>T</w:t>
      </w:r>
      <w:r w:rsidRPr="69D346B0">
        <w:t>oo</w:t>
      </w:r>
      <w:r w:rsidRPr="69D346B0">
        <w:rPr>
          <w:spacing w:val="-1"/>
        </w:rPr>
        <w:t>l</w:t>
      </w:r>
      <w:r w:rsidRPr="69D346B0">
        <w:rPr>
          <w:spacing w:val="1"/>
        </w:rPr>
        <w:t>i</w:t>
      </w:r>
      <w:r w:rsidRPr="69D346B0">
        <w:t>ng</w:t>
      </w:r>
      <w:r w:rsidRPr="69D346B0">
        <w:rPr>
          <w:spacing w:val="-2"/>
        </w:rPr>
        <w:t xml:space="preserve"> </w:t>
      </w:r>
      <w:r w:rsidRPr="69D346B0">
        <w:t>Fr</w:t>
      </w:r>
      <w:r w:rsidRPr="69D346B0">
        <w:rPr>
          <w:spacing w:val="1"/>
        </w:rPr>
        <w:t>a</w:t>
      </w:r>
      <w:r w:rsidRPr="69D346B0">
        <w:rPr>
          <w:spacing w:val="-4"/>
        </w:rPr>
        <w:t>m</w:t>
      </w:r>
      <w:r w:rsidRPr="69D346B0">
        <w:t>ewor</w:t>
      </w:r>
      <w:r w:rsidRPr="69D346B0">
        <w:rPr>
          <w:spacing w:val="-2"/>
        </w:rPr>
        <w:t>k</w:t>
      </w:r>
      <w:r w:rsidRPr="69D346B0">
        <w:t xml:space="preserve">, and </w:t>
      </w:r>
      <w:r w:rsidRPr="69D346B0">
        <w:rPr>
          <w:spacing w:val="1"/>
        </w:rPr>
        <w:t>t</w:t>
      </w:r>
      <w:r w:rsidRPr="69D346B0">
        <w:rPr>
          <w:spacing w:val="-2"/>
        </w:rPr>
        <w:t>h</w:t>
      </w:r>
      <w:r w:rsidRPr="69D346B0">
        <w:t xml:space="preserve">e </w:t>
      </w:r>
      <w:r w:rsidRPr="69D346B0">
        <w:rPr>
          <w:spacing w:val="-4"/>
        </w:rPr>
        <w:t>I</w:t>
      </w:r>
      <w:r w:rsidRPr="69D346B0">
        <w:rPr>
          <w:spacing w:val="-1"/>
        </w:rPr>
        <w:t>H</w:t>
      </w:r>
      <w:r w:rsidRPr="69D346B0">
        <w:rPr>
          <w:spacing w:val="2"/>
        </w:rPr>
        <w:t>T</w:t>
      </w:r>
      <w:r w:rsidRPr="69D346B0">
        <w:t>S</w:t>
      </w:r>
      <w:r w:rsidRPr="69D346B0">
        <w:rPr>
          <w:spacing w:val="-1"/>
        </w:rPr>
        <w:t>D</w:t>
      </w:r>
      <w:r w:rsidRPr="69D346B0">
        <w:t>O</w:t>
      </w:r>
      <w:r w:rsidRPr="69D346B0">
        <w:rPr>
          <w:spacing w:val="-1"/>
        </w:rPr>
        <w:t xml:space="preserve"> w</w:t>
      </w:r>
      <w:r w:rsidRPr="69D346B0">
        <w:t>o</w:t>
      </w:r>
      <w:r w:rsidRPr="69D346B0">
        <w:rPr>
          <w:spacing w:val="1"/>
        </w:rPr>
        <w:t>r</w:t>
      </w:r>
      <w:r w:rsidRPr="69D346B0">
        <w:rPr>
          <w:spacing w:val="-2"/>
        </w:rPr>
        <w:t>k</w:t>
      </w:r>
      <w:r w:rsidRPr="69D346B0">
        <w:t xml:space="preserve">bench </w:t>
      </w:r>
      <w:r w:rsidRPr="69D346B0">
        <w:rPr>
          <w:spacing w:val="1"/>
        </w:rPr>
        <w:t>t</w:t>
      </w:r>
      <w:r w:rsidRPr="69D346B0">
        <w:t>h</w:t>
      </w:r>
      <w:r w:rsidRPr="69D346B0">
        <w:rPr>
          <w:spacing w:val="-2"/>
        </w:rPr>
        <w:t>a</w:t>
      </w:r>
      <w:r w:rsidRPr="69D346B0">
        <w:t>t</w:t>
      </w:r>
      <w:r w:rsidRPr="69D346B0">
        <w:rPr>
          <w:spacing w:val="1"/>
        </w:rPr>
        <w:t xml:space="preserve"> </w:t>
      </w:r>
      <w:r w:rsidRPr="69D346B0">
        <w:rPr>
          <w:spacing w:val="-1"/>
        </w:rPr>
        <w:t>i</w:t>
      </w:r>
      <w:r w:rsidRPr="69D346B0">
        <w:t xml:space="preserve">s </w:t>
      </w:r>
      <w:r w:rsidRPr="69D346B0">
        <w:rPr>
          <w:spacing w:val="1"/>
        </w:rPr>
        <w:t>c</w:t>
      </w:r>
      <w:r w:rsidRPr="69D346B0">
        <w:rPr>
          <w:spacing w:val="-2"/>
        </w:rPr>
        <w:t>u</w:t>
      </w:r>
      <w:r w:rsidRPr="69D346B0">
        <w:rPr>
          <w:spacing w:val="1"/>
        </w:rPr>
        <w:t>r</w:t>
      </w:r>
      <w:r w:rsidRPr="69D346B0">
        <w:rPr>
          <w:spacing w:val="-2"/>
        </w:rPr>
        <w:t>r</w:t>
      </w:r>
      <w:r w:rsidRPr="69D346B0">
        <w:t>en</w:t>
      </w:r>
      <w:r w:rsidRPr="69D346B0">
        <w:rPr>
          <w:spacing w:val="-1"/>
        </w:rPr>
        <w:t>t</w:t>
      </w:r>
      <w:r w:rsidRPr="69D346B0">
        <w:rPr>
          <w:spacing w:val="1"/>
        </w:rPr>
        <w:t>l</w:t>
      </w:r>
      <w:r w:rsidRPr="69D346B0">
        <w:t>y</w:t>
      </w:r>
      <w:r w:rsidRPr="69D346B0">
        <w:rPr>
          <w:spacing w:val="-2"/>
        </w:rPr>
        <w:t xml:space="preserve"> </w:t>
      </w:r>
      <w:r w:rsidRPr="69D346B0">
        <w:t>u</w:t>
      </w:r>
      <w:r w:rsidRPr="69D346B0">
        <w:rPr>
          <w:spacing w:val="1"/>
        </w:rPr>
        <w:t>t</w:t>
      </w:r>
      <w:r w:rsidRPr="69D346B0">
        <w:rPr>
          <w:spacing w:val="-1"/>
        </w:rPr>
        <w:t>i</w:t>
      </w:r>
      <w:r w:rsidRPr="69D346B0">
        <w:rPr>
          <w:spacing w:val="1"/>
        </w:rPr>
        <w:t>li</w:t>
      </w:r>
      <w:r w:rsidRPr="69D346B0">
        <w:rPr>
          <w:spacing w:val="-2"/>
        </w:rPr>
        <w:t>z</w:t>
      </w:r>
      <w:r w:rsidRPr="69D346B0">
        <w:t xml:space="preserve">ed </w:t>
      </w:r>
      <w:r w:rsidRPr="69D346B0">
        <w:rPr>
          <w:spacing w:val="-2"/>
        </w:rPr>
        <w:t>b</w:t>
      </w:r>
      <w:r w:rsidRPr="69D346B0">
        <w:t>y</w:t>
      </w:r>
      <w:r w:rsidRPr="69D346B0">
        <w:rPr>
          <w:spacing w:val="-2"/>
        </w:rPr>
        <w:t xml:space="preserve"> </w:t>
      </w:r>
      <w:r w:rsidRPr="69D346B0">
        <w:rPr>
          <w:spacing w:val="1"/>
        </w:rPr>
        <w:t>t</w:t>
      </w:r>
      <w:r w:rsidRPr="69D346B0">
        <w:t xml:space="preserve">he </w:t>
      </w:r>
      <w:r w:rsidRPr="69D346B0">
        <w:rPr>
          <w:spacing w:val="-4"/>
        </w:rPr>
        <w:t>I</w:t>
      </w:r>
      <w:r w:rsidRPr="69D346B0">
        <w:rPr>
          <w:spacing w:val="-1"/>
        </w:rPr>
        <w:t>H</w:t>
      </w:r>
      <w:r w:rsidRPr="69D346B0">
        <w:rPr>
          <w:spacing w:val="2"/>
        </w:rPr>
        <w:t>T</w:t>
      </w:r>
      <w:r w:rsidRPr="69D346B0">
        <w:t>S</w:t>
      </w:r>
      <w:r w:rsidRPr="69D346B0">
        <w:rPr>
          <w:spacing w:val="-1"/>
        </w:rPr>
        <w:t>DO</w:t>
      </w:r>
      <w:r w:rsidRPr="69D346B0">
        <w:t xml:space="preserve">, </w:t>
      </w:r>
      <w:r w:rsidRPr="69D346B0">
        <w:rPr>
          <w:spacing w:val="-1"/>
        </w:rPr>
        <w:t>D</w:t>
      </w:r>
      <w:r w:rsidRPr="69D346B0">
        <w:t>en</w:t>
      </w:r>
      <w:r w:rsidRPr="69D346B0">
        <w:rPr>
          <w:spacing w:val="-3"/>
        </w:rPr>
        <w:t>m</w:t>
      </w:r>
      <w:r w:rsidRPr="69D346B0">
        <w:t>a</w:t>
      </w:r>
      <w:r w:rsidRPr="69D346B0">
        <w:rPr>
          <w:spacing w:val="1"/>
        </w:rPr>
        <w:t>r</w:t>
      </w:r>
      <w:r w:rsidRPr="69D346B0">
        <w:rPr>
          <w:spacing w:val="-2"/>
        </w:rPr>
        <w:t>k</w:t>
      </w:r>
      <w:r w:rsidRPr="69D346B0">
        <w:t>, S</w:t>
      </w:r>
      <w:r w:rsidRPr="69D346B0">
        <w:rPr>
          <w:spacing w:val="-1"/>
        </w:rPr>
        <w:t>w</w:t>
      </w:r>
      <w:r w:rsidRPr="69D346B0">
        <w:t xml:space="preserve">eden, </w:t>
      </w:r>
      <w:r w:rsidRPr="69D346B0">
        <w:rPr>
          <w:spacing w:val="1"/>
        </w:rPr>
        <w:t>t</w:t>
      </w:r>
      <w:r w:rsidRPr="69D346B0">
        <w:t>he U</w:t>
      </w:r>
      <w:r w:rsidRPr="69D346B0">
        <w:rPr>
          <w:spacing w:val="-3"/>
        </w:rPr>
        <w:t>n</w:t>
      </w:r>
      <w:r w:rsidRPr="69D346B0">
        <w:rPr>
          <w:spacing w:val="1"/>
        </w:rPr>
        <w:t>i</w:t>
      </w:r>
      <w:r w:rsidRPr="69D346B0">
        <w:rPr>
          <w:spacing w:val="-1"/>
        </w:rPr>
        <w:t>t</w:t>
      </w:r>
      <w:r w:rsidRPr="69D346B0">
        <w:t>ed S</w:t>
      </w:r>
      <w:r w:rsidRPr="69D346B0">
        <w:rPr>
          <w:spacing w:val="1"/>
        </w:rPr>
        <w:t>t</w:t>
      </w:r>
      <w:r w:rsidRPr="69D346B0">
        <w:rPr>
          <w:spacing w:val="-2"/>
        </w:rPr>
        <w:t>a</w:t>
      </w:r>
      <w:r w:rsidRPr="69D346B0">
        <w:rPr>
          <w:spacing w:val="1"/>
        </w:rPr>
        <w:t>t</w:t>
      </w:r>
      <w:r w:rsidRPr="69D346B0">
        <w:rPr>
          <w:spacing w:val="-2"/>
        </w:rPr>
        <w:t>e</w:t>
      </w:r>
      <w:r w:rsidRPr="69D346B0">
        <w:t>s Na</w:t>
      </w:r>
      <w:r w:rsidRPr="69D346B0">
        <w:rPr>
          <w:spacing w:val="-2"/>
        </w:rPr>
        <w:t>t</w:t>
      </w:r>
      <w:r w:rsidRPr="69D346B0">
        <w:rPr>
          <w:spacing w:val="1"/>
        </w:rPr>
        <w:t>i</w:t>
      </w:r>
      <w:r w:rsidRPr="69D346B0">
        <w:t>on</w:t>
      </w:r>
      <w:r w:rsidRPr="69D346B0">
        <w:rPr>
          <w:spacing w:val="-2"/>
        </w:rPr>
        <w:t>a</w:t>
      </w:r>
      <w:r w:rsidRPr="69D346B0">
        <w:t>l</w:t>
      </w:r>
      <w:r w:rsidRPr="69D346B0">
        <w:rPr>
          <w:spacing w:val="1"/>
        </w:rPr>
        <w:t xml:space="preserve"> </w:t>
      </w:r>
      <w:r w:rsidRPr="69D346B0">
        <w:rPr>
          <w:spacing w:val="-3"/>
        </w:rPr>
        <w:t>L</w:t>
      </w:r>
      <w:r w:rsidRPr="69D346B0">
        <w:rPr>
          <w:spacing w:val="1"/>
        </w:rPr>
        <w:t>i</w:t>
      </w:r>
      <w:r w:rsidRPr="69D346B0">
        <w:t>b</w:t>
      </w:r>
      <w:r w:rsidRPr="69D346B0">
        <w:rPr>
          <w:spacing w:val="-2"/>
        </w:rPr>
        <w:t>r</w:t>
      </w:r>
      <w:r w:rsidRPr="69D346B0">
        <w:t>a</w:t>
      </w:r>
      <w:r w:rsidRPr="69D346B0">
        <w:rPr>
          <w:spacing w:val="1"/>
        </w:rPr>
        <w:t>r</w:t>
      </w:r>
      <w:r w:rsidRPr="69D346B0">
        <w:t>y</w:t>
      </w:r>
      <w:r w:rsidRPr="69D346B0">
        <w:rPr>
          <w:spacing w:val="-2"/>
        </w:rPr>
        <w:t xml:space="preserve"> </w:t>
      </w:r>
      <w:r w:rsidRPr="69D346B0">
        <w:t>of</w:t>
      </w:r>
      <w:r w:rsidRPr="69D346B0">
        <w:rPr>
          <w:spacing w:val="1"/>
        </w:rPr>
        <w:t xml:space="preserve"> </w:t>
      </w:r>
      <w:r w:rsidRPr="69D346B0">
        <w:rPr>
          <w:spacing w:val="-2"/>
        </w:rPr>
        <w:t>M</w:t>
      </w:r>
      <w:r w:rsidRPr="69D346B0">
        <w:t>ed</w:t>
      </w:r>
      <w:r w:rsidRPr="69D346B0">
        <w:rPr>
          <w:spacing w:val="-1"/>
        </w:rPr>
        <w:t>i</w:t>
      </w:r>
      <w:r w:rsidRPr="69D346B0">
        <w:t>c</w:t>
      </w:r>
      <w:r w:rsidRPr="69D346B0">
        <w:rPr>
          <w:spacing w:val="1"/>
        </w:rPr>
        <w:t>i</w:t>
      </w:r>
      <w:r w:rsidRPr="69D346B0">
        <w:rPr>
          <w:spacing w:val="-2"/>
        </w:rPr>
        <w:t>n</w:t>
      </w:r>
      <w:r w:rsidRPr="69D346B0">
        <w:t>e, Ka</w:t>
      </w:r>
      <w:r w:rsidRPr="69D346B0">
        <w:rPr>
          <w:spacing w:val="-2"/>
        </w:rPr>
        <w:t>i</w:t>
      </w:r>
      <w:r w:rsidRPr="69D346B0">
        <w:t>s</w:t>
      </w:r>
      <w:r w:rsidRPr="69D346B0">
        <w:rPr>
          <w:spacing w:val="1"/>
        </w:rPr>
        <w:t>e</w:t>
      </w:r>
      <w:r w:rsidRPr="69D346B0">
        <w:t>r</w:t>
      </w:r>
      <w:r w:rsidRPr="69D346B0">
        <w:rPr>
          <w:spacing w:val="-1"/>
        </w:rPr>
        <w:t xml:space="preserve"> </w:t>
      </w:r>
      <w:r w:rsidRPr="69D346B0">
        <w:t>Pe</w:t>
      </w:r>
      <w:r w:rsidRPr="69D346B0">
        <w:rPr>
          <w:spacing w:val="1"/>
        </w:rPr>
        <w:t>r</w:t>
      </w:r>
      <w:r w:rsidRPr="69D346B0">
        <w:rPr>
          <w:spacing w:val="-4"/>
        </w:rPr>
        <w:t>m</w:t>
      </w:r>
      <w:r w:rsidRPr="69D346B0">
        <w:t>anen</w:t>
      </w:r>
      <w:r w:rsidRPr="69D346B0">
        <w:rPr>
          <w:spacing w:val="1"/>
        </w:rPr>
        <w:t>t</w:t>
      </w:r>
      <w:r w:rsidRPr="69D346B0">
        <w:rPr>
          <w:spacing w:val="-2"/>
        </w:rPr>
        <w:t>e</w:t>
      </w:r>
      <w:r w:rsidRPr="69D346B0">
        <w:t>, and</w:t>
      </w:r>
      <w:r w:rsidRPr="69D346B0">
        <w:rPr>
          <w:spacing w:val="-2"/>
        </w:rPr>
        <w:t xml:space="preserve"> </w:t>
      </w:r>
      <w:r w:rsidR="00C5692F" w:rsidRPr="69D346B0">
        <w:t>so</w:t>
      </w:r>
      <w:r w:rsidR="00C5692F" w:rsidRPr="69D346B0">
        <w:rPr>
          <w:spacing w:val="-3"/>
        </w:rPr>
        <w:t>m</w:t>
      </w:r>
      <w:r w:rsidR="00C5692F" w:rsidRPr="69D346B0">
        <w:t>e internal</w:t>
      </w:r>
      <w:r w:rsidRPr="69D346B0">
        <w:rPr>
          <w:spacing w:val="-1"/>
        </w:rPr>
        <w:t xml:space="preserve"> </w:t>
      </w:r>
      <w:r w:rsidRPr="69D346B0">
        <w:rPr>
          <w:spacing w:val="1"/>
        </w:rPr>
        <w:t>V</w:t>
      </w:r>
      <w:r w:rsidRPr="69D346B0">
        <w:t>A</w:t>
      </w:r>
      <w:r w:rsidRPr="69D346B0">
        <w:rPr>
          <w:spacing w:val="-1"/>
        </w:rPr>
        <w:t xml:space="preserve"> </w:t>
      </w:r>
      <w:r w:rsidRPr="69D346B0">
        <w:t>p</w:t>
      </w:r>
      <w:r w:rsidRPr="69D346B0">
        <w:rPr>
          <w:spacing w:val="-2"/>
        </w:rPr>
        <w:t>ro</w:t>
      </w:r>
      <w:r w:rsidRPr="69D346B0">
        <w:rPr>
          <w:spacing w:val="3"/>
        </w:rPr>
        <w:t>j</w:t>
      </w:r>
      <w:r w:rsidRPr="69D346B0">
        <w:rPr>
          <w:spacing w:val="-2"/>
        </w:rPr>
        <w:t>e</w:t>
      </w:r>
      <w:r w:rsidRPr="69D346B0">
        <w:t>c</w:t>
      </w:r>
      <w:r w:rsidRPr="69D346B0">
        <w:rPr>
          <w:spacing w:val="-1"/>
        </w:rPr>
        <w:t>t</w:t>
      </w:r>
      <w:r w:rsidRPr="69D346B0">
        <w:rPr>
          <w:spacing w:val="2"/>
        </w:rPr>
        <w:t>s</w:t>
      </w:r>
      <w:r w:rsidRPr="69D346B0">
        <w:t xml:space="preserve">. </w:t>
      </w:r>
      <w:r w:rsidRPr="69D346B0">
        <w:rPr>
          <w:spacing w:val="-4"/>
        </w:rPr>
        <w:t>I</w:t>
      </w:r>
      <w:r w:rsidRPr="69D346B0">
        <w:t>n cas</w:t>
      </w:r>
      <w:r w:rsidRPr="69D346B0">
        <w:rPr>
          <w:spacing w:val="1"/>
        </w:rPr>
        <w:t>e</w:t>
      </w:r>
      <w:r w:rsidRPr="69D346B0">
        <w:t>s whe</w:t>
      </w:r>
      <w:r w:rsidRPr="69D346B0">
        <w:rPr>
          <w:spacing w:val="-2"/>
        </w:rPr>
        <w:t>r</w:t>
      </w:r>
      <w:r w:rsidRPr="69D346B0">
        <w:t>e co</w:t>
      </w:r>
      <w:r w:rsidRPr="69D346B0">
        <w:rPr>
          <w:spacing w:val="-2"/>
        </w:rPr>
        <w:t>n</w:t>
      </w:r>
      <w:r w:rsidRPr="69D346B0">
        <w:rPr>
          <w:spacing w:val="1"/>
        </w:rPr>
        <w:t>t</w:t>
      </w:r>
      <w:r w:rsidRPr="69D346B0">
        <w:rPr>
          <w:spacing w:val="-2"/>
        </w:rPr>
        <w:t>r</w:t>
      </w:r>
      <w:r w:rsidRPr="69D346B0">
        <w:rPr>
          <w:spacing w:val="1"/>
        </w:rPr>
        <w:t>i</w:t>
      </w:r>
      <w:r w:rsidRPr="69D346B0">
        <w:t>b</w:t>
      </w:r>
      <w:r w:rsidRPr="69D346B0">
        <w:rPr>
          <w:spacing w:val="-2"/>
        </w:rPr>
        <w:t>u</w:t>
      </w:r>
      <w:r w:rsidRPr="69D346B0">
        <w:rPr>
          <w:spacing w:val="1"/>
        </w:rPr>
        <w:t>t</w:t>
      </w:r>
      <w:r w:rsidRPr="69D346B0">
        <w:rPr>
          <w:spacing w:val="-1"/>
        </w:rPr>
        <w:t>i</w:t>
      </w:r>
      <w:r w:rsidRPr="69D346B0">
        <w:t>ons</w:t>
      </w:r>
      <w:r w:rsidRPr="69D346B0">
        <w:rPr>
          <w:spacing w:val="-2"/>
        </w:rPr>
        <w:t xml:space="preserve"> </w:t>
      </w:r>
      <w:r w:rsidRPr="69D346B0">
        <w:rPr>
          <w:spacing w:val="1"/>
        </w:rPr>
        <w:t>t</w:t>
      </w:r>
      <w:r w:rsidRPr="69D346B0">
        <w:rPr>
          <w:spacing w:val="2"/>
        </w:rPr>
        <w:t>o</w:t>
      </w:r>
      <w:r w:rsidRPr="69D346B0">
        <w:t xml:space="preserve">, </w:t>
      </w:r>
      <w:r w:rsidRPr="69D346B0">
        <w:rPr>
          <w:spacing w:val="-2"/>
        </w:rPr>
        <w:t>o</w:t>
      </w:r>
      <w:r w:rsidRPr="69D346B0">
        <w:t>r</w:t>
      </w:r>
      <w:r w:rsidRPr="69D346B0">
        <w:rPr>
          <w:spacing w:val="1"/>
        </w:rPr>
        <w:t xml:space="preserve"> </w:t>
      </w:r>
      <w:r w:rsidRPr="69D346B0">
        <w:t>e</w:t>
      </w:r>
      <w:r w:rsidRPr="69D346B0">
        <w:rPr>
          <w:spacing w:val="-2"/>
        </w:rPr>
        <w:t>x</w:t>
      </w:r>
      <w:r w:rsidRPr="69D346B0">
        <w:rPr>
          <w:spacing w:val="1"/>
        </w:rPr>
        <w:t>t</w:t>
      </w:r>
      <w:r w:rsidRPr="69D346B0">
        <w:t>en</w:t>
      </w:r>
      <w:r w:rsidRPr="69D346B0">
        <w:rPr>
          <w:spacing w:val="-2"/>
        </w:rPr>
        <w:t>s</w:t>
      </w:r>
      <w:r w:rsidRPr="69D346B0">
        <w:rPr>
          <w:spacing w:val="1"/>
        </w:rPr>
        <w:t>i</w:t>
      </w:r>
      <w:r w:rsidRPr="69D346B0">
        <w:t xml:space="preserve">on </w:t>
      </w:r>
      <w:r w:rsidRPr="69D346B0">
        <w:rPr>
          <w:spacing w:val="-2"/>
        </w:rPr>
        <w:t>o</w:t>
      </w:r>
      <w:r w:rsidRPr="69D346B0">
        <w:rPr>
          <w:spacing w:val="2"/>
        </w:rPr>
        <w:t>f</w:t>
      </w:r>
      <w:r w:rsidRPr="69D346B0">
        <w:t>,</w:t>
      </w:r>
      <w:r w:rsidRPr="69D346B0">
        <w:rPr>
          <w:spacing w:val="-2"/>
        </w:rPr>
        <w:t xml:space="preserve"> </w:t>
      </w:r>
      <w:r w:rsidRPr="69D346B0">
        <w:rPr>
          <w:spacing w:val="1"/>
        </w:rPr>
        <w:t>t</w:t>
      </w:r>
      <w:r w:rsidRPr="69D346B0">
        <w:t>he</w:t>
      </w:r>
      <w:r w:rsidRPr="69D346B0">
        <w:rPr>
          <w:spacing w:val="-2"/>
        </w:rPr>
        <w:t>s</w:t>
      </w:r>
      <w:r w:rsidRPr="69D346B0">
        <w:t xml:space="preserve">e </w:t>
      </w:r>
      <w:r w:rsidRPr="69D346B0">
        <w:rPr>
          <w:spacing w:val="1"/>
        </w:rPr>
        <w:t>s</w:t>
      </w:r>
      <w:r w:rsidRPr="69D346B0">
        <w:rPr>
          <w:spacing w:val="-2"/>
        </w:rPr>
        <w:t>h</w:t>
      </w:r>
      <w:r w:rsidRPr="69D346B0">
        <w:t>a</w:t>
      </w:r>
      <w:r w:rsidRPr="69D346B0">
        <w:rPr>
          <w:spacing w:val="1"/>
        </w:rPr>
        <w:t>r</w:t>
      </w:r>
      <w:r w:rsidRPr="69D346B0">
        <w:rPr>
          <w:spacing w:val="-2"/>
        </w:rPr>
        <w:t>e</w:t>
      </w:r>
      <w:r w:rsidRPr="69D346B0">
        <w:t>d</w:t>
      </w:r>
      <w:r w:rsidRPr="69D346B0">
        <w:rPr>
          <w:spacing w:val="-2"/>
        </w:rPr>
        <w:t xml:space="preserve"> </w:t>
      </w:r>
      <w:r w:rsidRPr="69D346B0">
        <w:t>p</w:t>
      </w:r>
      <w:r w:rsidRPr="69D346B0">
        <w:rPr>
          <w:spacing w:val="1"/>
        </w:rPr>
        <w:t>r</w:t>
      </w:r>
      <w:r w:rsidRPr="69D346B0">
        <w:rPr>
          <w:spacing w:val="-2"/>
        </w:rPr>
        <w:t>o</w:t>
      </w:r>
      <w:r w:rsidRPr="69D346B0">
        <w:rPr>
          <w:spacing w:val="1"/>
        </w:rPr>
        <w:t>j</w:t>
      </w:r>
      <w:r w:rsidRPr="69D346B0">
        <w:t>ec</w:t>
      </w:r>
      <w:r w:rsidRPr="69D346B0">
        <w:rPr>
          <w:spacing w:val="-1"/>
        </w:rPr>
        <w:t>t</w:t>
      </w:r>
      <w:r w:rsidRPr="69D346B0">
        <w:t xml:space="preserve">s </w:t>
      </w:r>
      <w:r w:rsidRPr="69D346B0">
        <w:rPr>
          <w:spacing w:val="-1"/>
        </w:rPr>
        <w:t>i</w:t>
      </w:r>
      <w:r w:rsidRPr="69D346B0">
        <w:t>s a bus</w:t>
      </w:r>
      <w:r w:rsidRPr="69D346B0">
        <w:rPr>
          <w:spacing w:val="1"/>
        </w:rPr>
        <w:t>i</w:t>
      </w:r>
      <w:r w:rsidRPr="69D346B0">
        <w:rPr>
          <w:spacing w:val="-2"/>
        </w:rPr>
        <w:t>n</w:t>
      </w:r>
      <w:r w:rsidRPr="69D346B0">
        <w:t>e</w:t>
      </w:r>
      <w:r w:rsidRPr="69D346B0">
        <w:rPr>
          <w:spacing w:val="1"/>
        </w:rPr>
        <w:t>s</w:t>
      </w:r>
      <w:r w:rsidRPr="69D346B0">
        <w:t>s</w:t>
      </w:r>
      <w:r w:rsidRPr="69D346B0">
        <w:rPr>
          <w:spacing w:val="-2"/>
        </w:rPr>
        <w:t xml:space="preserve"> </w:t>
      </w:r>
      <w:r w:rsidRPr="69D346B0">
        <w:rPr>
          <w:spacing w:val="1"/>
        </w:rPr>
        <w:t>r</w:t>
      </w:r>
      <w:r w:rsidRPr="69D346B0">
        <w:t>eq</w:t>
      </w:r>
      <w:r w:rsidRPr="69D346B0">
        <w:rPr>
          <w:spacing w:val="-2"/>
        </w:rPr>
        <w:t>u</w:t>
      </w:r>
      <w:r w:rsidRPr="69D346B0">
        <w:rPr>
          <w:spacing w:val="1"/>
        </w:rPr>
        <w:t>i</w:t>
      </w:r>
      <w:r w:rsidRPr="69D346B0">
        <w:rPr>
          <w:spacing w:val="-2"/>
        </w:rPr>
        <w:t>r</w:t>
      </w:r>
      <w:r w:rsidRPr="69D346B0">
        <w:t>e</w:t>
      </w:r>
      <w:r w:rsidRPr="69D346B0">
        <w:rPr>
          <w:spacing w:val="-3"/>
        </w:rPr>
        <w:t>m</w:t>
      </w:r>
      <w:r w:rsidRPr="69D346B0">
        <w:t>en</w:t>
      </w:r>
      <w:r w:rsidRPr="69D346B0">
        <w:rPr>
          <w:spacing w:val="1"/>
        </w:rPr>
        <w:t>t</w:t>
      </w:r>
      <w:r w:rsidRPr="69D346B0">
        <w:t xml:space="preserve">, </w:t>
      </w:r>
      <w:r w:rsidRPr="69D346B0">
        <w:rPr>
          <w:spacing w:val="-1"/>
        </w:rPr>
        <w:t>w</w:t>
      </w:r>
      <w:r w:rsidRPr="69D346B0">
        <w:t xml:space="preserve">e </w:t>
      </w:r>
      <w:r w:rsidRPr="69D346B0">
        <w:rPr>
          <w:spacing w:val="-3"/>
        </w:rPr>
        <w:t>w</w:t>
      </w:r>
      <w:r w:rsidRPr="69D346B0">
        <w:rPr>
          <w:spacing w:val="1"/>
        </w:rPr>
        <w:t>i</w:t>
      </w:r>
      <w:r w:rsidRPr="69D346B0">
        <w:rPr>
          <w:spacing w:val="-1"/>
        </w:rPr>
        <w:t>l</w:t>
      </w:r>
      <w:r w:rsidRPr="69D346B0">
        <w:t>l</w:t>
      </w:r>
      <w:r w:rsidRPr="69D346B0">
        <w:rPr>
          <w:spacing w:val="1"/>
        </w:rPr>
        <w:t xml:space="preserve"> </w:t>
      </w:r>
      <w:r w:rsidRPr="69D346B0">
        <w:t>sp</w:t>
      </w:r>
      <w:r w:rsidRPr="69D346B0">
        <w:rPr>
          <w:spacing w:val="-2"/>
        </w:rPr>
        <w:t>e</w:t>
      </w:r>
      <w:r w:rsidRPr="69D346B0">
        <w:t>c</w:t>
      </w:r>
      <w:r w:rsidRPr="69D346B0">
        <w:rPr>
          <w:spacing w:val="-1"/>
        </w:rPr>
        <w:t>i</w:t>
      </w:r>
      <w:r w:rsidRPr="69D346B0">
        <w:rPr>
          <w:spacing w:val="1"/>
        </w:rPr>
        <w:t>f</w:t>
      </w:r>
      <w:r w:rsidRPr="69D346B0">
        <w:t>y</w:t>
      </w:r>
      <w:r w:rsidRPr="69D346B0">
        <w:rPr>
          <w:spacing w:val="-2"/>
        </w:rPr>
        <w:t xml:space="preserve"> </w:t>
      </w:r>
      <w:r w:rsidRPr="69D346B0">
        <w:rPr>
          <w:spacing w:val="1"/>
        </w:rPr>
        <w:t>r</w:t>
      </w:r>
      <w:r w:rsidRPr="69D346B0">
        <w:t>eq</w:t>
      </w:r>
      <w:r w:rsidRPr="69D346B0">
        <w:rPr>
          <w:spacing w:val="-2"/>
        </w:rPr>
        <w:t>u</w:t>
      </w:r>
      <w:r w:rsidRPr="69D346B0">
        <w:rPr>
          <w:spacing w:val="1"/>
        </w:rPr>
        <w:t>ir</w:t>
      </w:r>
      <w:r w:rsidRPr="69D346B0">
        <w:t>e</w:t>
      </w:r>
      <w:r w:rsidRPr="69D346B0">
        <w:rPr>
          <w:spacing w:val="-3"/>
        </w:rPr>
        <w:t>m</w:t>
      </w:r>
      <w:r w:rsidRPr="69D346B0">
        <w:t>en</w:t>
      </w:r>
      <w:r w:rsidRPr="69D346B0">
        <w:rPr>
          <w:spacing w:val="1"/>
        </w:rPr>
        <w:t>t</w:t>
      </w:r>
      <w:r w:rsidRPr="69D346B0">
        <w:t>s</w:t>
      </w:r>
      <w:r w:rsidRPr="69D346B0">
        <w:rPr>
          <w:spacing w:val="-2"/>
        </w:rPr>
        <w:t xml:space="preserve"> </w:t>
      </w:r>
      <w:r w:rsidRPr="69D346B0">
        <w:rPr>
          <w:spacing w:val="1"/>
        </w:rPr>
        <w:t>f</w:t>
      </w:r>
      <w:r w:rsidRPr="69D346B0">
        <w:rPr>
          <w:spacing w:val="-2"/>
        </w:rPr>
        <w:t>o</w:t>
      </w:r>
      <w:r w:rsidRPr="69D346B0">
        <w:t>r</w:t>
      </w:r>
      <w:r w:rsidRPr="69D346B0">
        <w:rPr>
          <w:spacing w:val="-2"/>
        </w:rPr>
        <w:t xml:space="preserve"> </w:t>
      </w:r>
      <w:r w:rsidRPr="69D346B0">
        <w:t>sp</w:t>
      </w:r>
      <w:r w:rsidRPr="69D346B0">
        <w:rPr>
          <w:spacing w:val="1"/>
        </w:rPr>
        <w:t>e</w:t>
      </w:r>
      <w:r w:rsidRPr="69D346B0">
        <w:rPr>
          <w:spacing w:val="-2"/>
        </w:rPr>
        <w:t>c</w:t>
      </w:r>
      <w:r w:rsidRPr="69D346B0">
        <w:rPr>
          <w:spacing w:val="1"/>
        </w:rPr>
        <w:t>i</w:t>
      </w:r>
      <w:r w:rsidRPr="69D346B0">
        <w:rPr>
          <w:spacing w:val="-2"/>
        </w:rPr>
        <w:t>f</w:t>
      </w:r>
      <w:r w:rsidRPr="69D346B0">
        <w:rPr>
          <w:spacing w:val="1"/>
        </w:rPr>
        <w:t>i</w:t>
      </w:r>
      <w:r w:rsidRPr="69D346B0">
        <w:t xml:space="preserve">c </w:t>
      </w:r>
      <w:r w:rsidRPr="69D346B0">
        <w:rPr>
          <w:spacing w:val="-2"/>
        </w:rPr>
        <w:t>d</w:t>
      </w:r>
      <w:r w:rsidRPr="69D346B0">
        <w:t>e</w:t>
      </w:r>
      <w:r w:rsidRPr="69D346B0">
        <w:rPr>
          <w:spacing w:val="-2"/>
        </w:rPr>
        <w:t>v</w:t>
      </w:r>
      <w:r w:rsidRPr="69D346B0">
        <w:t>e</w:t>
      </w:r>
      <w:r w:rsidRPr="69D346B0">
        <w:rPr>
          <w:spacing w:val="1"/>
        </w:rPr>
        <w:t>l</w:t>
      </w:r>
      <w:r w:rsidRPr="69D346B0">
        <w:t>op</w:t>
      </w:r>
      <w:r w:rsidRPr="69D346B0">
        <w:rPr>
          <w:spacing w:val="-4"/>
        </w:rPr>
        <w:t>m</w:t>
      </w:r>
      <w:r w:rsidRPr="69D346B0">
        <w:t>ent</w:t>
      </w:r>
      <w:r w:rsidRPr="69D346B0">
        <w:rPr>
          <w:spacing w:val="1"/>
        </w:rPr>
        <w:t xml:space="preserve"> l</w:t>
      </w:r>
      <w:r w:rsidRPr="69D346B0">
        <w:rPr>
          <w:spacing w:val="-2"/>
        </w:rPr>
        <w:t>a</w:t>
      </w:r>
      <w:r w:rsidRPr="69D346B0">
        <w:t>n</w:t>
      </w:r>
      <w:r w:rsidRPr="69D346B0">
        <w:rPr>
          <w:spacing w:val="-2"/>
        </w:rPr>
        <w:t>g</w:t>
      </w:r>
      <w:r w:rsidRPr="69D346B0">
        <w:t>ua</w:t>
      </w:r>
      <w:r w:rsidRPr="69D346B0">
        <w:rPr>
          <w:spacing w:val="-2"/>
        </w:rPr>
        <w:t>g</w:t>
      </w:r>
      <w:r w:rsidRPr="69D346B0">
        <w:t>e</w:t>
      </w:r>
      <w:r w:rsidRPr="69D346B0">
        <w:rPr>
          <w:spacing w:val="1"/>
        </w:rPr>
        <w:t>s</w:t>
      </w:r>
      <w:r w:rsidRPr="69D346B0">
        <w:t xml:space="preserve">, </w:t>
      </w:r>
      <w:r w:rsidRPr="69D346B0">
        <w:rPr>
          <w:spacing w:val="1"/>
        </w:rPr>
        <w:t>li</w:t>
      </w:r>
      <w:r w:rsidRPr="69D346B0">
        <w:rPr>
          <w:spacing w:val="-2"/>
        </w:rPr>
        <w:t>b</w:t>
      </w:r>
      <w:r w:rsidRPr="69D346B0">
        <w:rPr>
          <w:spacing w:val="1"/>
        </w:rPr>
        <w:t>r</w:t>
      </w:r>
      <w:r w:rsidRPr="69D346B0">
        <w:rPr>
          <w:spacing w:val="-2"/>
        </w:rPr>
        <w:t>a</w:t>
      </w:r>
      <w:r w:rsidRPr="69D346B0">
        <w:rPr>
          <w:spacing w:val="1"/>
        </w:rPr>
        <w:t>r</w:t>
      </w:r>
      <w:r w:rsidRPr="69D346B0">
        <w:rPr>
          <w:spacing w:val="-1"/>
        </w:rPr>
        <w:t>i</w:t>
      </w:r>
      <w:r w:rsidRPr="69D346B0">
        <w:t>e</w:t>
      </w:r>
      <w:r w:rsidRPr="69D346B0">
        <w:rPr>
          <w:spacing w:val="1"/>
        </w:rPr>
        <w:t>s</w:t>
      </w:r>
      <w:r w:rsidRPr="69D346B0">
        <w:t>, de</w:t>
      </w:r>
      <w:r w:rsidRPr="69D346B0">
        <w:rPr>
          <w:spacing w:val="-2"/>
        </w:rPr>
        <w:t>v</w:t>
      </w:r>
      <w:r w:rsidRPr="69D346B0">
        <w:t>e</w:t>
      </w:r>
      <w:r w:rsidRPr="69D346B0">
        <w:rPr>
          <w:spacing w:val="1"/>
        </w:rPr>
        <w:t>l</w:t>
      </w:r>
      <w:r w:rsidRPr="69D346B0">
        <w:t>op</w:t>
      </w:r>
      <w:r w:rsidRPr="69D346B0">
        <w:rPr>
          <w:spacing w:val="-2"/>
        </w:rPr>
        <w:t>e</w:t>
      </w:r>
      <w:r w:rsidRPr="69D346B0">
        <w:t>r</w:t>
      </w:r>
      <w:r w:rsidRPr="69D346B0">
        <w:rPr>
          <w:spacing w:val="1"/>
        </w:rPr>
        <w:t xml:space="preserve"> </w:t>
      </w:r>
      <w:r w:rsidRPr="69D346B0">
        <w:t>op</w:t>
      </w:r>
      <w:r w:rsidRPr="69D346B0">
        <w:rPr>
          <w:spacing w:val="-2"/>
        </w:rPr>
        <w:t>e</w:t>
      </w:r>
      <w:r w:rsidRPr="69D346B0">
        <w:rPr>
          <w:spacing w:val="1"/>
        </w:rPr>
        <w:t>r</w:t>
      </w:r>
      <w:r w:rsidRPr="69D346B0">
        <w:rPr>
          <w:spacing w:val="-2"/>
        </w:rPr>
        <w:t>a</w:t>
      </w:r>
      <w:r w:rsidRPr="69D346B0">
        <w:rPr>
          <w:spacing w:val="1"/>
        </w:rPr>
        <w:t>ti</w:t>
      </w:r>
      <w:r w:rsidRPr="69D346B0">
        <w:t>o</w:t>
      </w:r>
      <w:r w:rsidRPr="69D346B0">
        <w:rPr>
          <w:spacing w:val="-2"/>
        </w:rPr>
        <w:t>n</w:t>
      </w:r>
      <w:r w:rsidRPr="69D346B0">
        <w:t xml:space="preserve">s </w:t>
      </w:r>
      <w:r w:rsidRPr="69D346B0">
        <w:rPr>
          <w:spacing w:val="1"/>
        </w:rPr>
        <w:t>a</w:t>
      </w:r>
      <w:r w:rsidRPr="69D346B0">
        <w:rPr>
          <w:spacing w:val="-2"/>
        </w:rPr>
        <w:t>u</w:t>
      </w:r>
      <w:r w:rsidRPr="69D346B0">
        <w:rPr>
          <w:spacing w:val="1"/>
        </w:rPr>
        <w:t>t</w:t>
      </w:r>
      <w:r w:rsidRPr="69D346B0">
        <w:t>o</w:t>
      </w:r>
      <w:r w:rsidRPr="69D346B0">
        <w:rPr>
          <w:spacing w:val="-4"/>
        </w:rPr>
        <w:t>m</w:t>
      </w:r>
      <w:r w:rsidRPr="69D346B0">
        <w:t>a</w:t>
      </w:r>
      <w:r w:rsidRPr="69D346B0">
        <w:rPr>
          <w:spacing w:val="1"/>
        </w:rPr>
        <w:t>t</w:t>
      </w:r>
      <w:r w:rsidRPr="69D346B0">
        <w:rPr>
          <w:spacing w:val="-1"/>
        </w:rPr>
        <w:t>i</w:t>
      </w:r>
      <w:r w:rsidRPr="69D346B0">
        <w:t xml:space="preserve">on </w:t>
      </w:r>
      <w:r w:rsidRPr="69D346B0">
        <w:rPr>
          <w:spacing w:val="-2"/>
        </w:rPr>
        <w:t>f</w:t>
      </w:r>
      <w:r w:rsidRPr="69D346B0">
        <w:rPr>
          <w:spacing w:val="1"/>
        </w:rPr>
        <w:t>r</w:t>
      </w:r>
      <w:r w:rsidRPr="69D346B0">
        <w:t>a</w:t>
      </w:r>
      <w:r w:rsidRPr="69D346B0">
        <w:rPr>
          <w:spacing w:val="-3"/>
        </w:rPr>
        <w:t>m</w:t>
      </w:r>
      <w:r w:rsidRPr="69D346B0">
        <w:t>ewor</w:t>
      </w:r>
      <w:r w:rsidRPr="69D346B0">
        <w:rPr>
          <w:spacing w:val="-2"/>
        </w:rPr>
        <w:t>k</w:t>
      </w:r>
      <w:r w:rsidRPr="69D346B0">
        <w:t xml:space="preserve">s, </w:t>
      </w:r>
      <w:r w:rsidRPr="69D346B0">
        <w:rPr>
          <w:spacing w:val="1"/>
        </w:rPr>
        <w:t>a</w:t>
      </w:r>
      <w:r w:rsidRPr="69D346B0">
        <w:t>nd d</w:t>
      </w:r>
      <w:r w:rsidRPr="69D346B0">
        <w:rPr>
          <w:spacing w:val="-2"/>
        </w:rPr>
        <w:t>a</w:t>
      </w:r>
      <w:r w:rsidRPr="69D346B0">
        <w:rPr>
          <w:spacing w:val="1"/>
        </w:rPr>
        <w:t>t</w:t>
      </w:r>
      <w:r w:rsidRPr="69D346B0">
        <w:rPr>
          <w:spacing w:val="-2"/>
        </w:rPr>
        <w:t>a</w:t>
      </w:r>
      <w:r w:rsidRPr="69D346B0">
        <w:t>ba</w:t>
      </w:r>
      <w:r w:rsidRPr="69D346B0">
        <w:rPr>
          <w:spacing w:val="1"/>
        </w:rPr>
        <w:t>s</w:t>
      </w:r>
      <w:r w:rsidRPr="69D346B0">
        <w:t>e</w:t>
      </w:r>
      <w:r w:rsidRPr="69D346B0">
        <w:rPr>
          <w:spacing w:val="-2"/>
        </w:rPr>
        <w:t xml:space="preserve"> </w:t>
      </w:r>
      <w:r w:rsidRPr="69D346B0">
        <w:rPr>
          <w:spacing w:val="1"/>
        </w:rPr>
        <w:t>t</w:t>
      </w:r>
      <w:r w:rsidRPr="69D346B0">
        <w:t>e</w:t>
      </w:r>
      <w:r w:rsidRPr="69D346B0">
        <w:rPr>
          <w:spacing w:val="-2"/>
        </w:rPr>
        <w:t>c</w:t>
      </w:r>
      <w:r w:rsidRPr="69D346B0">
        <w:t>h</w:t>
      </w:r>
      <w:r w:rsidRPr="69D346B0">
        <w:rPr>
          <w:spacing w:val="3"/>
        </w:rPr>
        <w:t>n</w:t>
      </w:r>
      <w:r w:rsidRPr="69D346B0">
        <w:t>o</w:t>
      </w:r>
      <w:r w:rsidRPr="69D346B0">
        <w:rPr>
          <w:spacing w:val="-1"/>
        </w:rPr>
        <w:t>l</w:t>
      </w:r>
      <w:r w:rsidRPr="69D346B0">
        <w:t>o</w:t>
      </w:r>
      <w:r w:rsidRPr="69D346B0">
        <w:rPr>
          <w:spacing w:val="-2"/>
        </w:rPr>
        <w:t>g</w:t>
      </w:r>
      <w:r w:rsidRPr="69D346B0">
        <w:rPr>
          <w:spacing w:val="1"/>
        </w:rPr>
        <w:t>i</w:t>
      </w:r>
      <w:r w:rsidRPr="69D346B0">
        <w:t>e</w:t>
      </w:r>
      <w:r w:rsidRPr="69D346B0">
        <w:rPr>
          <w:spacing w:val="2"/>
        </w:rPr>
        <w:t>s</w:t>
      </w:r>
      <w:r w:rsidRPr="69D346B0">
        <w:t>.</w:t>
      </w:r>
    </w:p>
    <w:p w14:paraId="0122C681" w14:textId="77777777" w:rsidR="00D133C7" w:rsidRPr="001E787F" w:rsidRDefault="00D133C7" w:rsidP="007E1050">
      <w:pPr>
        <w:pStyle w:val="Heading2"/>
      </w:pPr>
      <w:bookmarkStart w:id="10" w:name="_Toc463886179"/>
      <w:r w:rsidRPr="6C6B1E72">
        <w:t>Purpose</w:t>
      </w:r>
      <w:bookmarkEnd w:id="10"/>
    </w:p>
    <w:p w14:paraId="3D522818" w14:textId="38B62165" w:rsidR="00D133C7" w:rsidRPr="00C5692F" w:rsidRDefault="00D133C7" w:rsidP="007E1050">
      <w:pPr>
        <w:pStyle w:val="BodyText"/>
      </w:pPr>
      <w:r w:rsidRPr="69D346B0">
        <w:t>The</w:t>
      </w:r>
      <w:r w:rsidRPr="69D346B0">
        <w:rPr>
          <w:spacing w:val="-1"/>
        </w:rPr>
        <w:t xml:space="preserve"> </w:t>
      </w:r>
      <w:r w:rsidRPr="69D346B0">
        <w:t>pur</w:t>
      </w:r>
      <w:r w:rsidRPr="69D346B0">
        <w:rPr>
          <w:spacing w:val="-1"/>
        </w:rPr>
        <w:t>p</w:t>
      </w:r>
      <w:r w:rsidRPr="69D346B0">
        <w:t xml:space="preserve">ose </w:t>
      </w:r>
      <w:r w:rsidRPr="69D346B0">
        <w:rPr>
          <w:spacing w:val="-1"/>
        </w:rPr>
        <w:t>o</w:t>
      </w:r>
      <w:r w:rsidRPr="69D346B0">
        <w:t>f this doc</w:t>
      </w:r>
      <w:r w:rsidRPr="69D346B0">
        <w:rPr>
          <w:spacing w:val="2"/>
        </w:rPr>
        <w:t>u</w:t>
      </w:r>
      <w:r w:rsidRPr="69D346B0">
        <w:t>ment is to des</w:t>
      </w:r>
      <w:r w:rsidRPr="69D346B0">
        <w:rPr>
          <w:spacing w:val="-1"/>
        </w:rPr>
        <w:t>c</w:t>
      </w:r>
      <w:r w:rsidRPr="69D346B0">
        <w:t>ribe</w:t>
      </w:r>
      <w:r w:rsidRPr="69D346B0">
        <w:rPr>
          <w:spacing w:val="-1"/>
        </w:rPr>
        <w:t xml:space="preserve"> </w:t>
      </w:r>
      <w:r w:rsidRPr="69D346B0">
        <w:t xml:space="preserve">the </w:t>
      </w:r>
      <w:r w:rsidRPr="69D346B0">
        <w:rPr>
          <w:spacing w:val="2"/>
        </w:rPr>
        <w:t>b</w:t>
      </w:r>
      <w:r w:rsidRPr="69D346B0">
        <w:t xml:space="preserve">usiness </w:t>
      </w:r>
      <w:r w:rsidRPr="69D346B0">
        <w:rPr>
          <w:spacing w:val="-1"/>
        </w:rPr>
        <w:t>a</w:t>
      </w:r>
      <w:r w:rsidRPr="69D346B0">
        <w:t>nd info</w:t>
      </w:r>
      <w:r w:rsidRPr="69D346B0">
        <w:rPr>
          <w:spacing w:val="-1"/>
        </w:rPr>
        <w:t>r</w:t>
      </w:r>
      <w:r w:rsidRPr="69D346B0">
        <w:t xml:space="preserve">matics </w:t>
      </w:r>
      <w:r w:rsidRPr="69D346B0">
        <w:rPr>
          <w:spacing w:val="1"/>
        </w:rPr>
        <w:t>a</w:t>
      </w:r>
      <w:r w:rsidRPr="69D346B0">
        <w:t>r</w:t>
      </w:r>
      <w:r w:rsidRPr="69D346B0">
        <w:rPr>
          <w:spacing w:val="-2"/>
        </w:rPr>
        <w:t>c</w:t>
      </w:r>
      <w:r w:rsidRPr="69D346B0">
        <w:t>hi</w:t>
      </w:r>
      <w:r w:rsidRPr="69D346B0">
        <w:rPr>
          <w:spacing w:val="1"/>
        </w:rPr>
        <w:t>t</w:t>
      </w:r>
      <w:r w:rsidRPr="69D346B0">
        <w:rPr>
          <w:spacing w:val="-1"/>
        </w:rPr>
        <w:t>ec</w:t>
      </w:r>
      <w:r w:rsidRPr="69D346B0">
        <w:t>tu</w:t>
      </w:r>
      <w:r w:rsidRPr="69D346B0">
        <w:rPr>
          <w:spacing w:val="2"/>
        </w:rPr>
        <w:t>r</w:t>
      </w:r>
      <w:r w:rsidRPr="69D346B0">
        <w:t>e</w:t>
      </w:r>
      <w:r w:rsidRPr="69D346B0">
        <w:rPr>
          <w:spacing w:val="-1"/>
        </w:rPr>
        <w:t xml:space="preserve"> </w:t>
      </w:r>
      <w:r w:rsidRPr="69D346B0">
        <w:t>n</w:t>
      </w:r>
      <w:r w:rsidRPr="69D346B0">
        <w:rPr>
          <w:spacing w:val="-1"/>
        </w:rPr>
        <w:t>ee</w:t>
      </w:r>
      <w:r w:rsidRPr="69D346B0">
        <w:t xml:space="preserve">ds </w:t>
      </w:r>
      <w:r w:rsidRPr="69D346B0">
        <w:rPr>
          <w:spacing w:val="2"/>
        </w:rPr>
        <w:t>o</w:t>
      </w:r>
      <w:r w:rsidR="00C5692F" w:rsidRPr="69D346B0">
        <w:t xml:space="preserve">f </w:t>
      </w:r>
      <w:r w:rsidR="00972851" w:rsidRPr="69D346B0">
        <w:t xml:space="preserve">Collaborative Terminology Tooling &amp; Data Management (CTT &amp; DM) </w:t>
      </w:r>
      <w:r w:rsidR="00C5692F" w:rsidRPr="69D346B0">
        <w:t>Tooling and Server Development</w:t>
      </w:r>
      <w:r w:rsidR="0079374E">
        <w:t xml:space="preserve">. </w:t>
      </w:r>
      <w:r w:rsidRPr="69D346B0">
        <w:t>This docum</w:t>
      </w:r>
      <w:r w:rsidRPr="69D346B0">
        <w:rPr>
          <w:spacing w:val="-1"/>
        </w:rPr>
        <w:t>e</w:t>
      </w:r>
      <w:r w:rsidRPr="69D346B0">
        <w:t>nt provid</w:t>
      </w:r>
      <w:r w:rsidRPr="69D346B0">
        <w:rPr>
          <w:spacing w:val="-1"/>
        </w:rPr>
        <w:t>e</w:t>
      </w:r>
      <w:r w:rsidRPr="69D346B0">
        <w:t>s</w:t>
      </w:r>
      <w:r w:rsidRPr="69D346B0">
        <w:rPr>
          <w:spacing w:val="2"/>
        </w:rPr>
        <w:t xml:space="preserve"> </w:t>
      </w:r>
      <w:r w:rsidRPr="69D346B0">
        <w:t>a</w:t>
      </w:r>
      <w:r w:rsidRPr="69D346B0">
        <w:rPr>
          <w:spacing w:val="-1"/>
        </w:rPr>
        <w:t xml:space="preserve"> f</w:t>
      </w:r>
      <w:r w:rsidRPr="69D346B0">
        <w:t>ound</w:t>
      </w:r>
      <w:r w:rsidRPr="69D346B0">
        <w:rPr>
          <w:spacing w:val="-1"/>
        </w:rPr>
        <w:t>a</w:t>
      </w:r>
      <w:r w:rsidRPr="69D346B0">
        <w:t>t</w:t>
      </w:r>
      <w:r w:rsidRPr="69D346B0">
        <w:rPr>
          <w:spacing w:val="1"/>
        </w:rPr>
        <w:t>i</w:t>
      </w:r>
      <w:r w:rsidRPr="69D346B0">
        <w:t>on f</w:t>
      </w:r>
      <w:r w:rsidRPr="69D346B0">
        <w:rPr>
          <w:spacing w:val="-1"/>
        </w:rPr>
        <w:t>o</w:t>
      </w:r>
      <w:r w:rsidRPr="69D346B0">
        <w:t>r</w:t>
      </w:r>
      <w:r w:rsidRPr="69D346B0">
        <w:rPr>
          <w:spacing w:val="1"/>
        </w:rPr>
        <w:t xml:space="preserve"> </w:t>
      </w:r>
      <w:r w:rsidRPr="69D346B0">
        <w:rPr>
          <w:spacing w:val="-1"/>
        </w:rPr>
        <w:t>e</w:t>
      </w:r>
      <w:r w:rsidRPr="69D346B0">
        <w:t>stablishing</w:t>
      </w:r>
      <w:r w:rsidRPr="69D346B0">
        <w:rPr>
          <w:spacing w:val="-2"/>
        </w:rPr>
        <w:t xml:space="preserve"> </w:t>
      </w:r>
      <w:r w:rsidRPr="69D346B0">
        <w:t>b</w:t>
      </w:r>
      <w:r w:rsidRPr="69D346B0">
        <w:rPr>
          <w:spacing w:val="-1"/>
        </w:rPr>
        <w:t>a</w:t>
      </w:r>
      <w:r w:rsidRPr="69D346B0">
        <w:t>s</w:t>
      </w:r>
      <w:r w:rsidRPr="69D346B0">
        <w:rPr>
          <w:spacing w:val="-1"/>
        </w:rPr>
        <w:t>e</w:t>
      </w:r>
      <w:r w:rsidRPr="69D346B0">
        <w:t>l</w:t>
      </w:r>
      <w:r w:rsidRPr="69D346B0">
        <w:rPr>
          <w:spacing w:val="1"/>
        </w:rPr>
        <w:t>i</w:t>
      </w:r>
      <w:r w:rsidRPr="69D346B0">
        <w:t>ne</w:t>
      </w:r>
      <w:r w:rsidRPr="69D346B0">
        <w:rPr>
          <w:spacing w:val="1"/>
        </w:rPr>
        <w:t xml:space="preserve"> </w:t>
      </w:r>
      <w:r w:rsidRPr="69D346B0">
        <w:rPr>
          <w:spacing w:val="-1"/>
        </w:rPr>
        <w:t>a</w:t>
      </w:r>
      <w:r w:rsidRPr="69D346B0">
        <w:t>nd identifi</w:t>
      </w:r>
      <w:r w:rsidRPr="69D346B0">
        <w:rPr>
          <w:spacing w:val="1"/>
        </w:rPr>
        <w:t>e</w:t>
      </w:r>
      <w:r w:rsidRPr="69D346B0">
        <w:t xml:space="preserve">s the </w:t>
      </w:r>
      <w:r w:rsidRPr="69D346B0">
        <w:rPr>
          <w:spacing w:val="-1"/>
        </w:rPr>
        <w:t>ca</w:t>
      </w:r>
      <w:r w:rsidRPr="69D346B0">
        <w:t>p</w:t>
      </w:r>
      <w:r w:rsidRPr="69D346B0">
        <w:rPr>
          <w:spacing w:val="-1"/>
        </w:rPr>
        <w:t>a</w:t>
      </w:r>
      <w:r w:rsidRPr="69D346B0">
        <w:t>bi</w:t>
      </w:r>
      <w:r w:rsidRPr="69D346B0">
        <w:rPr>
          <w:spacing w:val="1"/>
        </w:rPr>
        <w:t>l</w:t>
      </w:r>
      <w:r w:rsidRPr="69D346B0">
        <w:t>i</w:t>
      </w:r>
      <w:r w:rsidRPr="69D346B0">
        <w:rPr>
          <w:spacing w:val="1"/>
        </w:rPr>
        <w:t>t</w:t>
      </w:r>
      <w:r w:rsidRPr="69D346B0">
        <w:t xml:space="preserve">ies </w:t>
      </w:r>
      <w:r w:rsidRPr="69D346B0">
        <w:rPr>
          <w:spacing w:val="-1"/>
        </w:rPr>
        <w:t>a</w:t>
      </w:r>
      <w:r w:rsidRPr="69D346B0">
        <w:t>nd fun</w:t>
      </w:r>
      <w:r w:rsidRPr="69D346B0">
        <w:rPr>
          <w:spacing w:val="-2"/>
        </w:rPr>
        <w:t>c</w:t>
      </w:r>
      <w:r w:rsidRPr="69D346B0">
        <w:t>t</w:t>
      </w:r>
      <w:r w:rsidRPr="69D346B0">
        <w:rPr>
          <w:spacing w:val="1"/>
        </w:rPr>
        <w:t>i</w:t>
      </w:r>
      <w:r w:rsidRPr="69D346B0">
        <w:t>on</w:t>
      </w:r>
      <w:r w:rsidRPr="69D346B0">
        <w:rPr>
          <w:spacing w:val="-1"/>
        </w:rPr>
        <w:t>a</w:t>
      </w:r>
      <w:r w:rsidRPr="69D346B0">
        <w:t>l</w:t>
      </w:r>
      <w:r w:rsidRPr="69D346B0">
        <w:rPr>
          <w:spacing w:val="1"/>
        </w:rPr>
        <w:t>i</w:t>
      </w:r>
      <w:r w:rsidRPr="69D346B0">
        <w:t>t</w:t>
      </w:r>
      <w:r w:rsidRPr="69D346B0">
        <w:rPr>
          <w:spacing w:val="1"/>
        </w:rPr>
        <w:t>i</w:t>
      </w:r>
      <w:r w:rsidRPr="69D346B0">
        <w:rPr>
          <w:spacing w:val="-1"/>
        </w:rPr>
        <w:t>e</w:t>
      </w:r>
      <w:r w:rsidRPr="69D346B0">
        <w:t xml:space="preserve">s in </w:t>
      </w:r>
      <w:r w:rsidRPr="69D346B0">
        <w:rPr>
          <w:spacing w:val="1"/>
        </w:rPr>
        <w:t>s</w:t>
      </w:r>
      <w:r w:rsidRPr="69D346B0">
        <w:t>uppo</w:t>
      </w:r>
      <w:r w:rsidRPr="69D346B0">
        <w:rPr>
          <w:spacing w:val="-1"/>
        </w:rPr>
        <w:t>r</w:t>
      </w:r>
      <w:r w:rsidRPr="69D346B0">
        <w:t>t of</w:t>
      </w:r>
      <w:r w:rsidRPr="69D346B0">
        <w:rPr>
          <w:spacing w:val="1"/>
        </w:rPr>
        <w:t xml:space="preserve"> </w:t>
      </w:r>
      <w:r w:rsidR="003C03CD" w:rsidRPr="69D346B0">
        <w:rPr>
          <w:spacing w:val="1"/>
        </w:rPr>
        <w:t xml:space="preserve">CTT </w:t>
      </w:r>
      <w:r w:rsidR="00C5692F" w:rsidRPr="69D346B0">
        <w:rPr>
          <w:spacing w:val="1"/>
        </w:rPr>
        <w:t xml:space="preserve">&amp; </w:t>
      </w:r>
      <w:r w:rsidR="003C03CD" w:rsidRPr="69D346B0">
        <w:rPr>
          <w:spacing w:val="1"/>
        </w:rPr>
        <w:t xml:space="preserve">DM </w:t>
      </w:r>
      <w:r w:rsidR="00C5692F" w:rsidRPr="69D346B0">
        <w:t>Tooling and Server Development.</w:t>
      </w:r>
    </w:p>
    <w:p w14:paraId="064E3C79" w14:textId="77777777" w:rsidR="00D74721" w:rsidRPr="001E787F" w:rsidRDefault="00D74721" w:rsidP="007E1050">
      <w:pPr>
        <w:pStyle w:val="Heading2"/>
      </w:pPr>
      <w:bookmarkStart w:id="11" w:name="_Toc463886180"/>
      <w:r w:rsidRPr="6C6B1E72">
        <w:t>Scope</w:t>
      </w:r>
      <w:bookmarkEnd w:id="11"/>
    </w:p>
    <w:p w14:paraId="67D5A6B2" w14:textId="77777777" w:rsidR="00C5692F" w:rsidRDefault="00C5692F" w:rsidP="007E1050">
      <w:pPr>
        <w:pStyle w:val="BodyText"/>
      </w:pPr>
      <w:r w:rsidRPr="69D346B0">
        <w:t>The</w:t>
      </w:r>
      <w:r w:rsidRPr="69D346B0">
        <w:rPr>
          <w:spacing w:val="-1"/>
        </w:rPr>
        <w:t xml:space="preserve"> </w:t>
      </w:r>
      <w:r w:rsidRPr="69D346B0">
        <w:t>sco</w:t>
      </w:r>
      <w:r w:rsidRPr="69D346B0">
        <w:rPr>
          <w:spacing w:val="-1"/>
        </w:rPr>
        <w:t>p</w:t>
      </w:r>
      <w:r w:rsidRPr="69D346B0">
        <w:t>e</w:t>
      </w:r>
      <w:r w:rsidRPr="69D346B0">
        <w:rPr>
          <w:spacing w:val="-1"/>
        </w:rPr>
        <w:t xml:space="preserve"> </w:t>
      </w:r>
      <w:r w:rsidRPr="69D346B0">
        <w:t>of t</w:t>
      </w:r>
      <w:r w:rsidRPr="69D346B0">
        <w:rPr>
          <w:spacing w:val="2"/>
        </w:rPr>
        <w:t>h</w:t>
      </w:r>
      <w:r w:rsidRPr="69D346B0">
        <w:t>e</w:t>
      </w:r>
      <w:r w:rsidRPr="69D346B0">
        <w:rPr>
          <w:spacing w:val="-1"/>
        </w:rPr>
        <w:t xml:space="preserve"> </w:t>
      </w:r>
      <w:r w:rsidRPr="69D346B0">
        <w:t>R</w:t>
      </w:r>
      <w:r w:rsidRPr="69D346B0">
        <w:rPr>
          <w:spacing w:val="1"/>
        </w:rPr>
        <w:t>S</w:t>
      </w:r>
      <w:r w:rsidRPr="69D346B0">
        <w:t>D in</w:t>
      </w:r>
      <w:r w:rsidRPr="69D346B0">
        <w:rPr>
          <w:spacing w:val="-1"/>
        </w:rPr>
        <w:t>c</w:t>
      </w:r>
      <w:r w:rsidRPr="69D346B0">
        <w:t>ludes n</w:t>
      </w:r>
      <w:r w:rsidRPr="69D346B0">
        <w:rPr>
          <w:spacing w:val="-1"/>
        </w:rPr>
        <w:t>e</w:t>
      </w:r>
      <w:r w:rsidRPr="69D346B0">
        <w:t xml:space="preserve">w </w:t>
      </w:r>
      <w:r w:rsidR="003C03CD" w:rsidRPr="69D346B0">
        <w:rPr>
          <w:spacing w:val="1"/>
        </w:rPr>
        <w:t xml:space="preserve">CTT </w:t>
      </w:r>
      <w:r w:rsidRPr="69D346B0">
        <w:rPr>
          <w:spacing w:val="1"/>
        </w:rPr>
        <w:t xml:space="preserve">and </w:t>
      </w:r>
      <w:r w:rsidR="003C03CD" w:rsidRPr="69D346B0">
        <w:t xml:space="preserve">DM </w:t>
      </w:r>
      <w:r w:rsidRPr="69D346B0">
        <w:t>Tooling and Server Development fun</w:t>
      </w:r>
      <w:r w:rsidRPr="69D346B0">
        <w:rPr>
          <w:spacing w:val="-2"/>
        </w:rPr>
        <w:t>c</w:t>
      </w:r>
      <w:r w:rsidRPr="69D346B0">
        <w:t>t</w:t>
      </w:r>
      <w:r w:rsidRPr="69D346B0">
        <w:rPr>
          <w:spacing w:val="1"/>
        </w:rPr>
        <w:t>i</w:t>
      </w:r>
      <w:r w:rsidRPr="69D346B0">
        <w:t>on</w:t>
      </w:r>
      <w:r w:rsidRPr="69D346B0">
        <w:rPr>
          <w:spacing w:val="-1"/>
        </w:rPr>
        <w:t>a</w:t>
      </w:r>
      <w:r w:rsidRPr="69D346B0">
        <w:t>l</w:t>
      </w:r>
      <w:r w:rsidRPr="69D346B0">
        <w:rPr>
          <w:spacing w:val="1"/>
        </w:rPr>
        <w:t>i</w:t>
      </w:r>
      <w:r w:rsidRPr="69D346B0">
        <w:t>t</w:t>
      </w:r>
      <w:r w:rsidRPr="69D346B0">
        <w:rPr>
          <w:spacing w:val="1"/>
        </w:rPr>
        <w:t>i</w:t>
      </w:r>
      <w:r w:rsidRPr="69D346B0">
        <w:rPr>
          <w:spacing w:val="-1"/>
        </w:rPr>
        <w:t>e</w:t>
      </w:r>
      <w:r w:rsidRPr="69D346B0">
        <w:t xml:space="preserve">s as </w:t>
      </w:r>
      <w:r w:rsidRPr="69D346B0">
        <w:rPr>
          <w:spacing w:val="-1"/>
        </w:rPr>
        <w:t>we</w:t>
      </w:r>
      <w:r w:rsidRPr="69D346B0">
        <w:t>ll</w:t>
      </w:r>
      <w:r w:rsidRPr="69D346B0">
        <w:rPr>
          <w:spacing w:val="1"/>
        </w:rPr>
        <w:t xml:space="preserve"> </w:t>
      </w:r>
      <w:r w:rsidRPr="69D346B0">
        <w:rPr>
          <w:spacing w:val="-1"/>
        </w:rPr>
        <w:t>a</w:t>
      </w:r>
      <w:r w:rsidRPr="69D346B0">
        <w:t>s</w:t>
      </w:r>
      <w:r w:rsidRPr="69D346B0">
        <w:rPr>
          <w:spacing w:val="2"/>
        </w:rPr>
        <w:t xml:space="preserve"> </w:t>
      </w:r>
      <w:r w:rsidRPr="69D346B0">
        <w:rPr>
          <w:spacing w:val="-1"/>
        </w:rPr>
        <w:t>e</w:t>
      </w:r>
      <w:r w:rsidRPr="69D346B0">
        <w:t>nh</w:t>
      </w:r>
      <w:r w:rsidRPr="69D346B0">
        <w:rPr>
          <w:spacing w:val="-1"/>
        </w:rPr>
        <w:t>a</w:t>
      </w:r>
      <w:r w:rsidRPr="69D346B0">
        <w:t>n</w:t>
      </w:r>
      <w:r w:rsidRPr="69D346B0">
        <w:rPr>
          <w:spacing w:val="1"/>
        </w:rPr>
        <w:t>c</w:t>
      </w:r>
      <w:r w:rsidRPr="69D346B0">
        <w:rPr>
          <w:spacing w:val="-1"/>
        </w:rPr>
        <w:t>e</w:t>
      </w:r>
      <w:r w:rsidRPr="69D346B0">
        <w:t>m</w:t>
      </w:r>
      <w:r w:rsidRPr="69D346B0">
        <w:rPr>
          <w:spacing w:val="1"/>
        </w:rPr>
        <w:t>e</w:t>
      </w:r>
      <w:r w:rsidRPr="69D346B0">
        <w:t xml:space="preserve">nts </w:t>
      </w:r>
      <w:r w:rsidRPr="69D346B0">
        <w:rPr>
          <w:spacing w:val="1"/>
        </w:rPr>
        <w:t>t</w:t>
      </w:r>
      <w:r w:rsidRPr="69D346B0">
        <w:t xml:space="preserve">o </w:t>
      </w:r>
      <w:r w:rsidRPr="69D346B0">
        <w:rPr>
          <w:spacing w:val="-1"/>
        </w:rPr>
        <w:t>e</w:t>
      </w:r>
      <w:r w:rsidRPr="69D346B0">
        <w:rPr>
          <w:spacing w:val="2"/>
        </w:rPr>
        <w:t>x</w:t>
      </w:r>
      <w:r w:rsidRPr="69D346B0">
        <w:t>is</w:t>
      </w:r>
      <w:r w:rsidRPr="69D346B0">
        <w:rPr>
          <w:spacing w:val="1"/>
        </w:rPr>
        <w:t>t</w:t>
      </w:r>
      <w:r w:rsidRPr="69D346B0">
        <w:t>ing</w:t>
      </w:r>
      <w:r w:rsidRPr="69D346B0">
        <w:rPr>
          <w:spacing w:val="-2"/>
        </w:rPr>
        <w:t xml:space="preserve"> </w:t>
      </w:r>
      <w:r w:rsidRPr="69D346B0">
        <w:rPr>
          <w:spacing w:val="-1"/>
        </w:rPr>
        <w:t>f</w:t>
      </w:r>
      <w:r w:rsidRPr="69D346B0">
        <w:t>un</w:t>
      </w:r>
      <w:r w:rsidRPr="69D346B0">
        <w:rPr>
          <w:spacing w:val="-1"/>
        </w:rPr>
        <w:t>c</w:t>
      </w:r>
      <w:r w:rsidRPr="69D346B0">
        <w:t>t</w:t>
      </w:r>
      <w:r w:rsidRPr="69D346B0">
        <w:rPr>
          <w:spacing w:val="1"/>
        </w:rPr>
        <w:t>i</w:t>
      </w:r>
      <w:r w:rsidRPr="69D346B0">
        <w:t>on</w:t>
      </w:r>
      <w:r w:rsidRPr="69D346B0">
        <w:rPr>
          <w:spacing w:val="-1"/>
        </w:rPr>
        <w:t>a</w:t>
      </w:r>
      <w:r w:rsidRPr="69D346B0">
        <w:t>l</w:t>
      </w:r>
      <w:r w:rsidRPr="69D346B0">
        <w:rPr>
          <w:spacing w:val="1"/>
        </w:rPr>
        <w:t>i</w:t>
      </w:r>
      <w:r w:rsidRPr="69D346B0">
        <w:t>t</w:t>
      </w:r>
      <w:r w:rsidRPr="69D346B0">
        <w:rPr>
          <w:spacing w:val="1"/>
        </w:rPr>
        <w:t>i</w:t>
      </w:r>
      <w:r w:rsidRPr="69D346B0">
        <w:rPr>
          <w:spacing w:val="-1"/>
        </w:rPr>
        <w:t>e</w:t>
      </w:r>
      <w:r w:rsidRPr="69D346B0">
        <w:t>s.</w:t>
      </w:r>
    </w:p>
    <w:p w14:paraId="4233BA40" w14:textId="77777777" w:rsidR="00D74721" w:rsidRPr="001E787F" w:rsidRDefault="00D74721" w:rsidP="007E1050">
      <w:pPr>
        <w:pStyle w:val="Heading2"/>
      </w:pPr>
      <w:bookmarkStart w:id="12" w:name="_Toc463886181"/>
      <w:r w:rsidRPr="6C6B1E72">
        <w:t>References</w:t>
      </w:r>
      <w:bookmarkEnd w:id="12"/>
    </w:p>
    <w:p w14:paraId="0421F257" w14:textId="77777777" w:rsidR="00B37D4D" w:rsidRPr="00DB11A7" w:rsidRDefault="00770C71" w:rsidP="007E1050">
      <w:pPr>
        <w:pStyle w:val="BodyTextBullet1"/>
      </w:pPr>
      <w:hyperlink r:id="rId18">
        <w:r w:rsidR="00B37D4D" w:rsidRPr="69D346B0">
          <w:rPr>
            <w:spacing w:val="-1"/>
          </w:rPr>
          <w:t>D</w:t>
        </w:r>
        <w:r w:rsidR="00B37D4D" w:rsidRPr="69D346B0">
          <w:t>epa</w:t>
        </w:r>
        <w:r w:rsidR="00B37D4D" w:rsidRPr="69D346B0">
          <w:rPr>
            <w:spacing w:val="-2"/>
          </w:rPr>
          <w:t>r</w:t>
        </w:r>
        <w:r w:rsidR="00B37D4D" w:rsidRPr="69D346B0">
          <w:rPr>
            <w:spacing w:val="1"/>
          </w:rPr>
          <w:t>t</w:t>
        </w:r>
        <w:r w:rsidR="00B37D4D" w:rsidRPr="69D346B0">
          <w:rPr>
            <w:spacing w:val="-4"/>
          </w:rPr>
          <w:t>m</w:t>
        </w:r>
        <w:r w:rsidR="00B37D4D" w:rsidRPr="69D346B0">
          <w:t>ent</w:t>
        </w:r>
        <w:r w:rsidR="00B37D4D" w:rsidRPr="69D346B0">
          <w:rPr>
            <w:spacing w:val="1"/>
          </w:rPr>
          <w:t xml:space="preserve"> </w:t>
        </w:r>
        <w:r w:rsidR="00B37D4D" w:rsidRPr="69D346B0">
          <w:t>of</w:t>
        </w:r>
        <w:r w:rsidR="00B37D4D" w:rsidRPr="69D346B0">
          <w:rPr>
            <w:spacing w:val="-2"/>
          </w:rPr>
          <w:t xml:space="preserve"> </w:t>
        </w:r>
        <w:r w:rsidR="00B37D4D" w:rsidRPr="69D346B0">
          <w:rPr>
            <w:spacing w:val="1"/>
          </w:rPr>
          <w:t>V</w:t>
        </w:r>
        <w:r w:rsidR="00B37D4D" w:rsidRPr="69D346B0">
          <w:rPr>
            <w:spacing w:val="-2"/>
          </w:rPr>
          <w:t>e</w:t>
        </w:r>
        <w:r w:rsidR="00B37D4D" w:rsidRPr="69D346B0">
          <w:rPr>
            <w:spacing w:val="1"/>
          </w:rPr>
          <w:t>t</w:t>
        </w:r>
        <w:r w:rsidR="00B37D4D" w:rsidRPr="69D346B0">
          <w:t>e</w:t>
        </w:r>
        <w:r w:rsidR="00B37D4D" w:rsidRPr="69D346B0">
          <w:rPr>
            <w:spacing w:val="-1"/>
          </w:rPr>
          <w:t>r</w:t>
        </w:r>
        <w:r w:rsidR="00B37D4D" w:rsidRPr="69D346B0">
          <w:t>ans</w:t>
        </w:r>
        <w:r w:rsidR="00B37D4D" w:rsidRPr="69D346B0">
          <w:rPr>
            <w:spacing w:val="1"/>
          </w:rPr>
          <w:t xml:space="preserve"> </w:t>
        </w:r>
        <w:r w:rsidR="00B37D4D" w:rsidRPr="69D346B0">
          <w:rPr>
            <w:spacing w:val="-3"/>
          </w:rPr>
          <w:t>A</w:t>
        </w:r>
        <w:r w:rsidR="00B37D4D" w:rsidRPr="69D346B0">
          <w:rPr>
            <w:spacing w:val="-2"/>
          </w:rPr>
          <w:t>f</w:t>
        </w:r>
        <w:r w:rsidR="00B37D4D" w:rsidRPr="69D346B0">
          <w:rPr>
            <w:spacing w:val="1"/>
          </w:rPr>
          <w:t>f</w:t>
        </w:r>
        <w:r w:rsidR="00B37D4D" w:rsidRPr="69D346B0">
          <w:t>a</w:t>
        </w:r>
        <w:r w:rsidR="00B37D4D" w:rsidRPr="69D346B0">
          <w:rPr>
            <w:spacing w:val="-1"/>
          </w:rPr>
          <w:t>i</w:t>
        </w:r>
        <w:r w:rsidR="00B37D4D" w:rsidRPr="69D346B0">
          <w:rPr>
            <w:spacing w:val="1"/>
          </w:rPr>
          <w:t>r</w:t>
        </w:r>
        <w:r w:rsidR="00B37D4D" w:rsidRPr="69D346B0">
          <w:t>s Ha</w:t>
        </w:r>
        <w:r w:rsidR="00B37D4D" w:rsidRPr="69D346B0">
          <w:rPr>
            <w:spacing w:val="-3"/>
          </w:rPr>
          <w:t>n</w:t>
        </w:r>
        <w:r w:rsidR="00B37D4D" w:rsidRPr="69D346B0">
          <w:t>dbook</w:t>
        </w:r>
        <w:r w:rsidR="00B37D4D" w:rsidRPr="69D346B0">
          <w:rPr>
            <w:spacing w:val="-2"/>
          </w:rPr>
          <w:t xml:space="preserve"> </w:t>
        </w:r>
      </w:hyperlink>
      <w:hyperlink>
        <w:r w:rsidR="00B37D4D" w:rsidRPr="69D346B0">
          <w:t>6500</w:t>
        </w:r>
      </w:hyperlink>
    </w:p>
    <w:p w14:paraId="3F1326F6" w14:textId="77777777" w:rsidR="00D74721" w:rsidRDefault="69D346B0" w:rsidP="007E1050">
      <w:pPr>
        <w:pStyle w:val="BodyTextBullet1"/>
      </w:pPr>
      <w:r w:rsidRPr="69D346B0">
        <w:t>Collaborative Terminology Tooling &amp; Data Management (CTT &amp; DM) Tooling and Server Development BRD</w:t>
      </w:r>
    </w:p>
    <w:p w14:paraId="051D2D35" w14:textId="62B94CC3" w:rsidR="001A1ABD" w:rsidRPr="005B5CDB" w:rsidRDefault="001A1ABD" w:rsidP="007E1050">
      <w:pPr>
        <w:pStyle w:val="BodyTextBullet1"/>
      </w:pPr>
      <w:r>
        <w:t xml:space="preserve">CTTDM Jazz </w:t>
      </w:r>
    </w:p>
    <w:p w14:paraId="055A21D5" w14:textId="77777777" w:rsidR="00DB11A7" w:rsidRPr="00DB11A7" w:rsidRDefault="00770C71" w:rsidP="007E1050">
      <w:pPr>
        <w:pStyle w:val="BodyTextBullet1"/>
      </w:pPr>
      <w:hyperlink r:id="rId19">
        <w:r w:rsidR="00DB11A7" w:rsidRPr="00DB11A7">
          <w:rPr>
            <w:color w:val="0000FF"/>
            <w:u w:val="single" w:color="0000FF"/>
          </w:rPr>
          <w:t>ht</w:t>
        </w:r>
        <w:r w:rsidR="00DB11A7" w:rsidRPr="00DB11A7">
          <w:rPr>
            <w:color w:val="0000FF"/>
            <w:spacing w:val="1"/>
            <w:u w:val="single" w:color="0000FF"/>
          </w:rPr>
          <w:t>t</w:t>
        </w:r>
        <w:r w:rsidR="00DB11A7" w:rsidRPr="00DB11A7">
          <w:rPr>
            <w:color w:val="0000FF"/>
            <w:u w:val="single" w:color="0000FF"/>
          </w:rPr>
          <w:t>p:</w:t>
        </w:r>
        <w:r w:rsidR="00DB11A7" w:rsidRPr="00DB11A7">
          <w:rPr>
            <w:color w:val="0000FF"/>
            <w:spacing w:val="1"/>
            <w:u w:val="single" w:color="0000FF"/>
          </w:rPr>
          <w:t>/</w:t>
        </w:r>
        <w:r w:rsidR="00DB11A7" w:rsidRPr="00DB11A7">
          <w:rPr>
            <w:color w:val="0000FF"/>
            <w:u w:val="single" w:color="0000FF"/>
          </w:rPr>
          <w:t>/v</w:t>
        </w:r>
        <w:r w:rsidR="00DB11A7" w:rsidRPr="00DB11A7">
          <w:rPr>
            <w:color w:val="0000FF"/>
            <w:spacing w:val="1"/>
            <w:u w:val="single" w:color="0000FF"/>
          </w:rPr>
          <w:t>i</w:t>
        </w:r>
        <w:r w:rsidR="00DB11A7" w:rsidRPr="00DB11A7">
          <w:rPr>
            <w:color w:val="0000FF"/>
            <w:spacing w:val="-2"/>
            <w:u w:val="single" w:color="0000FF"/>
          </w:rPr>
          <w:t>s</w:t>
        </w:r>
        <w:r w:rsidR="00DB11A7" w:rsidRPr="00DB11A7">
          <w:rPr>
            <w:color w:val="0000FF"/>
            <w:u w:val="single" w:color="0000FF"/>
          </w:rPr>
          <w:t>ta.m</w:t>
        </w:r>
        <w:r w:rsidR="00DB11A7" w:rsidRPr="00DB11A7">
          <w:rPr>
            <w:color w:val="0000FF"/>
            <w:spacing w:val="-1"/>
            <w:u w:val="single" w:color="0000FF"/>
          </w:rPr>
          <w:t>e</w:t>
        </w:r>
        <w:r w:rsidR="00DB11A7" w:rsidRPr="00DB11A7">
          <w:rPr>
            <w:color w:val="0000FF"/>
            <w:u w:val="single" w:color="0000FF"/>
          </w:rPr>
          <w:t>d.v</w:t>
        </w:r>
        <w:r w:rsidR="00DB11A7" w:rsidRPr="00DB11A7">
          <w:rPr>
            <w:color w:val="0000FF"/>
            <w:spacing w:val="-1"/>
            <w:u w:val="single" w:color="0000FF"/>
          </w:rPr>
          <w:t>a</w:t>
        </w:r>
        <w:r w:rsidR="00DB11A7" w:rsidRPr="00DB11A7">
          <w:rPr>
            <w:color w:val="0000FF"/>
            <w:u w:val="single" w:color="0000FF"/>
          </w:rPr>
          <w:t>.</w:t>
        </w:r>
        <w:r w:rsidR="00DB11A7" w:rsidRPr="00DB11A7">
          <w:rPr>
            <w:color w:val="0000FF"/>
            <w:spacing w:val="-2"/>
            <w:u w:val="single" w:color="0000FF"/>
          </w:rPr>
          <w:t>g</w:t>
        </w:r>
        <w:r w:rsidR="00DB11A7" w:rsidRPr="00DB11A7">
          <w:rPr>
            <w:color w:val="0000FF"/>
            <w:u w:val="single" w:color="0000FF"/>
          </w:rPr>
          <w:t>ov/</w:t>
        </w:r>
        <w:r w:rsidR="00DB11A7" w:rsidRPr="00DB11A7">
          <w:rPr>
            <w:color w:val="0000FF"/>
            <w:spacing w:val="3"/>
            <w:u w:val="single" w:color="0000FF"/>
          </w:rPr>
          <w:t>n</w:t>
        </w:r>
        <w:r w:rsidR="00DB11A7" w:rsidRPr="00DB11A7">
          <w:rPr>
            <w:color w:val="0000FF"/>
            <w:u w:val="single" w:color="0000FF"/>
          </w:rPr>
          <w:t>srd/T</w:t>
        </w:r>
        <w:r w:rsidR="00DB11A7" w:rsidRPr="00DB11A7">
          <w:rPr>
            <w:color w:val="0000FF"/>
            <w:spacing w:val="-1"/>
            <w:u w:val="single" w:color="0000FF"/>
          </w:rPr>
          <w:t>a</w:t>
        </w:r>
        <w:r w:rsidR="00DB11A7" w:rsidRPr="00DB11A7">
          <w:rPr>
            <w:color w:val="0000FF"/>
            <w:u w:val="single" w:color="0000FF"/>
          </w:rPr>
          <w:t>b_G</w:t>
        </w:r>
        <w:r w:rsidR="00DB11A7" w:rsidRPr="00DB11A7">
          <w:rPr>
            <w:color w:val="0000FF"/>
            <w:spacing w:val="-1"/>
            <w:u w:val="single" w:color="0000FF"/>
          </w:rPr>
          <w:t>e</w:t>
        </w:r>
        <w:r w:rsidR="00DB11A7" w:rsidRPr="00DB11A7">
          <w:rPr>
            <w:color w:val="0000FF"/>
            <w:u w:val="single" w:color="0000FF"/>
          </w:rPr>
          <w:t>n</w:t>
        </w:r>
        <w:r w:rsidR="00DB11A7" w:rsidRPr="00DB11A7">
          <w:rPr>
            <w:color w:val="0000FF"/>
            <w:spacing w:val="1"/>
            <w:u w:val="single" w:color="0000FF"/>
          </w:rPr>
          <w:t>e</w:t>
        </w:r>
        <w:r w:rsidR="00DB11A7" w:rsidRPr="00DB11A7">
          <w:rPr>
            <w:color w:val="0000FF"/>
            <w:u w:val="single" w:color="0000FF"/>
          </w:rPr>
          <w:t>r</w:t>
        </w:r>
        <w:r w:rsidR="00DB11A7" w:rsidRPr="00DB11A7">
          <w:rPr>
            <w:color w:val="0000FF"/>
            <w:spacing w:val="-2"/>
            <w:u w:val="single" w:color="0000FF"/>
          </w:rPr>
          <w:t>a</w:t>
        </w:r>
        <w:r w:rsidR="00DB11A7" w:rsidRPr="00DB11A7">
          <w:rPr>
            <w:color w:val="0000FF"/>
            <w:spacing w:val="3"/>
            <w:u w:val="single" w:color="0000FF"/>
          </w:rPr>
          <w:t>l</w:t>
        </w:r>
        <w:r w:rsidR="00DB11A7" w:rsidRPr="00DB11A7">
          <w:rPr>
            <w:color w:val="0000FF"/>
            <w:spacing w:val="-3"/>
            <w:u w:val="single" w:color="0000FF"/>
          </w:rPr>
          <w:t>I</w:t>
        </w:r>
        <w:r w:rsidR="00DB11A7" w:rsidRPr="00DB11A7">
          <w:rPr>
            <w:color w:val="0000FF"/>
            <w:spacing w:val="2"/>
            <w:u w:val="single" w:color="0000FF"/>
          </w:rPr>
          <w:t>n</w:t>
        </w:r>
        <w:r w:rsidR="00DB11A7" w:rsidRPr="00DB11A7">
          <w:rPr>
            <w:color w:val="0000FF"/>
            <w:u w:val="single" w:color="0000FF"/>
          </w:rPr>
          <w:t>fo</w:t>
        </w:r>
        <w:r w:rsidR="00DB11A7" w:rsidRPr="00DB11A7">
          <w:rPr>
            <w:color w:val="0000FF"/>
            <w:spacing w:val="-1"/>
            <w:u w:val="single" w:color="0000FF"/>
          </w:rPr>
          <w:t>V</w:t>
        </w:r>
        <w:r w:rsidR="00DB11A7" w:rsidRPr="00DB11A7">
          <w:rPr>
            <w:color w:val="0000FF"/>
            <w:u w:val="single" w:color="0000FF"/>
          </w:rPr>
          <w:t>i</w:t>
        </w:r>
        <w:r w:rsidR="00DB11A7" w:rsidRPr="00DB11A7">
          <w:rPr>
            <w:color w:val="0000FF"/>
            <w:spacing w:val="2"/>
            <w:u w:val="single" w:color="0000FF"/>
          </w:rPr>
          <w:t>e</w:t>
        </w:r>
        <w:r w:rsidR="00DB11A7" w:rsidRPr="00DB11A7">
          <w:rPr>
            <w:color w:val="0000FF"/>
            <w:u w:val="single" w:color="0000FF"/>
          </w:rPr>
          <w:t>w.</w:t>
        </w:r>
        <w:r w:rsidR="00DB11A7" w:rsidRPr="00DB11A7">
          <w:rPr>
            <w:color w:val="0000FF"/>
            <w:spacing w:val="-1"/>
            <w:u w:val="single" w:color="0000FF"/>
          </w:rPr>
          <w:t>a</w:t>
        </w:r>
        <w:r w:rsidR="00DB11A7" w:rsidRPr="00DB11A7">
          <w:rPr>
            <w:color w:val="0000FF"/>
            <w:u w:val="single" w:color="0000FF"/>
          </w:rPr>
          <w:t>sp</w:t>
        </w:r>
        <w:r w:rsidR="00DB11A7" w:rsidRPr="00DB11A7">
          <w:rPr>
            <w:color w:val="0000FF"/>
            <w:spacing w:val="4"/>
            <w:u w:val="single" w:color="0000FF"/>
          </w:rPr>
          <w:t>?</w:t>
        </w:r>
        <w:r w:rsidR="00DB11A7" w:rsidRPr="00DB11A7">
          <w:rPr>
            <w:color w:val="0000FF"/>
            <w:u w:val="single" w:color="0000FF"/>
          </w:rPr>
          <w:t>R</w:t>
        </w:r>
        <w:r w:rsidR="00DB11A7" w:rsidRPr="00DB11A7">
          <w:rPr>
            <w:color w:val="0000FF"/>
            <w:spacing w:val="-1"/>
            <w:u w:val="single" w:color="0000FF"/>
          </w:rPr>
          <w:t>e</w:t>
        </w:r>
        <w:r w:rsidR="00DB11A7" w:rsidRPr="00DB11A7">
          <w:rPr>
            <w:color w:val="0000FF"/>
            <w:u w:val="single" w:color="0000FF"/>
          </w:rPr>
          <w:t>qu</w:t>
        </w:r>
        <w:r w:rsidR="00DB11A7" w:rsidRPr="00DB11A7">
          <w:rPr>
            <w:color w:val="0000FF"/>
            <w:spacing w:val="-1"/>
            <w:u w:val="single" w:color="0000FF"/>
          </w:rPr>
          <w:t>e</w:t>
        </w:r>
        <w:r w:rsidR="00DB11A7" w:rsidRPr="00DB11A7">
          <w:rPr>
            <w:color w:val="0000FF"/>
            <w:u w:val="single" w:color="0000FF"/>
          </w:rPr>
          <w:t>st</w:t>
        </w:r>
        <w:r w:rsidR="00DB11A7" w:rsidRPr="00DB11A7">
          <w:rPr>
            <w:color w:val="0000FF"/>
            <w:spacing w:val="-2"/>
            <w:u w:val="single" w:color="0000FF"/>
          </w:rPr>
          <w:t>I</w:t>
        </w:r>
        <w:r w:rsidR="00DB11A7" w:rsidRPr="00DB11A7">
          <w:rPr>
            <w:color w:val="0000FF"/>
            <w:u w:val="single" w:color="0000FF"/>
          </w:rPr>
          <w:t>D</w:t>
        </w:r>
        <w:r w:rsidR="00DB11A7" w:rsidRPr="00DB11A7">
          <w:rPr>
            <w:color w:val="0000FF"/>
            <w:spacing w:val="-1"/>
            <w:u w:val="single" w:color="0000FF"/>
          </w:rPr>
          <w:t>=</w:t>
        </w:r>
        <w:r w:rsidR="00DB11A7" w:rsidRPr="00DB11A7">
          <w:rPr>
            <w:color w:val="0000FF"/>
            <w:u w:val="single" w:color="0000FF"/>
          </w:rPr>
          <w:t>2010</w:t>
        </w:r>
        <w:r w:rsidR="00DB11A7" w:rsidRPr="00DB11A7">
          <w:rPr>
            <w:color w:val="0000FF"/>
            <w:spacing w:val="2"/>
            <w:u w:val="single" w:color="0000FF"/>
          </w:rPr>
          <w:t>0</w:t>
        </w:r>
      </w:hyperlink>
      <w:hyperlink>
        <w:r w:rsidR="00DB11A7" w:rsidRPr="00DB11A7">
          <w:rPr>
            <w:color w:val="0000FF"/>
            <w:u w:val="single" w:color="0000FF"/>
          </w:rPr>
          <w:t>904</w:t>
        </w:r>
      </w:hyperlink>
    </w:p>
    <w:p w14:paraId="5132DF09" w14:textId="609279AA" w:rsidR="00DB11A7" w:rsidRPr="00EE1525" w:rsidRDefault="00770C71" w:rsidP="007E1050">
      <w:pPr>
        <w:pStyle w:val="BodyTextBullet1"/>
      </w:pPr>
      <w:hyperlink r:id="rId20">
        <w:r w:rsidR="00DB11A7" w:rsidRPr="00DB11A7">
          <w:rPr>
            <w:color w:val="0000FF"/>
            <w:u w:val="single" w:color="0000FF"/>
          </w:rPr>
          <w:t>ht</w:t>
        </w:r>
        <w:r w:rsidR="00DB11A7" w:rsidRPr="00DB11A7">
          <w:rPr>
            <w:color w:val="0000FF"/>
            <w:spacing w:val="1"/>
            <w:u w:val="single" w:color="0000FF"/>
          </w:rPr>
          <w:t>t</w:t>
        </w:r>
        <w:r w:rsidR="00DB11A7" w:rsidRPr="00DB11A7">
          <w:rPr>
            <w:color w:val="0000FF"/>
            <w:u w:val="single" w:color="0000FF"/>
          </w:rPr>
          <w:t>p:</w:t>
        </w:r>
        <w:r w:rsidR="00DB11A7" w:rsidRPr="00DB11A7">
          <w:rPr>
            <w:color w:val="0000FF"/>
            <w:spacing w:val="1"/>
            <w:u w:val="single" w:color="0000FF"/>
          </w:rPr>
          <w:t>/</w:t>
        </w:r>
        <w:r w:rsidR="00DB11A7" w:rsidRPr="00DB11A7">
          <w:rPr>
            <w:color w:val="0000FF"/>
            <w:u w:val="single" w:color="0000FF"/>
          </w:rPr>
          <w:t>/ww</w:t>
        </w:r>
        <w:r w:rsidR="00DB11A7" w:rsidRPr="00DB11A7">
          <w:rPr>
            <w:color w:val="0000FF"/>
            <w:spacing w:val="-1"/>
            <w:u w:val="single" w:color="0000FF"/>
          </w:rPr>
          <w:t>w</w:t>
        </w:r>
        <w:r w:rsidR="00DB11A7" w:rsidRPr="00DB11A7">
          <w:rPr>
            <w:color w:val="0000FF"/>
            <w:u w:val="single" w:color="0000FF"/>
          </w:rPr>
          <w:t>.</w:t>
        </w:r>
        <w:r w:rsidR="00DB11A7" w:rsidRPr="00DB11A7">
          <w:rPr>
            <w:color w:val="0000FF"/>
            <w:spacing w:val="-2"/>
            <w:u w:val="single" w:color="0000FF"/>
          </w:rPr>
          <w:t>g</w:t>
        </w:r>
        <w:r w:rsidR="00DB11A7" w:rsidRPr="00DB11A7">
          <w:rPr>
            <w:color w:val="0000FF"/>
            <w:u w:val="single" w:color="0000FF"/>
          </w:rPr>
          <w:t>po</w:t>
        </w:r>
        <w:r w:rsidR="00DB11A7" w:rsidRPr="00DB11A7">
          <w:rPr>
            <w:color w:val="0000FF"/>
            <w:spacing w:val="2"/>
            <w:u w:val="single" w:color="0000FF"/>
          </w:rPr>
          <w:t>.</w:t>
        </w:r>
        <w:r w:rsidR="00DB11A7" w:rsidRPr="00DB11A7">
          <w:rPr>
            <w:color w:val="0000FF"/>
            <w:spacing w:val="-2"/>
            <w:u w:val="single" w:color="0000FF"/>
          </w:rPr>
          <w:t>g</w:t>
        </w:r>
        <w:r w:rsidR="00DB11A7" w:rsidRPr="00DB11A7">
          <w:rPr>
            <w:color w:val="0000FF"/>
            <w:u w:val="single" w:color="0000FF"/>
          </w:rPr>
          <w:t>ov/fd</w:t>
        </w:r>
        <w:r w:rsidR="00DB11A7" w:rsidRPr="00DB11A7">
          <w:rPr>
            <w:color w:val="0000FF"/>
            <w:spacing w:val="5"/>
            <w:u w:val="single" w:color="0000FF"/>
          </w:rPr>
          <w:t>s</w:t>
        </w:r>
        <w:r w:rsidR="00DB11A7" w:rsidRPr="00DB11A7">
          <w:rPr>
            <w:color w:val="0000FF"/>
            <w:spacing w:val="-2"/>
            <w:u w:val="single" w:color="0000FF"/>
          </w:rPr>
          <w:t>y</w:t>
        </w:r>
        <w:r w:rsidR="00DB11A7" w:rsidRPr="00DB11A7">
          <w:rPr>
            <w:color w:val="0000FF"/>
            <w:u w:val="single" w:color="0000FF"/>
          </w:rPr>
          <w:t>s/pk</w:t>
        </w:r>
        <w:r w:rsidR="00DB11A7" w:rsidRPr="00DB11A7">
          <w:rPr>
            <w:color w:val="0000FF"/>
            <w:spacing w:val="-2"/>
            <w:u w:val="single" w:color="0000FF"/>
          </w:rPr>
          <w:t>g</w:t>
        </w:r>
        <w:r w:rsidR="00DB11A7" w:rsidRPr="00DB11A7">
          <w:rPr>
            <w:color w:val="0000FF"/>
            <w:u w:val="single" w:color="0000FF"/>
          </w:rPr>
          <w:t>/</w:t>
        </w:r>
        <w:r w:rsidR="00DB11A7" w:rsidRPr="00DB11A7">
          <w:rPr>
            <w:color w:val="0000FF"/>
            <w:spacing w:val="1"/>
            <w:u w:val="single" w:color="0000FF"/>
          </w:rPr>
          <w:t>CP</w:t>
        </w:r>
        <w:r w:rsidR="00DB11A7" w:rsidRPr="00DB11A7">
          <w:rPr>
            <w:color w:val="0000FF"/>
            <w:u w:val="single" w:color="0000FF"/>
          </w:rPr>
          <w:t>R</w:t>
        </w:r>
        <w:r w:rsidR="00DB11A7" w:rsidRPr="00DB11A7">
          <w:rPr>
            <w:color w:val="0000FF"/>
            <w:spacing w:val="2"/>
            <w:u w:val="single" w:color="0000FF"/>
          </w:rPr>
          <w:t>T</w:t>
        </w:r>
        <w:r w:rsidR="00DB11A7" w:rsidRPr="00DB11A7">
          <w:rPr>
            <w:color w:val="0000FF"/>
            <w:u w:val="single" w:color="0000FF"/>
          </w:rPr>
          <w:t>-113HP</w:t>
        </w:r>
        <w:r w:rsidR="00DB11A7" w:rsidRPr="00DB11A7">
          <w:rPr>
            <w:color w:val="0000FF"/>
            <w:spacing w:val="1"/>
            <w:u w:val="single" w:color="0000FF"/>
          </w:rPr>
          <w:t>R</w:t>
        </w:r>
        <w:r w:rsidR="00DB11A7" w:rsidRPr="00DB11A7">
          <w:rPr>
            <w:color w:val="0000FF"/>
            <w:u w:val="single" w:color="0000FF"/>
          </w:rPr>
          <w:t>T86280/pdf/C</w:t>
        </w:r>
        <w:r w:rsidR="00DB11A7" w:rsidRPr="00DB11A7">
          <w:rPr>
            <w:color w:val="0000FF"/>
            <w:spacing w:val="1"/>
            <w:u w:val="single" w:color="0000FF"/>
          </w:rPr>
          <w:t>P</w:t>
        </w:r>
        <w:r w:rsidR="00DB11A7" w:rsidRPr="00DB11A7">
          <w:rPr>
            <w:color w:val="0000FF"/>
            <w:u w:val="single" w:color="0000FF"/>
          </w:rPr>
          <w:t>R</w:t>
        </w:r>
        <w:r w:rsidR="00DB11A7" w:rsidRPr="00DB11A7">
          <w:rPr>
            <w:color w:val="0000FF"/>
            <w:spacing w:val="1"/>
            <w:u w:val="single" w:color="0000FF"/>
          </w:rPr>
          <w:t>T</w:t>
        </w:r>
        <w:r w:rsidR="00DB11A7" w:rsidRPr="00DB11A7">
          <w:rPr>
            <w:color w:val="0000FF"/>
            <w:spacing w:val="-1"/>
            <w:u w:val="single" w:color="0000FF"/>
          </w:rPr>
          <w:t>-</w:t>
        </w:r>
        <w:r w:rsidR="00DB11A7" w:rsidRPr="00DB11A7">
          <w:rPr>
            <w:color w:val="0000FF"/>
            <w:u w:val="single" w:color="0000FF"/>
          </w:rPr>
          <w:t>113HP</w:t>
        </w:r>
        <w:r w:rsidR="00DB11A7" w:rsidRPr="00DB11A7">
          <w:rPr>
            <w:color w:val="0000FF"/>
            <w:spacing w:val="-1"/>
            <w:u w:val="single" w:color="0000FF"/>
          </w:rPr>
          <w:t>R</w:t>
        </w:r>
      </w:hyperlink>
      <w:hyperlink>
        <w:r w:rsidR="00DB11A7" w:rsidRPr="00DB11A7">
          <w:rPr>
            <w:color w:val="0000FF"/>
            <w:u w:val="single" w:color="0000FF"/>
          </w:rPr>
          <w:t>T86280.pdf</w:t>
        </w:r>
      </w:hyperlink>
    </w:p>
    <w:p w14:paraId="23FD9419" w14:textId="77777777" w:rsidR="00DB11A7" w:rsidRPr="00DB11A7" w:rsidRDefault="00DB11A7" w:rsidP="007E1050">
      <w:pPr>
        <w:pStyle w:val="BodyTextBullet1"/>
      </w:pPr>
      <w:r w:rsidRPr="69D346B0">
        <w:t>Consolidat</w:t>
      </w:r>
      <w:r w:rsidRPr="69D346B0">
        <w:rPr>
          <w:spacing w:val="-1"/>
        </w:rPr>
        <w:t>e</w:t>
      </w:r>
      <w:r w:rsidRPr="69D346B0">
        <w:t>d App</w:t>
      </w:r>
      <w:r w:rsidRPr="69D346B0">
        <w:rPr>
          <w:spacing w:val="-1"/>
        </w:rPr>
        <w:t>r</w:t>
      </w:r>
      <w:r w:rsidRPr="69D346B0">
        <w:t>opri</w:t>
      </w:r>
      <w:r w:rsidRPr="69D346B0">
        <w:rPr>
          <w:spacing w:val="-1"/>
        </w:rPr>
        <w:t>a</w:t>
      </w:r>
      <w:r w:rsidRPr="69D346B0">
        <w:t>t</w:t>
      </w:r>
      <w:r w:rsidRPr="69D346B0">
        <w:rPr>
          <w:spacing w:val="1"/>
        </w:rPr>
        <w:t>i</w:t>
      </w:r>
      <w:r w:rsidRPr="69D346B0">
        <w:t>ons A</w:t>
      </w:r>
      <w:r w:rsidRPr="69D346B0">
        <w:rPr>
          <w:spacing w:val="-1"/>
        </w:rPr>
        <w:t>c</w:t>
      </w:r>
      <w:r w:rsidRPr="69D346B0">
        <w:t xml:space="preserve">t, 2014 </w:t>
      </w:r>
      <w:r w:rsidRPr="69D346B0">
        <w:rPr>
          <w:spacing w:val="-1"/>
        </w:rPr>
        <w:t>(</w:t>
      </w:r>
      <w:hyperlink r:id="rId21">
        <w:r w:rsidRPr="69D346B0">
          <w:rPr>
            <w:color w:val="0000FF"/>
            <w:u w:val="single" w:color="0000FF"/>
          </w:rPr>
          <w:t>ht</w:t>
        </w:r>
        <w:r w:rsidRPr="69D346B0">
          <w:rPr>
            <w:color w:val="0000FF"/>
            <w:spacing w:val="1"/>
            <w:u w:val="single" w:color="0000FF"/>
          </w:rPr>
          <w:t>t</w:t>
        </w:r>
        <w:r w:rsidRPr="69D346B0">
          <w:rPr>
            <w:color w:val="0000FF"/>
            <w:u w:val="single" w:color="0000FF"/>
          </w:rPr>
          <w:t>p:</w:t>
        </w:r>
        <w:r w:rsidRPr="69D346B0">
          <w:rPr>
            <w:color w:val="0000FF"/>
            <w:spacing w:val="1"/>
            <w:u w:val="single" w:color="0000FF"/>
          </w:rPr>
          <w:t>/</w:t>
        </w:r>
        <w:r w:rsidRPr="69D346B0">
          <w:rPr>
            <w:color w:val="0000FF"/>
            <w:u w:val="single" w:color="0000FF"/>
          </w:rPr>
          <w:t>/docs.hous</w:t>
        </w:r>
        <w:r w:rsidRPr="69D346B0">
          <w:rPr>
            <w:color w:val="0000FF"/>
            <w:spacing w:val="-1"/>
            <w:u w:val="single" w:color="0000FF"/>
          </w:rPr>
          <w:t>e</w:t>
        </w:r>
        <w:r w:rsidRPr="69D346B0">
          <w:rPr>
            <w:color w:val="0000FF"/>
            <w:u w:val="single" w:color="0000FF"/>
          </w:rPr>
          <w:t>.</w:t>
        </w:r>
        <w:r w:rsidRPr="69D346B0">
          <w:rPr>
            <w:color w:val="0000FF"/>
            <w:spacing w:val="-2"/>
            <w:u w:val="single" w:color="0000FF"/>
          </w:rPr>
          <w:t>g</w:t>
        </w:r>
        <w:r w:rsidRPr="69D346B0">
          <w:rPr>
            <w:color w:val="0000FF"/>
            <w:u w:val="single" w:color="0000FF"/>
          </w:rPr>
          <w:t>ov/b</w:t>
        </w:r>
        <w:r w:rsidRPr="69D346B0">
          <w:rPr>
            <w:color w:val="0000FF"/>
            <w:spacing w:val="1"/>
            <w:u w:val="single" w:color="0000FF"/>
          </w:rPr>
          <w:t>i</w:t>
        </w:r>
        <w:r w:rsidRPr="69D346B0">
          <w:rPr>
            <w:color w:val="0000FF"/>
            <w:u w:val="single" w:color="0000FF"/>
          </w:rPr>
          <w:t>l</w:t>
        </w:r>
        <w:r w:rsidRPr="69D346B0">
          <w:rPr>
            <w:color w:val="0000FF"/>
            <w:spacing w:val="1"/>
            <w:u w:val="single" w:color="0000FF"/>
          </w:rPr>
          <w:t>l</w:t>
        </w:r>
        <w:r w:rsidRPr="69D346B0">
          <w:rPr>
            <w:color w:val="0000FF"/>
            <w:u w:val="single" w:color="0000FF"/>
          </w:rPr>
          <w:t>sth</w:t>
        </w:r>
        <w:r w:rsidRPr="69D346B0">
          <w:rPr>
            <w:color w:val="0000FF"/>
            <w:spacing w:val="1"/>
            <w:u w:val="single" w:color="0000FF"/>
          </w:rPr>
          <w:t>i</w:t>
        </w:r>
        <w:r w:rsidRPr="69D346B0">
          <w:rPr>
            <w:color w:val="0000FF"/>
            <w:u w:val="single" w:color="0000FF"/>
          </w:rPr>
          <w:t>sw</w:t>
        </w:r>
        <w:r w:rsidRPr="69D346B0">
          <w:rPr>
            <w:color w:val="0000FF"/>
            <w:spacing w:val="-1"/>
            <w:u w:val="single" w:color="0000FF"/>
          </w:rPr>
          <w:t>ee</w:t>
        </w:r>
        <w:r w:rsidRPr="69D346B0">
          <w:rPr>
            <w:color w:val="0000FF"/>
            <w:u w:val="single" w:color="0000FF"/>
          </w:rPr>
          <w:t>k/20140113</w:t>
        </w:r>
        <w:r w:rsidRPr="69D346B0">
          <w:rPr>
            <w:color w:val="0000FF"/>
            <w:spacing w:val="1"/>
            <w:u w:val="single" w:color="0000FF"/>
          </w:rPr>
          <w:t>/</w:t>
        </w:r>
        <w:r w:rsidRPr="69D346B0">
          <w:rPr>
            <w:color w:val="0000FF"/>
            <w:u w:val="single" w:color="0000FF"/>
          </w:rPr>
          <w:t>C</w:t>
        </w:r>
        <w:r w:rsidRPr="69D346B0">
          <w:rPr>
            <w:color w:val="0000FF"/>
            <w:spacing w:val="-1"/>
            <w:u w:val="single" w:color="0000FF"/>
          </w:rPr>
          <w:t>P</w:t>
        </w:r>
        <w:r w:rsidRPr="69D346B0">
          <w:rPr>
            <w:color w:val="0000FF"/>
            <w:u w:val="single" w:color="0000FF"/>
          </w:rPr>
          <w:t>R</w:t>
        </w:r>
        <w:r w:rsidRPr="69D346B0">
          <w:rPr>
            <w:color w:val="0000FF"/>
            <w:spacing w:val="3"/>
            <w:u w:val="single" w:color="0000FF"/>
          </w:rPr>
          <w:t>T</w:t>
        </w:r>
        <w:r w:rsidRPr="69D346B0">
          <w:rPr>
            <w:color w:val="0000FF"/>
            <w:spacing w:val="-1"/>
            <w:u w:val="single" w:color="0000FF"/>
          </w:rPr>
          <w:t>-</w:t>
        </w:r>
        <w:r w:rsidRPr="69D346B0">
          <w:rPr>
            <w:color w:val="0000FF"/>
            <w:u w:val="single" w:color="0000FF"/>
          </w:rPr>
          <w:t>113</w:t>
        </w:r>
        <w:r w:rsidRPr="69D346B0">
          <w:rPr>
            <w:color w:val="0000FF"/>
            <w:spacing w:val="-1"/>
            <w:u w:val="single" w:color="0000FF"/>
          </w:rPr>
          <w:t>-</w:t>
        </w:r>
        <w:r w:rsidRPr="69D346B0">
          <w:rPr>
            <w:color w:val="0000FF"/>
            <w:u w:val="single" w:color="0000FF"/>
          </w:rPr>
          <w:t>HP</w:t>
        </w:r>
        <w:r w:rsidRPr="69D346B0">
          <w:rPr>
            <w:color w:val="0000FF"/>
            <w:spacing w:val="1"/>
            <w:u w:val="single" w:color="0000FF"/>
          </w:rPr>
          <w:t>RT</w:t>
        </w:r>
        <w:r w:rsidRPr="69D346B0">
          <w:rPr>
            <w:color w:val="0000FF"/>
            <w:spacing w:val="-1"/>
            <w:u w:val="single" w:color="0000FF"/>
          </w:rPr>
          <w:t>-</w:t>
        </w:r>
        <w:r w:rsidRPr="69D346B0">
          <w:rPr>
            <w:color w:val="0000FF"/>
            <w:u w:val="single" w:color="0000FF"/>
          </w:rPr>
          <w:t>RU00</w:t>
        </w:r>
        <w:r w:rsidRPr="69D346B0">
          <w:rPr>
            <w:color w:val="0000FF"/>
            <w:spacing w:val="-1"/>
            <w:u w:val="single" w:color="0000FF"/>
          </w:rPr>
          <w:t>-</w:t>
        </w:r>
        <w:r w:rsidRPr="69D346B0">
          <w:rPr>
            <w:color w:val="0000FF"/>
            <w:u w:val="single" w:color="0000FF"/>
          </w:rPr>
          <w:t>h</w:t>
        </w:r>
        <w:r w:rsidRPr="69D346B0">
          <w:rPr>
            <w:color w:val="0000FF"/>
            <w:spacing w:val="2"/>
            <w:u w:val="single" w:color="0000FF"/>
          </w:rPr>
          <w:t>3</w:t>
        </w:r>
        <w:r w:rsidRPr="69D346B0">
          <w:rPr>
            <w:color w:val="0000FF"/>
            <w:u w:val="single" w:color="0000FF"/>
          </w:rPr>
          <w:t>547</w:t>
        </w:r>
      </w:hyperlink>
      <w:hyperlink>
        <w:r w:rsidRPr="69D346B0">
          <w:rPr>
            <w:color w:val="0000FF"/>
            <w:u w:val="single" w:color="0000FF"/>
          </w:rPr>
          <w:t>-</w:t>
        </w:r>
        <w:r w:rsidRPr="69D346B0">
          <w:rPr>
            <w:color w:val="0000FF"/>
          </w:rPr>
          <w:t xml:space="preserve"> </w:t>
        </w:r>
      </w:hyperlink>
      <w:hyperlink r:id="rId22">
        <w:r w:rsidRPr="69D346B0">
          <w:rPr>
            <w:color w:val="0000FF"/>
            <w:u w:val="single" w:color="0000FF"/>
          </w:rPr>
          <w:t>h</w:t>
        </w:r>
        <w:r w:rsidRPr="69D346B0">
          <w:rPr>
            <w:color w:val="0000FF"/>
            <w:spacing w:val="-1"/>
            <w:u w:val="single" w:color="0000FF"/>
          </w:rPr>
          <w:t>a</w:t>
        </w:r>
        <w:r w:rsidRPr="69D346B0">
          <w:rPr>
            <w:color w:val="0000FF"/>
            <w:u w:val="single" w:color="0000FF"/>
          </w:rPr>
          <w:t>md</w:t>
        </w:r>
        <w:r w:rsidRPr="69D346B0">
          <w:rPr>
            <w:color w:val="0000FF"/>
            <w:spacing w:val="1"/>
            <w:u w:val="single" w:color="0000FF"/>
          </w:rPr>
          <w:t>t</w:t>
        </w:r>
        <w:r w:rsidRPr="69D346B0">
          <w:rPr>
            <w:color w:val="0000FF"/>
            <w:u w:val="single" w:color="0000FF"/>
          </w:rPr>
          <w:t>2samdt_</w:t>
        </w:r>
        <w:r w:rsidRPr="69D346B0">
          <w:rPr>
            <w:color w:val="0000FF"/>
            <w:spacing w:val="2"/>
            <w:u w:val="single" w:color="0000FF"/>
          </w:rPr>
          <w:t>x</w:t>
        </w:r>
        <w:r w:rsidRPr="69D346B0">
          <w:rPr>
            <w:color w:val="0000FF"/>
            <w:spacing w:val="-2"/>
            <w:u w:val="single" w:color="0000FF"/>
          </w:rPr>
          <w:t>m</w:t>
        </w:r>
        <w:r w:rsidRPr="69D346B0">
          <w:rPr>
            <w:color w:val="0000FF"/>
            <w:u w:val="single" w:color="0000FF"/>
          </w:rPr>
          <w:t>l.pd</w:t>
        </w:r>
        <w:r w:rsidRPr="69D346B0">
          <w:rPr>
            <w:color w:val="0000FF"/>
            <w:spacing w:val="1"/>
            <w:u w:val="single" w:color="0000FF"/>
          </w:rPr>
          <w:t>f</w:t>
        </w:r>
      </w:hyperlink>
      <w:hyperlink>
        <w:r w:rsidRPr="69D346B0">
          <w:rPr>
            <w:color w:val="000000"/>
          </w:rPr>
          <w:t>)</w:t>
        </w:r>
      </w:hyperlink>
    </w:p>
    <w:p w14:paraId="54DF11F9" w14:textId="77777777" w:rsidR="00DB11A7" w:rsidRPr="00DB11A7" w:rsidRDefault="00770C71" w:rsidP="007E1050">
      <w:pPr>
        <w:pStyle w:val="BodyTextBullet1"/>
      </w:pPr>
      <w:hyperlink r:id="rId23">
        <w:r w:rsidR="00DB11A7" w:rsidRPr="00DB11A7">
          <w:rPr>
            <w:color w:val="0000FF"/>
            <w:u w:val="single" w:color="0000FF"/>
          </w:rPr>
          <w:t>ht</w:t>
        </w:r>
        <w:r w:rsidR="00DB11A7" w:rsidRPr="00DB11A7">
          <w:rPr>
            <w:color w:val="0000FF"/>
            <w:spacing w:val="1"/>
            <w:u w:val="single" w:color="0000FF"/>
          </w:rPr>
          <w:t>t</w:t>
        </w:r>
        <w:r w:rsidR="00DB11A7" w:rsidRPr="00DB11A7">
          <w:rPr>
            <w:color w:val="0000FF"/>
            <w:u w:val="single" w:color="0000FF"/>
          </w:rPr>
          <w:t>p:</w:t>
        </w:r>
        <w:r w:rsidR="00DB11A7" w:rsidRPr="00DB11A7">
          <w:rPr>
            <w:color w:val="0000FF"/>
            <w:spacing w:val="1"/>
            <w:u w:val="single" w:color="0000FF"/>
          </w:rPr>
          <w:t>/</w:t>
        </w:r>
        <w:r w:rsidR="00DB11A7" w:rsidRPr="00DB11A7">
          <w:rPr>
            <w:color w:val="0000FF"/>
            <w:u w:val="single" w:color="0000FF"/>
          </w:rPr>
          <w:t>/rul</w:t>
        </w:r>
        <w:r w:rsidR="00DB11A7" w:rsidRPr="00DB11A7">
          <w:rPr>
            <w:color w:val="0000FF"/>
            <w:spacing w:val="-1"/>
            <w:u w:val="single" w:color="0000FF"/>
          </w:rPr>
          <w:t>e</w:t>
        </w:r>
        <w:r w:rsidR="00DB11A7" w:rsidRPr="00DB11A7">
          <w:rPr>
            <w:color w:val="0000FF"/>
            <w:u w:val="single" w:color="0000FF"/>
          </w:rPr>
          <w:t>s.house.</w:t>
        </w:r>
        <w:r w:rsidR="00DB11A7" w:rsidRPr="00DB11A7">
          <w:rPr>
            <w:color w:val="0000FF"/>
            <w:spacing w:val="-3"/>
            <w:u w:val="single" w:color="0000FF"/>
          </w:rPr>
          <w:t>g</w:t>
        </w:r>
        <w:r w:rsidR="00DB11A7" w:rsidRPr="00DB11A7">
          <w:rPr>
            <w:color w:val="0000FF"/>
            <w:u w:val="single" w:color="0000FF"/>
          </w:rPr>
          <w:t>ov/b</w:t>
        </w:r>
        <w:r w:rsidR="00DB11A7" w:rsidRPr="00DB11A7">
          <w:rPr>
            <w:color w:val="0000FF"/>
            <w:spacing w:val="1"/>
            <w:u w:val="single" w:color="0000FF"/>
          </w:rPr>
          <w:t>i</w:t>
        </w:r>
        <w:r w:rsidR="00DB11A7" w:rsidRPr="00DB11A7">
          <w:rPr>
            <w:color w:val="0000FF"/>
            <w:u w:val="single" w:color="0000FF"/>
          </w:rPr>
          <w:t>l</w:t>
        </w:r>
        <w:r w:rsidR="00DB11A7" w:rsidRPr="00DB11A7">
          <w:rPr>
            <w:color w:val="0000FF"/>
            <w:spacing w:val="1"/>
            <w:u w:val="single" w:color="0000FF"/>
          </w:rPr>
          <w:t>l</w:t>
        </w:r>
        <w:r w:rsidR="00DB11A7" w:rsidRPr="00DB11A7">
          <w:rPr>
            <w:color w:val="0000FF"/>
            <w:u w:val="single" w:color="0000FF"/>
          </w:rPr>
          <w:t>/113</w:t>
        </w:r>
        <w:r w:rsidR="00DB11A7" w:rsidRPr="00DB11A7">
          <w:rPr>
            <w:color w:val="0000FF"/>
            <w:spacing w:val="1"/>
            <w:u w:val="single" w:color="0000FF"/>
          </w:rPr>
          <w:t>/</w:t>
        </w:r>
        <w:r w:rsidR="00DB11A7" w:rsidRPr="00DB11A7">
          <w:rPr>
            <w:color w:val="0000FF"/>
            <w:u w:val="single" w:color="0000FF"/>
          </w:rPr>
          <w:t>h</w:t>
        </w:r>
        <w:r w:rsidR="00DB11A7" w:rsidRPr="00DB11A7">
          <w:rPr>
            <w:color w:val="0000FF"/>
            <w:spacing w:val="1"/>
            <w:u w:val="single" w:color="0000FF"/>
          </w:rPr>
          <w:t>r</w:t>
        </w:r>
        <w:r w:rsidR="00DB11A7" w:rsidRPr="00DB11A7">
          <w:rPr>
            <w:color w:val="0000FF"/>
            <w:spacing w:val="-1"/>
            <w:u w:val="single" w:color="0000FF"/>
          </w:rPr>
          <w:t>-</w:t>
        </w:r>
      </w:hyperlink>
      <w:hyperlink>
        <w:r w:rsidR="00DB11A7" w:rsidRPr="00DB11A7">
          <w:rPr>
            <w:color w:val="0000FF"/>
            <w:u w:val="single" w:color="0000FF"/>
          </w:rPr>
          <w:t>4486</w:t>
        </w:r>
      </w:hyperlink>
    </w:p>
    <w:p w14:paraId="08FF0D24" w14:textId="77777777" w:rsidR="00DB11A7" w:rsidRPr="00DB11A7" w:rsidRDefault="00DB11A7" w:rsidP="007E1050">
      <w:pPr>
        <w:pStyle w:val="BodyTextBullet1"/>
      </w:pPr>
      <w:r w:rsidRPr="69D346B0">
        <w:rPr>
          <w:spacing w:val="1"/>
        </w:rPr>
        <w:t>S</w:t>
      </w:r>
      <w:r w:rsidRPr="69D346B0">
        <w:t>tand</w:t>
      </w:r>
      <w:r w:rsidRPr="69D346B0">
        <w:rPr>
          <w:spacing w:val="-1"/>
        </w:rPr>
        <w:t>a</w:t>
      </w:r>
      <w:r w:rsidRPr="69D346B0">
        <w:t xml:space="preserve">rd </w:t>
      </w:r>
      <w:r w:rsidRPr="69D346B0">
        <w:rPr>
          <w:spacing w:val="-1"/>
        </w:rPr>
        <w:t>G</w:t>
      </w:r>
      <w:r w:rsidRPr="69D346B0">
        <w:rPr>
          <w:spacing w:val="2"/>
        </w:rPr>
        <w:t>U</w:t>
      </w:r>
      <w:r w:rsidRPr="69D346B0">
        <w:t>I</w:t>
      </w:r>
      <w:r w:rsidRPr="69D346B0">
        <w:rPr>
          <w:spacing w:val="-3"/>
        </w:rPr>
        <w:t xml:space="preserve"> </w:t>
      </w:r>
      <w:r w:rsidRPr="69D346B0">
        <w:t>Comp</w:t>
      </w:r>
      <w:r w:rsidRPr="69D346B0">
        <w:rPr>
          <w:spacing w:val="1"/>
        </w:rPr>
        <w:t>l</w:t>
      </w:r>
      <w:r w:rsidRPr="69D346B0">
        <w:t>ian</w:t>
      </w:r>
      <w:r w:rsidRPr="69D346B0">
        <w:rPr>
          <w:spacing w:val="1"/>
        </w:rPr>
        <w:t>c</w:t>
      </w:r>
      <w:r w:rsidRPr="69D346B0">
        <w:t>e</w:t>
      </w:r>
    </w:p>
    <w:p w14:paraId="5AE83337" w14:textId="77777777" w:rsidR="00DB11A7" w:rsidRPr="00DB11A7" w:rsidRDefault="00770C71" w:rsidP="007E1050">
      <w:pPr>
        <w:pStyle w:val="BodyTextBullet1"/>
      </w:pPr>
      <w:hyperlink r:id="rId24">
        <w:r w:rsidR="00DB11A7" w:rsidRPr="00DB11A7">
          <w:rPr>
            <w:color w:val="0000FF"/>
            <w:u w:val="single" w:color="0000FF"/>
          </w:rPr>
          <w:t>ht</w:t>
        </w:r>
        <w:r w:rsidR="00DB11A7" w:rsidRPr="00DB11A7">
          <w:rPr>
            <w:color w:val="0000FF"/>
            <w:spacing w:val="1"/>
            <w:u w:val="single" w:color="0000FF"/>
          </w:rPr>
          <w:t>t</w:t>
        </w:r>
        <w:r w:rsidR="00DB11A7" w:rsidRPr="00DB11A7">
          <w:rPr>
            <w:color w:val="0000FF"/>
            <w:u w:val="single" w:color="0000FF"/>
          </w:rPr>
          <w:t>p:</w:t>
        </w:r>
        <w:r w:rsidR="00DB11A7" w:rsidRPr="00DB11A7">
          <w:rPr>
            <w:color w:val="0000FF"/>
            <w:spacing w:val="1"/>
            <w:u w:val="single" w:color="0000FF"/>
          </w:rPr>
          <w:t>/</w:t>
        </w:r>
        <w:r w:rsidR="00DB11A7" w:rsidRPr="00DB11A7">
          <w:rPr>
            <w:color w:val="0000FF"/>
            <w:u w:val="single" w:color="0000FF"/>
          </w:rPr>
          <w:t>/ww</w:t>
        </w:r>
        <w:r w:rsidR="00DB11A7" w:rsidRPr="00DB11A7">
          <w:rPr>
            <w:color w:val="0000FF"/>
            <w:spacing w:val="-1"/>
            <w:u w:val="single" w:color="0000FF"/>
          </w:rPr>
          <w:t>w</w:t>
        </w:r>
        <w:r w:rsidR="00DB11A7" w:rsidRPr="00DB11A7">
          <w:rPr>
            <w:color w:val="0000FF"/>
            <w:u w:val="single" w:color="0000FF"/>
          </w:rPr>
          <w:t>.or</w:t>
        </w:r>
        <w:r w:rsidR="00DB11A7" w:rsidRPr="00DB11A7">
          <w:rPr>
            <w:color w:val="0000FF"/>
            <w:spacing w:val="-2"/>
            <w:u w:val="single" w:color="0000FF"/>
          </w:rPr>
          <w:t>a</w:t>
        </w:r>
        <w:r w:rsidR="00DB11A7" w:rsidRPr="00DB11A7">
          <w:rPr>
            <w:color w:val="0000FF"/>
            <w:spacing w:val="-1"/>
            <w:u w:val="single" w:color="0000FF"/>
          </w:rPr>
          <w:t>c</w:t>
        </w:r>
        <w:r w:rsidR="00DB11A7" w:rsidRPr="00DB11A7">
          <w:rPr>
            <w:color w:val="0000FF"/>
            <w:u w:val="single" w:color="0000FF"/>
          </w:rPr>
          <w:t>le.</w:t>
        </w:r>
        <w:r w:rsidR="00DB11A7" w:rsidRPr="00DB11A7">
          <w:rPr>
            <w:color w:val="0000FF"/>
            <w:spacing w:val="-1"/>
            <w:u w:val="single" w:color="0000FF"/>
          </w:rPr>
          <w:t>c</w:t>
        </w:r>
        <w:r w:rsidR="00DB11A7" w:rsidRPr="00DB11A7">
          <w:rPr>
            <w:color w:val="0000FF"/>
            <w:u w:val="single" w:color="0000FF"/>
          </w:rPr>
          <w:t>om</w:t>
        </w:r>
        <w:r w:rsidR="00DB11A7" w:rsidRPr="00DB11A7">
          <w:rPr>
            <w:color w:val="0000FF"/>
            <w:spacing w:val="1"/>
            <w:u w:val="single" w:color="0000FF"/>
          </w:rPr>
          <w:t>/</w:t>
        </w:r>
        <w:r w:rsidR="00DB11A7" w:rsidRPr="00DB11A7">
          <w:rPr>
            <w:color w:val="0000FF"/>
            <w:u w:val="single" w:color="0000FF"/>
          </w:rPr>
          <w:t>t</w:t>
        </w:r>
        <w:r w:rsidR="00DB11A7" w:rsidRPr="00DB11A7">
          <w:rPr>
            <w:color w:val="0000FF"/>
            <w:spacing w:val="2"/>
            <w:u w:val="single" w:color="0000FF"/>
          </w:rPr>
          <w:t>e</w:t>
        </w:r>
        <w:r w:rsidR="00DB11A7" w:rsidRPr="00DB11A7">
          <w:rPr>
            <w:color w:val="0000FF"/>
            <w:spacing w:val="-1"/>
            <w:u w:val="single" w:color="0000FF"/>
          </w:rPr>
          <w:t>c</w:t>
        </w:r>
        <w:r w:rsidR="00DB11A7" w:rsidRPr="00DB11A7">
          <w:rPr>
            <w:color w:val="0000FF"/>
            <w:u w:val="single" w:color="0000FF"/>
          </w:rPr>
          <w:t>hn</w:t>
        </w:r>
        <w:r w:rsidR="00DB11A7" w:rsidRPr="00DB11A7">
          <w:rPr>
            <w:color w:val="0000FF"/>
            <w:spacing w:val="-1"/>
            <w:u w:val="single" w:color="0000FF"/>
          </w:rPr>
          <w:t>e</w:t>
        </w:r>
        <w:r w:rsidR="00DB11A7" w:rsidRPr="00DB11A7">
          <w:rPr>
            <w:color w:val="0000FF"/>
            <w:u w:val="single" w:color="0000FF"/>
          </w:rPr>
          <w:t>twor</w:t>
        </w:r>
        <w:r w:rsidR="00DB11A7" w:rsidRPr="00DB11A7">
          <w:rPr>
            <w:color w:val="0000FF"/>
            <w:spacing w:val="-1"/>
            <w:u w:val="single" w:color="0000FF"/>
          </w:rPr>
          <w:t>k</w:t>
        </w:r>
        <w:r w:rsidR="00DB11A7" w:rsidRPr="00DB11A7">
          <w:rPr>
            <w:color w:val="0000FF"/>
            <w:u w:val="single" w:color="0000FF"/>
          </w:rPr>
          <w:t>/</w:t>
        </w:r>
        <w:r w:rsidR="00DB11A7" w:rsidRPr="00DB11A7">
          <w:rPr>
            <w:color w:val="0000FF"/>
            <w:spacing w:val="1"/>
            <w:u w:val="single" w:color="0000FF"/>
          </w:rPr>
          <w:t>j</w:t>
        </w:r>
        <w:r w:rsidR="00DB11A7" w:rsidRPr="00DB11A7">
          <w:rPr>
            <w:color w:val="0000FF"/>
            <w:spacing w:val="-1"/>
            <w:u w:val="single" w:color="0000FF"/>
          </w:rPr>
          <w:t>a</w:t>
        </w:r>
        <w:r w:rsidR="00DB11A7" w:rsidRPr="00DB11A7">
          <w:rPr>
            <w:color w:val="0000FF"/>
            <w:u w:val="single" w:color="0000FF"/>
          </w:rPr>
          <w:t>v</w:t>
        </w:r>
        <w:r w:rsidR="00DB11A7" w:rsidRPr="00DB11A7">
          <w:rPr>
            <w:color w:val="0000FF"/>
            <w:spacing w:val="-1"/>
            <w:u w:val="single" w:color="0000FF"/>
          </w:rPr>
          <w:t>a</w:t>
        </w:r>
        <w:r w:rsidR="00DB11A7" w:rsidRPr="00DB11A7">
          <w:rPr>
            <w:color w:val="0000FF"/>
            <w:u w:val="single" w:color="0000FF"/>
          </w:rPr>
          <w:t>/</w:t>
        </w:r>
        <w:r w:rsidR="00DB11A7" w:rsidRPr="00DB11A7">
          <w:rPr>
            <w:color w:val="0000FF"/>
            <w:spacing w:val="1"/>
            <w:u w:val="single" w:color="0000FF"/>
          </w:rPr>
          <w:t>j</w:t>
        </w:r>
        <w:r w:rsidR="00DB11A7" w:rsidRPr="00DB11A7">
          <w:rPr>
            <w:color w:val="0000FF"/>
            <w:spacing w:val="-1"/>
            <w:u w:val="single" w:color="0000FF"/>
          </w:rPr>
          <w:t>a</w:t>
        </w:r>
        <w:r w:rsidR="00DB11A7" w:rsidRPr="00DB11A7">
          <w:rPr>
            <w:color w:val="0000FF"/>
            <w:spacing w:val="2"/>
            <w:u w:val="single" w:color="0000FF"/>
          </w:rPr>
          <w:t>v</w:t>
        </w:r>
        <w:r w:rsidR="00DB11A7" w:rsidRPr="00DB11A7">
          <w:rPr>
            <w:color w:val="0000FF"/>
            <w:spacing w:val="-1"/>
            <w:u w:val="single" w:color="0000FF"/>
          </w:rPr>
          <w:t>a</w:t>
        </w:r>
        <w:r w:rsidR="00DB11A7" w:rsidRPr="00DB11A7">
          <w:rPr>
            <w:color w:val="0000FF"/>
            <w:u w:val="single" w:color="0000FF"/>
          </w:rPr>
          <w:t>s</w:t>
        </w:r>
        <w:r w:rsidR="00DB11A7" w:rsidRPr="00DB11A7">
          <w:rPr>
            <w:color w:val="0000FF"/>
            <w:spacing w:val="-1"/>
            <w:u w:val="single" w:color="0000FF"/>
          </w:rPr>
          <w:t>e</w:t>
        </w:r>
        <w:r w:rsidR="00DB11A7" w:rsidRPr="00DB11A7">
          <w:rPr>
            <w:color w:val="0000FF"/>
            <w:u w:val="single" w:color="0000FF"/>
          </w:rPr>
          <w:t>/o</w:t>
        </w:r>
        <w:r w:rsidR="00DB11A7" w:rsidRPr="00DB11A7">
          <w:rPr>
            <w:color w:val="0000FF"/>
            <w:spacing w:val="3"/>
            <w:u w:val="single" w:color="0000FF"/>
          </w:rPr>
          <w:t>v</w:t>
        </w:r>
        <w:r w:rsidR="00DB11A7" w:rsidRPr="00DB11A7">
          <w:rPr>
            <w:color w:val="0000FF"/>
            <w:spacing w:val="-1"/>
            <w:u w:val="single" w:color="0000FF"/>
          </w:rPr>
          <w:t>e</w:t>
        </w:r>
        <w:r w:rsidR="00DB11A7" w:rsidRPr="00DB11A7">
          <w:rPr>
            <w:color w:val="0000FF"/>
            <w:u w:val="single" w:color="0000FF"/>
          </w:rPr>
          <w:t>rvi</w:t>
        </w:r>
        <w:r w:rsidR="00DB11A7" w:rsidRPr="00DB11A7">
          <w:rPr>
            <w:color w:val="0000FF"/>
            <w:spacing w:val="-1"/>
            <w:u w:val="single" w:color="0000FF"/>
          </w:rPr>
          <w:t>e</w:t>
        </w:r>
        <w:r w:rsidR="00DB11A7" w:rsidRPr="00DB11A7">
          <w:rPr>
            <w:color w:val="0000FF"/>
            <w:spacing w:val="2"/>
            <w:u w:val="single" w:color="0000FF"/>
          </w:rPr>
          <w:t>w</w:t>
        </w:r>
        <w:r w:rsidR="00DB11A7" w:rsidRPr="00DB11A7">
          <w:rPr>
            <w:color w:val="0000FF"/>
            <w:spacing w:val="-1"/>
            <w:u w:val="single" w:color="0000FF"/>
          </w:rPr>
          <w:t>-</w:t>
        </w:r>
        <w:r w:rsidR="00DB11A7" w:rsidRPr="00DB11A7">
          <w:rPr>
            <w:color w:val="0000FF"/>
            <w:u w:val="single" w:color="0000FF"/>
          </w:rPr>
          <w:t>137531.ht</w:t>
        </w:r>
        <w:r w:rsidR="00DB11A7" w:rsidRPr="00DB11A7">
          <w:rPr>
            <w:color w:val="0000FF"/>
            <w:spacing w:val="1"/>
            <w:u w:val="single" w:color="0000FF"/>
          </w:rPr>
          <w:t>m</w:t>
        </w:r>
      </w:hyperlink>
      <w:hyperlink>
        <w:r w:rsidR="00DB11A7" w:rsidRPr="00DB11A7">
          <w:rPr>
            <w:color w:val="0000FF"/>
            <w:u w:val="single" w:color="0000FF"/>
          </w:rPr>
          <w:t>l</w:t>
        </w:r>
      </w:hyperlink>
    </w:p>
    <w:p w14:paraId="33E2211D" w14:textId="347D106F" w:rsidR="001A1ABD" w:rsidRPr="00DB11A7" w:rsidRDefault="00770C71" w:rsidP="007E1050">
      <w:pPr>
        <w:pStyle w:val="BodyTextBullet1"/>
      </w:pPr>
      <w:hyperlink r:id="rId25">
        <w:r w:rsidR="00DB11A7" w:rsidRPr="00DB11A7">
          <w:rPr>
            <w:color w:val="0000FF"/>
            <w:u w:val="single" w:color="0000FF"/>
          </w:rPr>
          <w:t>ht</w:t>
        </w:r>
        <w:r w:rsidR="00DB11A7" w:rsidRPr="00DB11A7">
          <w:rPr>
            <w:color w:val="0000FF"/>
            <w:spacing w:val="1"/>
            <w:u w:val="single" w:color="0000FF"/>
          </w:rPr>
          <w:t>t</w:t>
        </w:r>
        <w:r w:rsidR="00DB11A7" w:rsidRPr="00DB11A7">
          <w:rPr>
            <w:color w:val="0000FF"/>
            <w:u w:val="single" w:color="0000FF"/>
          </w:rPr>
          <w:t>p:</w:t>
        </w:r>
        <w:r w:rsidR="00DB11A7" w:rsidRPr="00DB11A7">
          <w:rPr>
            <w:color w:val="0000FF"/>
            <w:spacing w:val="1"/>
            <w:u w:val="single" w:color="0000FF"/>
          </w:rPr>
          <w:t>/</w:t>
        </w:r>
        <w:r w:rsidR="00DB11A7" w:rsidRPr="00DB11A7">
          <w:rPr>
            <w:color w:val="0000FF"/>
            <w:u w:val="single" w:color="0000FF"/>
          </w:rPr>
          <w:t>/ww</w:t>
        </w:r>
        <w:r w:rsidR="00DB11A7" w:rsidRPr="00DB11A7">
          <w:rPr>
            <w:color w:val="0000FF"/>
            <w:spacing w:val="-1"/>
            <w:u w:val="single" w:color="0000FF"/>
          </w:rPr>
          <w:t>w</w:t>
        </w:r>
        <w:r w:rsidR="00DB11A7" w:rsidRPr="00DB11A7">
          <w:rPr>
            <w:color w:val="0000FF"/>
            <w:u w:val="single" w:color="0000FF"/>
          </w:rPr>
          <w:t>.ih</w:t>
        </w:r>
        <w:r w:rsidR="00DB11A7" w:rsidRPr="00DB11A7">
          <w:rPr>
            <w:color w:val="0000FF"/>
            <w:spacing w:val="1"/>
            <w:u w:val="single" w:color="0000FF"/>
          </w:rPr>
          <w:t>t</w:t>
        </w:r>
        <w:r w:rsidR="00DB11A7" w:rsidRPr="00DB11A7">
          <w:rPr>
            <w:color w:val="0000FF"/>
            <w:u w:val="single" w:color="0000FF"/>
          </w:rPr>
          <w:t>sdo.or</w:t>
        </w:r>
        <w:r w:rsidR="00DB11A7" w:rsidRPr="00DB11A7">
          <w:rPr>
            <w:color w:val="0000FF"/>
            <w:spacing w:val="-3"/>
            <w:u w:val="single" w:color="0000FF"/>
          </w:rPr>
          <w:t>g</w:t>
        </w:r>
        <w:r w:rsidR="00DB11A7" w:rsidRPr="00DB11A7">
          <w:rPr>
            <w:color w:val="0000FF"/>
            <w:u w:val="single" w:color="0000FF"/>
          </w:rPr>
          <w:t>/file</w:t>
        </w:r>
        <w:r w:rsidR="00DB11A7" w:rsidRPr="00DB11A7">
          <w:rPr>
            <w:color w:val="0000FF"/>
            <w:spacing w:val="-1"/>
            <w:u w:val="single" w:color="0000FF"/>
          </w:rPr>
          <w:t>a</w:t>
        </w:r>
        <w:r w:rsidR="00DB11A7" w:rsidRPr="00DB11A7">
          <w:rPr>
            <w:color w:val="0000FF"/>
            <w:u w:val="single" w:color="0000FF"/>
          </w:rPr>
          <w:t>dm</w:t>
        </w:r>
        <w:r w:rsidR="00DB11A7" w:rsidRPr="00DB11A7">
          <w:rPr>
            <w:color w:val="0000FF"/>
            <w:spacing w:val="1"/>
            <w:u w:val="single" w:color="0000FF"/>
          </w:rPr>
          <w:t>i</w:t>
        </w:r>
        <w:r w:rsidR="00DB11A7" w:rsidRPr="00DB11A7">
          <w:rPr>
            <w:color w:val="0000FF"/>
            <w:u w:val="single" w:color="0000FF"/>
          </w:rPr>
          <w:t>n/use</w:t>
        </w:r>
        <w:r w:rsidR="00DB11A7" w:rsidRPr="00DB11A7">
          <w:rPr>
            <w:color w:val="0000FF"/>
            <w:spacing w:val="-1"/>
            <w:u w:val="single" w:color="0000FF"/>
          </w:rPr>
          <w:t>r</w:t>
        </w:r>
        <w:r w:rsidR="00DB11A7" w:rsidRPr="00DB11A7">
          <w:rPr>
            <w:color w:val="0000FF"/>
            <w:u w:val="single" w:color="0000FF"/>
          </w:rPr>
          <w:t>_upload/Do</w:t>
        </w:r>
        <w:r w:rsidR="00DB11A7" w:rsidRPr="00DB11A7">
          <w:rPr>
            <w:color w:val="0000FF"/>
            <w:spacing w:val="1"/>
            <w:u w:val="single" w:color="0000FF"/>
          </w:rPr>
          <w:t>c</w:t>
        </w:r>
        <w:r w:rsidR="00DB11A7" w:rsidRPr="00DB11A7">
          <w:rPr>
            <w:color w:val="0000FF"/>
            <w:u w:val="single" w:color="0000FF"/>
          </w:rPr>
          <w:t>s_01/</w:t>
        </w:r>
        <w:r w:rsidR="00DB11A7" w:rsidRPr="00DB11A7">
          <w:rPr>
            <w:color w:val="0000FF"/>
            <w:spacing w:val="1"/>
            <w:u w:val="single" w:color="0000FF"/>
          </w:rPr>
          <w:t>P</w:t>
        </w:r>
        <w:r w:rsidR="00DB11A7" w:rsidRPr="00DB11A7">
          <w:rPr>
            <w:color w:val="0000FF"/>
            <w:u w:val="single" w:color="0000FF"/>
          </w:rPr>
          <w:t>ubl</w:t>
        </w:r>
        <w:r w:rsidR="00DB11A7" w:rsidRPr="00DB11A7">
          <w:rPr>
            <w:color w:val="0000FF"/>
            <w:spacing w:val="1"/>
            <w:u w:val="single" w:color="0000FF"/>
          </w:rPr>
          <w:t>i</w:t>
        </w:r>
        <w:r w:rsidR="00DB11A7" w:rsidRPr="00DB11A7">
          <w:rPr>
            <w:color w:val="0000FF"/>
            <w:spacing w:val="-1"/>
            <w:u w:val="single" w:color="0000FF"/>
          </w:rPr>
          <w:t>ca</w:t>
        </w:r>
        <w:r w:rsidR="00DB11A7" w:rsidRPr="00DB11A7">
          <w:rPr>
            <w:color w:val="0000FF"/>
            <w:u w:val="single" w:color="0000FF"/>
          </w:rPr>
          <w:t>t</w:t>
        </w:r>
        <w:r w:rsidR="00DB11A7" w:rsidRPr="00DB11A7">
          <w:rPr>
            <w:color w:val="0000FF"/>
            <w:spacing w:val="1"/>
            <w:u w:val="single" w:color="0000FF"/>
          </w:rPr>
          <w:t>i</w:t>
        </w:r>
        <w:r w:rsidR="00DB11A7" w:rsidRPr="00DB11A7">
          <w:rPr>
            <w:color w:val="0000FF"/>
            <w:u w:val="single" w:color="0000FF"/>
          </w:rPr>
          <w:t>ons/</w:t>
        </w:r>
        <w:r w:rsidR="00DB11A7" w:rsidRPr="00DB11A7">
          <w:rPr>
            <w:color w:val="0000FF"/>
            <w:spacing w:val="1"/>
            <w:u w:val="single" w:color="0000FF"/>
          </w:rPr>
          <w:t>S</w:t>
        </w:r>
        <w:r w:rsidR="00DB11A7" w:rsidRPr="00DB11A7">
          <w:rPr>
            <w:color w:val="0000FF"/>
            <w:u w:val="single" w:color="0000FF"/>
          </w:rPr>
          <w:t>N</w:t>
        </w:r>
        <w:r w:rsidR="00DB11A7" w:rsidRPr="00DB11A7">
          <w:rPr>
            <w:color w:val="0000FF"/>
            <w:spacing w:val="-3"/>
            <w:u w:val="single" w:color="0000FF"/>
          </w:rPr>
          <w:t>O</w:t>
        </w:r>
        <w:r w:rsidR="00DB11A7" w:rsidRPr="00DB11A7">
          <w:rPr>
            <w:color w:val="0000FF"/>
            <w:u w:val="single" w:color="0000FF"/>
          </w:rPr>
          <w:t>MED_CT_Di</w:t>
        </w:r>
        <w:r w:rsidR="00DB11A7" w:rsidRPr="00DB11A7">
          <w:rPr>
            <w:color w:val="0000FF"/>
            <w:spacing w:val="-1"/>
            <w:u w:val="single" w:color="0000FF"/>
          </w:rPr>
          <w:t>a</w:t>
        </w:r>
      </w:hyperlink>
      <w:hyperlink>
        <w:r w:rsidR="00DB11A7" w:rsidRPr="00DB11A7">
          <w:rPr>
            <w:color w:val="0000FF"/>
            <w:u w:val="single" w:color="0000FF"/>
          </w:rPr>
          <w:t>g</w:t>
        </w:r>
        <w:r w:rsidR="00DB11A7" w:rsidRPr="00DB11A7">
          <w:rPr>
            <w:color w:val="0000FF"/>
          </w:rPr>
          <w:t xml:space="preserve"> </w:t>
        </w:r>
      </w:hyperlink>
      <w:hyperlink r:id="rId26">
        <w:r w:rsidR="00DB11A7" w:rsidRPr="00DB11A7">
          <w:rPr>
            <w:color w:val="0000FF"/>
            <w:u w:val="single" w:color="0000FF"/>
          </w:rPr>
          <w:t>r</w:t>
        </w:r>
        <w:r w:rsidR="00DB11A7" w:rsidRPr="00DB11A7">
          <w:rPr>
            <w:color w:val="0000FF"/>
            <w:spacing w:val="-2"/>
            <w:u w:val="single" w:color="0000FF"/>
          </w:rPr>
          <w:t>a</w:t>
        </w:r>
        <w:r w:rsidR="00DB11A7" w:rsidRPr="00DB11A7">
          <w:rPr>
            <w:color w:val="0000FF"/>
            <w:u w:val="single" w:color="0000FF"/>
          </w:rPr>
          <w:t>m</w:t>
        </w:r>
        <w:r w:rsidR="00DB11A7" w:rsidRPr="00DB11A7">
          <w:rPr>
            <w:color w:val="0000FF"/>
            <w:spacing w:val="1"/>
            <w:u w:val="single" w:color="0000FF"/>
          </w:rPr>
          <w:t>m</w:t>
        </w:r>
        <w:r w:rsidR="00DB11A7" w:rsidRPr="00DB11A7">
          <w:rPr>
            <w:color w:val="0000FF"/>
            <w:u w:val="single" w:color="0000FF"/>
          </w:rPr>
          <w:t>in</w:t>
        </w:r>
        <w:r w:rsidR="00DB11A7" w:rsidRPr="00DB11A7">
          <w:rPr>
            <w:color w:val="0000FF"/>
            <w:spacing w:val="-2"/>
            <w:u w:val="single" w:color="0000FF"/>
          </w:rPr>
          <w:t>g</w:t>
        </w:r>
        <w:r w:rsidR="00DB11A7" w:rsidRPr="00DB11A7">
          <w:rPr>
            <w:color w:val="0000FF"/>
            <w:u w:val="single" w:color="0000FF"/>
          </w:rPr>
          <w:t>_Guid</w:t>
        </w:r>
        <w:r w:rsidR="00DB11A7" w:rsidRPr="00DB11A7">
          <w:rPr>
            <w:color w:val="0000FF"/>
            <w:spacing w:val="-1"/>
            <w:u w:val="single" w:color="0000FF"/>
          </w:rPr>
          <w:t>e</w:t>
        </w:r>
        <w:r w:rsidR="00DB11A7" w:rsidRPr="00DB11A7">
          <w:rPr>
            <w:color w:val="0000FF"/>
            <w:u w:val="single" w:color="0000FF"/>
          </w:rPr>
          <w:t>l</w:t>
        </w:r>
        <w:r w:rsidR="00DB11A7" w:rsidRPr="00DB11A7">
          <w:rPr>
            <w:color w:val="0000FF"/>
            <w:spacing w:val="1"/>
            <w:u w:val="single" w:color="0000FF"/>
          </w:rPr>
          <w:t>i</w:t>
        </w:r>
        <w:r w:rsidR="00DB11A7" w:rsidRPr="00DB11A7">
          <w:rPr>
            <w:color w:val="0000FF"/>
            <w:u w:val="single" w:color="0000FF"/>
          </w:rPr>
          <w:t>n</w:t>
        </w:r>
        <w:r w:rsidR="00DB11A7" w:rsidRPr="00DB11A7">
          <w:rPr>
            <w:color w:val="0000FF"/>
            <w:spacing w:val="-1"/>
            <w:u w:val="single" w:color="0000FF"/>
          </w:rPr>
          <w:t>e</w:t>
        </w:r>
        <w:r w:rsidR="00DB11A7" w:rsidRPr="00DB11A7">
          <w:rPr>
            <w:color w:val="0000FF"/>
            <w:u w:val="single" w:color="0000FF"/>
          </w:rPr>
          <w:t>.p</w:t>
        </w:r>
        <w:r w:rsidR="00DB11A7" w:rsidRPr="00DB11A7">
          <w:rPr>
            <w:color w:val="0000FF"/>
            <w:spacing w:val="2"/>
            <w:u w:val="single" w:color="0000FF"/>
          </w:rPr>
          <w:t>d</w:t>
        </w:r>
      </w:hyperlink>
      <w:hyperlink>
        <w:r w:rsidR="00DB11A7" w:rsidRPr="00DB11A7">
          <w:rPr>
            <w:color w:val="0000FF"/>
            <w:u w:val="single" w:color="0000FF"/>
          </w:rPr>
          <w:t>f</w:t>
        </w:r>
      </w:hyperlink>
    </w:p>
    <w:p w14:paraId="2EAF21A6" w14:textId="77777777" w:rsidR="00D74721" w:rsidRDefault="00D74721" w:rsidP="0067107C">
      <w:pPr>
        <w:pStyle w:val="Heading1"/>
      </w:pPr>
      <w:bookmarkStart w:id="13" w:name="_Toc463886182"/>
      <w:r w:rsidRPr="0067107C">
        <w:lastRenderedPageBreak/>
        <w:t>Overall</w:t>
      </w:r>
      <w:r>
        <w:t xml:space="preserve"> Description</w:t>
      </w:r>
      <w:bookmarkEnd w:id="13"/>
    </w:p>
    <w:p w14:paraId="5ACED0ED" w14:textId="77777777" w:rsidR="00346FE3" w:rsidRDefault="00346FE3" w:rsidP="0067107C">
      <w:pPr>
        <w:pStyle w:val="BodyText"/>
      </w:pPr>
      <w:r w:rsidRPr="69D346B0">
        <w:t>The</w:t>
      </w:r>
      <w:r w:rsidRPr="69D346B0">
        <w:rPr>
          <w:spacing w:val="-1"/>
        </w:rPr>
        <w:t xml:space="preserve"> f</w:t>
      </w:r>
      <w:r w:rsidRPr="69D346B0">
        <w:t>ol</w:t>
      </w:r>
      <w:r w:rsidRPr="69D346B0">
        <w:rPr>
          <w:spacing w:val="1"/>
        </w:rPr>
        <w:t>l</w:t>
      </w:r>
      <w:r w:rsidRPr="69D346B0">
        <w:t>owing</w:t>
      </w:r>
      <w:r w:rsidRPr="69D346B0">
        <w:rPr>
          <w:spacing w:val="-2"/>
        </w:rPr>
        <w:t xml:space="preserve"> </w:t>
      </w:r>
      <w:r w:rsidRPr="69D346B0">
        <w:rPr>
          <w:spacing w:val="2"/>
        </w:rPr>
        <w:t>s</w:t>
      </w:r>
      <w:r w:rsidRPr="69D346B0">
        <w:rPr>
          <w:spacing w:val="-1"/>
        </w:rPr>
        <w:t>ec</w:t>
      </w:r>
      <w:r w:rsidRPr="69D346B0">
        <w:t>t</w:t>
      </w:r>
      <w:r w:rsidRPr="69D346B0">
        <w:rPr>
          <w:spacing w:val="1"/>
        </w:rPr>
        <w:t>i</w:t>
      </w:r>
      <w:r w:rsidRPr="69D346B0">
        <w:t xml:space="preserve">ons </w:t>
      </w:r>
      <w:r w:rsidRPr="69D346B0">
        <w:rPr>
          <w:spacing w:val="2"/>
        </w:rPr>
        <w:t>w</w:t>
      </w:r>
      <w:r w:rsidRPr="69D346B0">
        <w:t>i</w:t>
      </w:r>
      <w:r w:rsidRPr="69D346B0">
        <w:rPr>
          <w:spacing w:val="1"/>
        </w:rPr>
        <w:t>l</w:t>
      </w:r>
      <w:r w:rsidRPr="69D346B0">
        <w:t>l cov</w:t>
      </w:r>
      <w:r w:rsidRPr="69D346B0">
        <w:rPr>
          <w:spacing w:val="-1"/>
        </w:rPr>
        <w:t>e</w:t>
      </w:r>
      <w:r w:rsidRPr="69D346B0">
        <w:t>r sp</w:t>
      </w:r>
      <w:r w:rsidRPr="69D346B0">
        <w:rPr>
          <w:spacing w:val="-1"/>
        </w:rPr>
        <w:t>ec</w:t>
      </w:r>
      <w:r w:rsidRPr="69D346B0">
        <w:t>ifi</w:t>
      </w:r>
      <w:r w:rsidRPr="69D346B0">
        <w:rPr>
          <w:spacing w:val="1"/>
        </w:rPr>
        <w:t>c</w:t>
      </w:r>
      <w:r w:rsidRPr="69D346B0">
        <w:rPr>
          <w:spacing w:val="-1"/>
        </w:rPr>
        <w:t>a</w:t>
      </w:r>
      <w:r w:rsidRPr="69D346B0">
        <w:t>t</w:t>
      </w:r>
      <w:r w:rsidRPr="69D346B0">
        <w:rPr>
          <w:spacing w:val="1"/>
        </w:rPr>
        <w:t>i</w:t>
      </w:r>
      <w:r w:rsidRPr="69D346B0">
        <w:t>ons f</w:t>
      </w:r>
      <w:r w:rsidRPr="69D346B0">
        <w:rPr>
          <w:spacing w:val="2"/>
        </w:rPr>
        <w:t>o</w:t>
      </w:r>
      <w:r w:rsidRPr="69D346B0">
        <w:t xml:space="preserve">r </w:t>
      </w:r>
      <w:r w:rsidRPr="69D346B0">
        <w:rPr>
          <w:spacing w:val="-2"/>
        </w:rPr>
        <w:t>a</w:t>
      </w:r>
      <w:r w:rsidRPr="69D346B0">
        <w:rPr>
          <w:spacing w:val="-1"/>
        </w:rPr>
        <w:t>c</w:t>
      </w:r>
      <w:r w:rsidRPr="69D346B0">
        <w:rPr>
          <w:spacing w:val="1"/>
        </w:rPr>
        <w:t>c</w:t>
      </w:r>
      <w:r w:rsidRPr="69D346B0">
        <w:rPr>
          <w:spacing w:val="-1"/>
        </w:rPr>
        <w:t>e</w:t>
      </w:r>
      <w:r w:rsidRPr="69D346B0">
        <w:t>ss</w:t>
      </w:r>
      <w:r w:rsidRPr="69D346B0">
        <w:rPr>
          <w:spacing w:val="1"/>
        </w:rPr>
        <w:t>i</w:t>
      </w:r>
      <w:r w:rsidRPr="69D346B0">
        <w:t>bi</w:t>
      </w:r>
      <w:r w:rsidRPr="69D346B0">
        <w:rPr>
          <w:spacing w:val="1"/>
        </w:rPr>
        <w:t>l</w:t>
      </w:r>
      <w:r w:rsidRPr="69D346B0">
        <w:t>i</w:t>
      </w:r>
      <w:r w:rsidRPr="69D346B0">
        <w:rPr>
          <w:spacing w:val="3"/>
        </w:rPr>
        <w:t>t</w:t>
      </w:r>
      <w:r w:rsidRPr="69D346B0">
        <w:rPr>
          <w:spacing w:val="-5"/>
        </w:rPr>
        <w:t>y</w:t>
      </w:r>
      <w:r w:rsidRPr="69D346B0">
        <w:t>, busin</w:t>
      </w:r>
      <w:r w:rsidRPr="69D346B0">
        <w:rPr>
          <w:spacing w:val="-1"/>
        </w:rPr>
        <w:t>e</w:t>
      </w:r>
      <w:r w:rsidRPr="69D346B0">
        <w:t xml:space="preserve">ss </w:t>
      </w:r>
      <w:r w:rsidRPr="69D346B0">
        <w:rPr>
          <w:spacing w:val="2"/>
        </w:rPr>
        <w:t>r</w:t>
      </w:r>
      <w:r w:rsidRPr="69D346B0">
        <w:t>ules, d</w:t>
      </w:r>
      <w:r w:rsidRPr="69D346B0">
        <w:rPr>
          <w:spacing w:val="-1"/>
        </w:rPr>
        <w:t>e</w:t>
      </w:r>
      <w:r w:rsidRPr="69D346B0">
        <w:t>si</w:t>
      </w:r>
      <w:r w:rsidRPr="69D346B0">
        <w:rPr>
          <w:spacing w:val="-2"/>
        </w:rPr>
        <w:t>g</w:t>
      </w:r>
      <w:r w:rsidRPr="69D346B0">
        <w:t xml:space="preserve">n </w:t>
      </w:r>
      <w:r w:rsidRPr="69D346B0">
        <w:rPr>
          <w:spacing w:val="-1"/>
        </w:rPr>
        <w:t>c</w:t>
      </w:r>
      <w:r w:rsidRPr="69D346B0">
        <w:t>onstr</w:t>
      </w:r>
      <w:r w:rsidRPr="69D346B0">
        <w:rPr>
          <w:spacing w:val="-2"/>
        </w:rPr>
        <w:t>a</w:t>
      </w:r>
      <w:r w:rsidRPr="69D346B0">
        <w:t>i</w:t>
      </w:r>
      <w:r w:rsidRPr="69D346B0">
        <w:rPr>
          <w:spacing w:val="1"/>
        </w:rPr>
        <w:t>n</w:t>
      </w:r>
      <w:r w:rsidRPr="69D346B0">
        <w:t>ts, d</w:t>
      </w:r>
      <w:r w:rsidRPr="69D346B0">
        <w:rPr>
          <w:spacing w:val="1"/>
        </w:rPr>
        <w:t>i</w:t>
      </w:r>
      <w:r w:rsidRPr="69D346B0">
        <w:t>s</w:t>
      </w:r>
      <w:r w:rsidRPr="69D346B0">
        <w:rPr>
          <w:spacing w:val="-1"/>
        </w:rPr>
        <w:t>a</w:t>
      </w:r>
      <w:r w:rsidRPr="69D346B0">
        <w:t>ster</w:t>
      </w:r>
      <w:r w:rsidRPr="69D346B0">
        <w:rPr>
          <w:spacing w:val="-1"/>
        </w:rPr>
        <w:t xml:space="preserve"> r</w:t>
      </w:r>
      <w:r w:rsidRPr="69D346B0">
        <w:rPr>
          <w:spacing w:val="1"/>
        </w:rPr>
        <w:t>e</w:t>
      </w:r>
      <w:r w:rsidRPr="69D346B0">
        <w:rPr>
          <w:spacing w:val="-1"/>
        </w:rPr>
        <w:t>c</w:t>
      </w:r>
      <w:r w:rsidRPr="69D346B0">
        <w:rPr>
          <w:spacing w:val="2"/>
        </w:rPr>
        <w:t>o</w:t>
      </w:r>
      <w:r w:rsidRPr="69D346B0">
        <w:t>v</w:t>
      </w:r>
      <w:r w:rsidRPr="69D346B0">
        <w:rPr>
          <w:spacing w:val="-1"/>
        </w:rPr>
        <w:t>e</w:t>
      </w:r>
      <w:r w:rsidRPr="69D346B0">
        <w:rPr>
          <w:spacing w:val="4"/>
        </w:rPr>
        <w:t>r</w:t>
      </w:r>
      <w:r w:rsidRPr="69D346B0">
        <w:rPr>
          <w:spacing w:val="-5"/>
        </w:rPr>
        <w:t>y</w:t>
      </w:r>
      <w:r w:rsidRPr="69D346B0">
        <w:t>, do</w:t>
      </w:r>
      <w:r w:rsidRPr="69D346B0">
        <w:rPr>
          <w:spacing w:val="-1"/>
        </w:rPr>
        <w:t>c</w:t>
      </w:r>
      <w:r w:rsidRPr="69D346B0">
        <w:t>ument</w:t>
      </w:r>
      <w:r w:rsidRPr="69D346B0">
        <w:rPr>
          <w:spacing w:val="-1"/>
        </w:rPr>
        <w:t>a</w:t>
      </w:r>
      <w:r w:rsidRPr="69D346B0">
        <w:t>t</w:t>
      </w:r>
      <w:r w:rsidRPr="69D346B0">
        <w:rPr>
          <w:spacing w:val="1"/>
        </w:rPr>
        <w:t>i</w:t>
      </w:r>
      <w:r w:rsidRPr="69D346B0">
        <w:t>on, f</w:t>
      </w:r>
      <w:r w:rsidRPr="69D346B0">
        <w:rPr>
          <w:spacing w:val="-1"/>
        </w:rPr>
        <w:t>u</w:t>
      </w:r>
      <w:r w:rsidRPr="69D346B0">
        <w:rPr>
          <w:spacing w:val="2"/>
        </w:rPr>
        <w:t>n</w:t>
      </w:r>
      <w:r w:rsidRPr="69D346B0">
        <w:rPr>
          <w:spacing w:val="-1"/>
        </w:rPr>
        <w:t>c</w:t>
      </w:r>
      <w:r w:rsidRPr="69D346B0">
        <w:t>t</w:t>
      </w:r>
      <w:r w:rsidRPr="69D346B0">
        <w:rPr>
          <w:spacing w:val="1"/>
        </w:rPr>
        <w:t>i</w:t>
      </w:r>
      <w:r w:rsidRPr="69D346B0">
        <w:t>on</w:t>
      </w:r>
      <w:r w:rsidRPr="69D346B0">
        <w:rPr>
          <w:spacing w:val="-1"/>
        </w:rPr>
        <w:t>a</w:t>
      </w:r>
      <w:r w:rsidRPr="69D346B0">
        <w:t>l</w:t>
      </w:r>
      <w:r w:rsidRPr="69D346B0">
        <w:rPr>
          <w:spacing w:val="1"/>
        </w:rPr>
        <w:t>i</w:t>
      </w:r>
      <w:r w:rsidRPr="69D346B0">
        <w:rPr>
          <w:spacing w:val="3"/>
        </w:rPr>
        <w:t>t</w:t>
      </w:r>
      <w:r w:rsidRPr="69D346B0">
        <w:rPr>
          <w:spacing w:val="-5"/>
        </w:rPr>
        <w:t>y</w:t>
      </w:r>
      <w:r w:rsidRPr="69D346B0">
        <w:t>, user</w:t>
      </w:r>
      <w:r w:rsidRPr="69D346B0">
        <w:rPr>
          <w:spacing w:val="-1"/>
        </w:rPr>
        <w:t xml:space="preserve"> </w:t>
      </w:r>
      <w:r w:rsidRPr="69D346B0">
        <w:t>in</w:t>
      </w:r>
      <w:r w:rsidRPr="69D346B0">
        <w:rPr>
          <w:spacing w:val="1"/>
        </w:rPr>
        <w:t>te</w:t>
      </w:r>
      <w:r w:rsidRPr="69D346B0">
        <w:t>r</w:t>
      </w:r>
      <w:r w:rsidRPr="69D346B0">
        <w:rPr>
          <w:spacing w:val="-1"/>
        </w:rPr>
        <w:t>f</w:t>
      </w:r>
      <w:r w:rsidRPr="69D346B0">
        <w:rPr>
          <w:spacing w:val="1"/>
        </w:rPr>
        <w:t>a</w:t>
      </w:r>
      <w:r w:rsidRPr="69D346B0">
        <w:rPr>
          <w:spacing w:val="-1"/>
        </w:rPr>
        <w:t>ce</w:t>
      </w:r>
      <w:r w:rsidRPr="69D346B0">
        <w:t>,</w:t>
      </w:r>
      <w:r w:rsidRPr="69D346B0">
        <w:rPr>
          <w:spacing w:val="2"/>
        </w:rPr>
        <w:t xml:space="preserve"> </w:t>
      </w:r>
      <w:r w:rsidRPr="69D346B0">
        <w:t>p</w:t>
      </w:r>
      <w:r w:rsidRPr="69D346B0">
        <w:rPr>
          <w:spacing w:val="-1"/>
        </w:rPr>
        <w:t>e</w:t>
      </w:r>
      <w:r w:rsidRPr="69D346B0">
        <w:t>r</w:t>
      </w:r>
      <w:r w:rsidRPr="69D346B0">
        <w:rPr>
          <w:spacing w:val="-1"/>
        </w:rPr>
        <w:t>f</w:t>
      </w:r>
      <w:r w:rsidRPr="69D346B0">
        <w:t>o</w:t>
      </w:r>
      <w:r w:rsidRPr="69D346B0">
        <w:rPr>
          <w:spacing w:val="-1"/>
        </w:rPr>
        <w:t>r</w:t>
      </w:r>
      <w:r w:rsidRPr="69D346B0">
        <w:t>ma</w:t>
      </w:r>
      <w:r w:rsidRPr="69D346B0">
        <w:rPr>
          <w:spacing w:val="2"/>
        </w:rPr>
        <w:t>n</w:t>
      </w:r>
      <w:r w:rsidRPr="69D346B0">
        <w:rPr>
          <w:spacing w:val="-1"/>
        </w:rPr>
        <w:t>ce</w:t>
      </w:r>
      <w:r w:rsidRPr="69D346B0">
        <w:t>, q</w:t>
      </w:r>
      <w:r w:rsidRPr="69D346B0">
        <w:rPr>
          <w:spacing w:val="2"/>
        </w:rPr>
        <w:t>u</w:t>
      </w:r>
      <w:r w:rsidRPr="69D346B0">
        <w:rPr>
          <w:spacing w:val="-1"/>
        </w:rPr>
        <w:t>a</w:t>
      </w:r>
      <w:r w:rsidRPr="69D346B0">
        <w:t>l</w:t>
      </w:r>
      <w:r w:rsidRPr="69D346B0">
        <w:rPr>
          <w:spacing w:val="1"/>
        </w:rPr>
        <w:t>i</w:t>
      </w:r>
      <w:r w:rsidRPr="69D346B0">
        <w:rPr>
          <w:spacing w:val="3"/>
        </w:rPr>
        <w:t>t</w:t>
      </w:r>
      <w:r w:rsidRPr="69D346B0">
        <w:t xml:space="preserve">y </w:t>
      </w:r>
      <w:r w:rsidRPr="69D346B0">
        <w:rPr>
          <w:spacing w:val="-1"/>
        </w:rPr>
        <w:t>a</w:t>
      </w:r>
      <w:r w:rsidRPr="69D346B0">
        <w:t>t</w:t>
      </w:r>
      <w:r w:rsidRPr="69D346B0">
        <w:rPr>
          <w:spacing w:val="1"/>
        </w:rPr>
        <w:t>t</w:t>
      </w:r>
      <w:r w:rsidRPr="69D346B0">
        <w:t>ribut</w:t>
      </w:r>
      <w:r w:rsidRPr="69D346B0">
        <w:rPr>
          <w:spacing w:val="-1"/>
        </w:rPr>
        <w:t>e</w:t>
      </w:r>
      <w:r w:rsidRPr="69D346B0">
        <w:t>s, r</w:t>
      </w:r>
      <w:r w:rsidRPr="69D346B0">
        <w:rPr>
          <w:spacing w:val="-1"/>
        </w:rPr>
        <w:t>e</w:t>
      </w:r>
      <w:r w:rsidRPr="69D346B0">
        <w:t>l</w:t>
      </w:r>
      <w:r w:rsidRPr="69D346B0">
        <w:rPr>
          <w:spacing w:val="1"/>
        </w:rPr>
        <w:t>i</w:t>
      </w:r>
      <w:r w:rsidRPr="69D346B0">
        <w:rPr>
          <w:spacing w:val="-1"/>
        </w:rPr>
        <w:t>a</w:t>
      </w:r>
      <w:r w:rsidRPr="69D346B0">
        <w:t>bi</w:t>
      </w:r>
      <w:r w:rsidRPr="69D346B0">
        <w:rPr>
          <w:spacing w:val="1"/>
        </w:rPr>
        <w:t>l</w:t>
      </w:r>
      <w:r w:rsidRPr="69D346B0">
        <w:t>i</w:t>
      </w:r>
      <w:r w:rsidRPr="69D346B0">
        <w:rPr>
          <w:spacing w:val="3"/>
        </w:rPr>
        <w:t>t</w:t>
      </w:r>
      <w:r w:rsidRPr="69D346B0">
        <w:rPr>
          <w:spacing w:val="-5"/>
        </w:rPr>
        <w:t>y</w:t>
      </w:r>
      <w:r w:rsidRPr="69D346B0">
        <w:t>, sc</w:t>
      </w:r>
      <w:r w:rsidRPr="69D346B0">
        <w:rPr>
          <w:spacing w:val="1"/>
        </w:rPr>
        <w:t>o</w:t>
      </w:r>
      <w:r w:rsidRPr="69D346B0">
        <w:t>pe</w:t>
      </w:r>
      <w:r w:rsidRPr="69D346B0">
        <w:rPr>
          <w:spacing w:val="-1"/>
        </w:rPr>
        <w:t xml:space="preserve"> </w:t>
      </w:r>
      <w:r w:rsidRPr="69D346B0">
        <w:t>in</w:t>
      </w:r>
      <w:r w:rsidRPr="69D346B0">
        <w:rPr>
          <w:spacing w:val="1"/>
        </w:rPr>
        <w:t>t</w:t>
      </w:r>
      <w:r w:rsidRPr="69D346B0">
        <w:rPr>
          <w:spacing w:val="-1"/>
        </w:rPr>
        <w:t>e</w:t>
      </w:r>
      <w:r w:rsidRPr="69D346B0">
        <w:t>g</w:t>
      </w:r>
      <w:r w:rsidRPr="69D346B0">
        <w:rPr>
          <w:spacing w:val="-1"/>
        </w:rPr>
        <w:t>ra</w:t>
      </w:r>
      <w:r w:rsidRPr="69D346B0">
        <w:t>t</w:t>
      </w:r>
      <w:r w:rsidRPr="69D346B0">
        <w:rPr>
          <w:spacing w:val="1"/>
        </w:rPr>
        <w:t>i</w:t>
      </w:r>
      <w:r w:rsidRPr="69D346B0">
        <w:t>on, s</w:t>
      </w:r>
      <w:r w:rsidRPr="69D346B0">
        <w:rPr>
          <w:spacing w:val="-1"/>
        </w:rPr>
        <w:t>ec</w:t>
      </w:r>
      <w:r w:rsidRPr="69D346B0">
        <w:rPr>
          <w:spacing w:val="2"/>
        </w:rPr>
        <w:t>u</w:t>
      </w:r>
      <w:r w:rsidRPr="69D346B0">
        <w:t>ri</w:t>
      </w:r>
      <w:r w:rsidRPr="69D346B0">
        <w:rPr>
          <w:spacing w:val="2"/>
        </w:rPr>
        <w:t>t</w:t>
      </w:r>
      <w:r w:rsidRPr="69D346B0">
        <w:rPr>
          <w:spacing w:val="-5"/>
        </w:rPr>
        <w:t>y</w:t>
      </w:r>
      <w:r w:rsidRPr="69D346B0">
        <w:t xml:space="preserve">, </w:t>
      </w:r>
      <w:r w:rsidRPr="69D346B0">
        <w:rPr>
          <w:spacing w:val="2"/>
        </w:rPr>
        <w:t>s</w:t>
      </w:r>
      <w:r w:rsidRPr="69D346B0">
        <w:rPr>
          <w:spacing w:val="-5"/>
        </w:rPr>
        <w:t>y</w:t>
      </w:r>
      <w:r w:rsidRPr="69D346B0">
        <w:rPr>
          <w:spacing w:val="2"/>
        </w:rPr>
        <w:t>s</w:t>
      </w:r>
      <w:r w:rsidRPr="69D346B0">
        <w:t xml:space="preserve">tem </w:t>
      </w:r>
      <w:r w:rsidRPr="69D346B0">
        <w:rPr>
          <w:spacing w:val="1"/>
        </w:rPr>
        <w:t>f</w:t>
      </w:r>
      <w:r w:rsidRPr="69D346B0">
        <w:rPr>
          <w:spacing w:val="-1"/>
        </w:rPr>
        <w:t>ea</w:t>
      </w:r>
      <w:r w:rsidRPr="69D346B0">
        <w:t>tur</w:t>
      </w:r>
      <w:r w:rsidRPr="69D346B0">
        <w:rPr>
          <w:spacing w:val="-1"/>
        </w:rPr>
        <w:t>e</w:t>
      </w:r>
      <w:r w:rsidRPr="69D346B0">
        <w:t>s,</w:t>
      </w:r>
      <w:r w:rsidRPr="69D346B0">
        <w:rPr>
          <w:spacing w:val="2"/>
        </w:rPr>
        <w:t xml:space="preserve"> </w:t>
      </w:r>
      <w:r w:rsidRPr="69D346B0">
        <w:rPr>
          <w:spacing w:val="-1"/>
        </w:rPr>
        <w:t>a</w:t>
      </w:r>
      <w:r w:rsidRPr="69D346B0">
        <w:t>nd us</w:t>
      </w:r>
      <w:r w:rsidRPr="69D346B0">
        <w:rPr>
          <w:spacing w:val="-1"/>
        </w:rPr>
        <w:t>a</w:t>
      </w:r>
      <w:r w:rsidRPr="69D346B0">
        <w:t>b</w:t>
      </w:r>
      <w:r w:rsidRPr="69D346B0">
        <w:rPr>
          <w:spacing w:val="3"/>
        </w:rPr>
        <w:t>i</w:t>
      </w:r>
      <w:r w:rsidRPr="69D346B0">
        <w:t>l</w:t>
      </w:r>
      <w:r w:rsidRPr="69D346B0">
        <w:rPr>
          <w:spacing w:val="1"/>
        </w:rPr>
        <w:t>i</w:t>
      </w:r>
      <w:r w:rsidRPr="69D346B0">
        <w:rPr>
          <w:spacing w:val="3"/>
        </w:rPr>
        <w:t>t</w:t>
      </w:r>
      <w:r w:rsidRPr="69D346B0">
        <w:rPr>
          <w:spacing w:val="-7"/>
        </w:rPr>
        <w:t>y</w:t>
      </w:r>
      <w:r w:rsidRPr="69D346B0">
        <w:t>.</w:t>
      </w:r>
    </w:p>
    <w:p w14:paraId="056B3863" w14:textId="77777777" w:rsidR="00D74721" w:rsidRPr="001E787F" w:rsidRDefault="00D74721" w:rsidP="0067107C">
      <w:pPr>
        <w:pStyle w:val="Heading2"/>
      </w:pPr>
      <w:bookmarkStart w:id="14" w:name="_Toc463886183"/>
      <w:r w:rsidRPr="6C6B1E72">
        <w:t>Accessibility Specifications</w:t>
      </w:r>
      <w:bookmarkEnd w:id="14"/>
    </w:p>
    <w:p w14:paraId="66921795" w14:textId="77777777" w:rsidR="00ED76B6" w:rsidRDefault="00ED76B6" w:rsidP="0067107C">
      <w:pPr>
        <w:pStyle w:val="BodyText"/>
      </w:pPr>
      <w:r w:rsidRPr="69D346B0">
        <w:t>The</w:t>
      </w:r>
      <w:r w:rsidRPr="69D346B0">
        <w:rPr>
          <w:spacing w:val="-1"/>
        </w:rPr>
        <w:t xml:space="preserve"> a</w:t>
      </w:r>
      <w:r w:rsidRPr="69D346B0">
        <w:rPr>
          <w:spacing w:val="1"/>
        </w:rPr>
        <w:t>c</w:t>
      </w:r>
      <w:r w:rsidRPr="69D346B0">
        <w:rPr>
          <w:spacing w:val="-1"/>
        </w:rPr>
        <w:t>ce</w:t>
      </w:r>
      <w:r w:rsidRPr="69D346B0">
        <w:t>ss</w:t>
      </w:r>
      <w:r w:rsidRPr="69D346B0">
        <w:rPr>
          <w:spacing w:val="1"/>
        </w:rPr>
        <w:t>i</w:t>
      </w:r>
      <w:r w:rsidRPr="69D346B0">
        <w:t>bi</w:t>
      </w:r>
      <w:r w:rsidRPr="69D346B0">
        <w:rPr>
          <w:spacing w:val="1"/>
        </w:rPr>
        <w:t>l</w:t>
      </w:r>
      <w:r w:rsidRPr="69D346B0">
        <w:t>i</w:t>
      </w:r>
      <w:r w:rsidRPr="69D346B0">
        <w:rPr>
          <w:spacing w:val="3"/>
        </w:rPr>
        <w:t>t</w:t>
      </w:r>
      <w:r w:rsidRPr="69D346B0">
        <w:t>y</w:t>
      </w:r>
      <w:r w:rsidRPr="69D346B0">
        <w:rPr>
          <w:spacing w:val="-5"/>
        </w:rPr>
        <w:t xml:space="preserve"> </w:t>
      </w:r>
      <w:r w:rsidRPr="69D346B0">
        <w:t>sp</w:t>
      </w:r>
      <w:r w:rsidRPr="69D346B0">
        <w:rPr>
          <w:spacing w:val="1"/>
        </w:rPr>
        <w:t>e</w:t>
      </w:r>
      <w:r w:rsidRPr="69D346B0">
        <w:rPr>
          <w:spacing w:val="-1"/>
        </w:rPr>
        <w:t>c</w:t>
      </w:r>
      <w:r w:rsidRPr="69D346B0">
        <w:t>ifi</w:t>
      </w:r>
      <w:r w:rsidRPr="69D346B0">
        <w:rPr>
          <w:spacing w:val="1"/>
        </w:rPr>
        <w:t>c</w:t>
      </w:r>
      <w:r w:rsidRPr="69D346B0">
        <w:rPr>
          <w:spacing w:val="-1"/>
        </w:rPr>
        <w:t>a</w:t>
      </w:r>
      <w:r w:rsidRPr="69D346B0">
        <w:t>t</w:t>
      </w:r>
      <w:r w:rsidRPr="69D346B0">
        <w:rPr>
          <w:spacing w:val="1"/>
        </w:rPr>
        <w:t>i</w:t>
      </w:r>
      <w:r w:rsidRPr="69D346B0">
        <w:t>ons</w:t>
      </w:r>
      <w:r w:rsidRPr="69D346B0">
        <w:rPr>
          <w:spacing w:val="2"/>
        </w:rPr>
        <w:t xml:space="preserve"> </w:t>
      </w:r>
      <w:r w:rsidRPr="69D346B0">
        <w:rPr>
          <w:spacing w:val="-1"/>
        </w:rPr>
        <w:t>a</w:t>
      </w:r>
      <w:r w:rsidRPr="69D346B0">
        <w:t>re</w:t>
      </w:r>
      <w:r w:rsidRPr="69D346B0">
        <w:rPr>
          <w:spacing w:val="-2"/>
        </w:rPr>
        <w:t xml:space="preserve"> </w:t>
      </w:r>
      <w:r w:rsidRPr="69D346B0">
        <w:t xml:space="preserve">to be in </w:t>
      </w:r>
      <w:r w:rsidRPr="69D346B0">
        <w:rPr>
          <w:spacing w:val="-1"/>
        </w:rPr>
        <w:t>c</w:t>
      </w:r>
      <w:r w:rsidRPr="69D346B0">
        <w:t>omp</w:t>
      </w:r>
      <w:r w:rsidRPr="69D346B0">
        <w:rPr>
          <w:spacing w:val="1"/>
        </w:rPr>
        <w:t>l</w:t>
      </w:r>
      <w:r w:rsidRPr="69D346B0">
        <w:rPr>
          <w:spacing w:val="3"/>
        </w:rPr>
        <w:t>i</w:t>
      </w:r>
      <w:r w:rsidRPr="69D346B0">
        <w:rPr>
          <w:spacing w:val="-1"/>
        </w:rPr>
        <w:t>a</w:t>
      </w:r>
      <w:r w:rsidRPr="69D346B0">
        <w:t>n</w:t>
      </w:r>
      <w:r w:rsidRPr="69D346B0">
        <w:rPr>
          <w:spacing w:val="-1"/>
        </w:rPr>
        <w:t>c</w:t>
      </w:r>
      <w:r w:rsidRPr="69D346B0">
        <w:t>e</w:t>
      </w:r>
      <w:r w:rsidRPr="69D346B0">
        <w:rPr>
          <w:spacing w:val="-1"/>
        </w:rPr>
        <w:t xml:space="preserve"> </w:t>
      </w:r>
      <w:r w:rsidRPr="69D346B0">
        <w:t xml:space="preserve">with </w:t>
      </w:r>
      <w:r w:rsidRPr="69D346B0">
        <w:rPr>
          <w:spacing w:val="2"/>
        </w:rPr>
        <w:t>r</w:t>
      </w:r>
      <w:r w:rsidRPr="69D346B0">
        <w:rPr>
          <w:spacing w:val="-1"/>
        </w:rPr>
        <w:t>e</w:t>
      </w:r>
      <w:r w:rsidRPr="69D346B0">
        <w:t>lev</w:t>
      </w:r>
      <w:r w:rsidRPr="69D346B0">
        <w:rPr>
          <w:spacing w:val="-1"/>
        </w:rPr>
        <w:t>a</w:t>
      </w:r>
      <w:r w:rsidRPr="69D346B0">
        <w:t>nt</w:t>
      </w:r>
      <w:r w:rsidRPr="69D346B0">
        <w:rPr>
          <w:spacing w:val="3"/>
        </w:rPr>
        <w:t xml:space="preserve"> </w:t>
      </w:r>
      <w:r w:rsidRPr="69D346B0">
        <w:rPr>
          <w:spacing w:val="-2"/>
        </w:rPr>
        <w:t>g</w:t>
      </w:r>
      <w:r w:rsidRPr="69D346B0">
        <w:t>uide</w:t>
      </w:r>
      <w:r w:rsidRPr="69D346B0">
        <w:rPr>
          <w:spacing w:val="2"/>
        </w:rPr>
        <w:t>l</w:t>
      </w:r>
      <w:r w:rsidRPr="69D346B0">
        <w:t xml:space="preserve">ines </w:t>
      </w:r>
      <w:r w:rsidRPr="69D346B0">
        <w:rPr>
          <w:spacing w:val="-1"/>
        </w:rPr>
        <w:t>a</w:t>
      </w:r>
      <w:r w:rsidRPr="69D346B0">
        <w:t>nd re</w:t>
      </w:r>
      <w:r w:rsidRPr="69D346B0">
        <w:rPr>
          <w:spacing w:val="-2"/>
        </w:rPr>
        <w:t>g</w:t>
      </w:r>
      <w:r w:rsidRPr="69D346B0">
        <w:t>ulations s</w:t>
      </w:r>
      <w:r w:rsidRPr="69D346B0">
        <w:rPr>
          <w:spacing w:val="-1"/>
        </w:rPr>
        <w:t>e</w:t>
      </w:r>
      <w:r w:rsidRPr="69D346B0">
        <w:t>t fo</w:t>
      </w:r>
      <w:r w:rsidRPr="69D346B0">
        <w:rPr>
          <w:spacing w:val="-1"/>
        </w:rPr>
        <w:t>r</w:t>
      </w:r>
      <w:r w:rsidRPr="69D346B0">
        <w:t xml:space="preserve">th </w:t>
      </w:r>
      <w:r w:rsidRPr="69D346B0">
        <w:rPr>
          <w:spacing w:val="5"/>
        </w:rPr>
        <w:t>b</w:t>
      </w:r>
      <w:r w:rsidRPr="69D346B0">
        <w:t>y</w:t>
      </w:r>
      <w:r w:rsidRPr="69D346B0">
        <w:rPr>
          <w:spacing w:val="-5"/>
        </w:rPr>
        <w:t xml:space="preserve"> </w:t>
      </w:r>
      <w:r w:rsidRPr="69D346B0">
        <w:rPr>
          <w:spacing w:val="1"/>
        </w:rPr>
        <w:t>S</w:t>
      </w:r>
      <w:r w:rsidRPr="69D346B0">
        <w:rPr>
          <w:spacing w:val="-1"/>
        </w:rPr>
        <w:t>ec</w:t>
      </w:r>
      <w:r w:rsidRPr="69D346B0">
        <w:t>t</w:t>
      </w:r>
      <w:r w:rsidRPr="69D346B0">
        <w:rPr>
          <w:spacing w:val="1"/>
        </w:rPr>
        <w:t>i</w:t>
      </w:r>
      <w:r w:rsidRPr="69D346B0">
        <w:t>on 508 of</w:t>
      </w:r>
      <w:r w:rsidRPr="69D346B0">
        <w:rPr>
          <w:spacing w:val="-1"/>
        </w:rPr>
        <w:t xml:space="preserve"> </w:t>
      </w:r>
      <w:r w:rsidRPr="69D346B0">
        <w:t>the Reh</w:t>
      </w:r>
      <w:r w:rsidRPr="69D346B0">
        <w:rPr>
          <w:spacing w:val="-2"/>
        </w:rPr>
        <w:t>a</w:t>
      </w:r>
      <w:r w:rsidRPr="69D346B0">
        <w:t>bi</w:t>
      </w:r>
      <w:r w:rsidRPr="69D346B0">
        <w:rPr>
          <w:spacing w:val="1"/>
        </w:rPr>
        <w:t>l</w:t>
      </w:r>
      <w:r w:rsidRPr="69D346B0">
        <w:t>i</w:t>
      </w:r>
      <w:r w:rsidRPr="69D346B0">
        <w:rPr>
          <w:spacing w:val="1"/>
        </w:rPr>
        <w:t>t</w:t>
      </w:r>
      <w:r w:rsidRPr="69D346B0">
        <w:rPr>
          <w:spacing w:val="-1"/>
        </w:rPr>
        <w:t>a</w:t>
      </w:r>
      <w:r w:rsidRPr="69D346B0">
        <w:t>t</w:t>
      </w:r>
      <w:r w:rsidRPr="69D346B0">
        <w:rPr>
          <w:spacing w:val="1"/>
        </w:rPr>
        <w:t>i</w:t>
      </w:r>
      <w:r w:rsidRPr="69D346B0">
        <w:t>on A</w:t>
      </w:r>
      <w:r w:rsidRPr="69D346B0">
        <w:rPr>
          <w:spacing w:val="-1"/>
        </w:rPr>
        <w:t>c</w:t>
      </w:r>
      <w:r w:rsidRPr="69D346B0">
        <w:t>t of 1973.</w:t>
      </w:r>
      <w:r w:rsidRPr="69D346B0">
        <w:rPr>
          <w:spacing w:val="2"/>
        </w:rPr>
        <w:t xml:space="preserve"> </w:t>
      </w:r>
      <w:r w:rsidRPr="69D346B0">
        <w:t>A</w:t>
      </w:r>
      <w:r w:rsidRPr="69D346B0">
        <w:rPr>
          <w:spacing w:val="-1"/>
        </w:rPr>
        <w:t>c</w:t>
      </w:r>
      <w:r w:rsidRPr="69D346B0">
        <w:rPr>
          <w:spacing w:val="1"/>
        </w:rPr>
        <w:t>c</w:t>
      </w:r>
      <w:r w:rsidRPr="69D346B0">
        <w:rPr>
          <w:spacing w:val="-1"/>
        </w:rPr>
        <w:t>e</w:t>
      </w:r>
      <w:r w:rsidRPr="69D346B0">
        <w:t>ss</w:t>
      </w:r>
      <w:r w:rsidRPr="69D346B0">
        <w:rPr>
          <w:spacing w:val="1"/>
        </w:rPr>
        <w:t>i</w:t>
      </w:r>
      <w:r w:rsidRPr="69D346B0">
        <w:t>bi</w:t>
      </w:r>
      <w:r w:rsidRPr="69D346B0">
        <w:rPr>
          <w:spacing w:val="1"/>
        </w:rPr>
        <w:t>l</w:t>
      </w:r>
      <w:r w:rsidRPr="69D346B0">
        <w:t>i</w:t>
      </w:r>
      <w:r w:rsidRPr="69D346B0">
        <w:rPr>
          <w:spacing w:val="3"/>
        </w:rPr>
        <w:t>t</w:t>
      </w:r>
      <w:r w:rsidRPr="69D346B0">
        <w:t>y</w:t>
      </w:r>
      <w:r w:rsidRPr="69D346B0">
        <w:rPr>
          <w:spacing w:val="-6"/>
        </w:rPr>
        <w:t xml:space="preserve"> </w:t>
      </w:r>
      <w:r w:rsidRPr="69D346B0">
        <w:rPr>
          <w:spacing w:val="3"/>
        </w:rPr>
        <w:t>t</w:t>
      </w:r>
      <w:r w:rsidRPr="69D346B0">
        <w:rPr>
          <w:spacing w:val="-1"/>
        </w:rPr>
        <w:t>e</w:t>
      </w:r>
      <w:r w:rsidRPr="69D346B0">
        <w:rPr>
          <w:spacing w:val="2"/>
        </w:rPr>
        <w:t>s</w:t>
      </w:r>
      <w:r w:rsidRPr="69D346B0">
        <w:t>t</w:t>
      </w:r>
      <w:r w:rsidRPr="69D346B0">
        <w:rPr>
          <w:spacing w:val="1"/>
        </w:rPr>
        <w:t>i</w:t>
      </w:r>
      <w:r w:rsidRPr="69D346B0">
        <w:t>ng</w:t>
      </w:r>
      <w:r w:rsidRPr="69D346B0">
        <w:rPr>
          <w:spacing w:val="-2"/>
        </w:rPr>
        <w:t xml:space="preserve"> </w:t>
      </w:r>
      <w:r w:rsidRPr="69D346B0">
        <w:t>will</w:t>
      </w:r>
      <w:r w:rsidRPr="69D346B0">
        <w:rPr>
          <w:spacing w:val="1"/>
        </w:rPr>
        <w:t xml:space="preserve"> </w:t>
      </w:r>
      <w:r w:rsidRPr="69D346B0">
        <w:t>be</w:t>
      </w:r>
      <w:r w:rsidRPr="69D346B0">
        <w:rPr>
          <w:spacing w:val="-1"/>
        </w:rPr>
        <w:t xml:space="preserve"> </w:t>
      </w:r>
      <w:r w:rsidRPr="69D346B0">
        <w:t>done</w:t>
      </w:r>
      <w:r w:rsidRPr="69D346B0">
        <w:rPr>
          <w:spacing w:val="-1"/>
        </w:rPr>
        <w:t xml:space="preserve"> </w:t>
      </w:r>
      <w:r w:rsidRPr="69D346B0">
        <w:t>to includ</w:t>
      </w:r>
      <w:r w:rsidRPr="69D346B0">
        <w:rPr>
          <w:spacing w:val="-1"/>
        </w:rPr>
        <w:t>e</w:t>
      </w:r>
      <w:r w:rsidRPr="69D346B0">
        <w:t xml:space="preserve">d </w:t>
      </w:r>
      <w:r w:rsidRPr="69D346B0">
        <w:rPr>
          <w:spacing w:val="-1"/>
        </w:rPr>
        <w:t>c</w:t>
      </w:r>
      <w:r w:rsidRPr="69D346B0">
        <w:t>omp</w:t>
      </w:r>
      <w:r w:rsidRPr="69D346B0">
        <w:rPr>
          <w:spacing w:val="1"/>
        </w:rPr>
        <w:t>l</w:t>
      </w:r>
      <w:r w:rsidRPr="69D346B0">
        <w:t>ian</w:t>
      </w:r>
      <w:r w:rsidRPr="69D346B0">
        <w:rPr>
          <w:spacing w:val="-1"/>
        </w:rPr>
        <w:t>c</w:t>
      </w:r>
      <w:r w:rsidRPr="69D346B0">
        <w:t>e</w:t>
      </w:r>
      <w:r w:rsidRPr="69D346B0">
        <w:rPr>
          <w:spacing w:val="1"/>
        </w:rPr>
        <w:t xml:space="preserve"> </w:t>
      </w:r>
      <w:r w:rsidRPr="69D346B0">
        <w:t>with:</w:t>
      </w:r>
    </w:p>
    <w:p w14:paraId="67F7C806" w14:textId="3194EB99" w:rsidR="00ED76B6" w:rsidRDefault="00770C71" w:rsidP="00A2736B">
      <w:pPr>
        <w:pStyle w:val="BodyTextBullet1"/>
      </w:pPr>
      <w:hyperlink r:id="rId27">
        <w:r w:rsidR="00ED76B6" w:rsidRPr="69D346B0">
          <w:rPr>
            <w:color w:val="0000FF"/>
            <w:u w:val="single" w:color="0000FF"/>
          </w:rPr>
          <w:t>Am</w:t>
        </w:r>
        <w:r w:rsidR="00ED76B6" w:rsidRPr="69D346B0">
          <w:rPr>
            <w:color w:val="0000FF"/>
            <w:spacing w:val="-1"/>
            <w:u w:val="single" w:color="0000FF"/>
          </w:rPr>
          <w:t>e</w:t>
        </w:r>
        <w:r w:rsidR="00ED76B6" w:rsidRPr="69D346B0">
          <w:rPr>
            <w:color w:val="0000FF"/>
            <w:u w:val="single" w:color="0000FF"/>
          </w:rPr>
          <w:t>ri</w:t>
        </w:r>
        <w:r w:rsidR="00ED76B6" w:rsidRPr="69D346B0">
          <w:rPr>
            <w:color w:val="0000FF"/>
            <w:spacing w:val="-1"/>
            <w:u w:val="single" w:color="0000FF"/>
          </w:rPr>
          <w:t>ca</w:t>
        </w:r>
        <w:r w:rsidR="00ED76B6" w:rsidRPr="69D346B0">
          <w:rPr>
            <w:color w:val="0000FF"/>
            <w:u w:val="single" w:color="0000FF"/>
          </w:rPr>
          <w:t>ns with Dis</w:t>
        </w:r>
        <w:r w:rsidR="00ED76B6" w:rsidRPr="69D346B0">
          <w:rPr>
            <w:color w:val="0000FF"/>
            <w:spacing w:val="-1"/>
            <w:u w:val="single" w:color="0000FF"/>
          </w:rPr>
          <w:t>a</w:t>
        </w:r>
        <w:r w:rsidR="00ED76B6" w:rsidRPr="69D346B0">
          <w:rPr>
            <w:color w:val="0000FF"/>
            <w:u w:val="single" w:color="0000FF"/>
          </w:rPr>
          <w:t>bi</w:t>
        </w:r>
        <w:r w:rsidR="00ED76B6" w:rsidRPr="69D346B0">
          <w:rPr>
            <w:color w:val="0000FF"/>
            <w:spacing w:val="1"/>
            <w:u w:val="single" w:color="0000FF"/>
          </w:rPr>
          <w:t>l</w:t>
        </w:r>
        <w:r w:rsidR="00ED76B6" w:rsidRPr="69D346B0">
          <w:rPr>
            <w:color w:val="0000FF"/>
            <w:u w:val="single" w:color="0000FF"/>
          </w:rPr>
          <w:t>i</w:t>
        </w:r>
        <w:r w:rsidR="00ED76B6" w:rsidRPr="69D346B0">
          <w:rPr>
            <w:color w:val="0000FF"/>
            <w:spacing w:val="1"/>
            <w:u w:val="single" w:color="0000FF"/>
          </w:rPr>
          <w:t>t</w:t>
        </w:r>
        <w:r w:rsidR="00ED76B6" w:rsidRPr="69D346B0">
          <w:rPr>
            <w:color w:val="0000FF"/>
            <w:u w:val="single" w:color="0000FF"/>
          </w:rPr>
          <w:t xml:space="preserve">ies </w:t>
        </w:r>
        <w:r w:rsidR="00ED76B6" w:rsidRPr="69D346B0">
          <w:rPr>
            <w:color w:val="0000FF"/>
            <w:spacing w:val="-1"/>
            <w:u w:val="single" w:color="0000FF"/>
          </w:rPr>
          <w:t>Ac</w:t>
        </w:r>
        <w:r w:rsidR="00ED76B6" w:rsidRPr="69D346B0">
          <w:rPr>
            <w:color w:val="0000FF"/>
            <w:u w:val="single" w:color="0000FF"/>
          </w:rPr>
          <w:t xml:space="preserve">t of </w:t>
        </w:r>
      </w:hyperlink>
      <w:hyperlink>
        <w:r w:rsidR="00ED76B6" w:rsidRPr="69D346B0">
          <w:rPr>
            <w:color w:val="0000FF"/>
            <w:u w:val="single" w:color="0000FF"/>
          </w:rPr>
          <w:t>1990</w:t>
        </w:r>
      </w:hyperlink>
    </w:p>
    <w:p w14:paraId="26DE63B9" w14:textId="77ADB5F6" w:rsidR="00ED76B6" w:rsidRDefault="00770C71" w:rsidP="00A2736B">
      <w:pPr>
        <w:pStyle w:val="BodyTextBullet1"/>
      </w:pPr>
      <w:hyperlink r:id="rId28">
        <w:r w:rsidR="00ED76B6" w:rsidRPr="69D346B0">
          <w:rPr>
            <w:color w:val="0000FF"/>
            <w:spacing w:val="1"/>
            <w:u w:val="single" w:color="0000FF"/>
          </w:rPr>
          <w:t>S</w:t>
        </w:r>
        <w:r w:rsidR="00ED76B6" w:rsidRPr="69D346B0">
          <w:rPr>
            <w:color w:val="0000FF"/>
            <w:spacing w:val="-1"/>
            <w:u w:val="single" w:color="0000FF"/>
          </w:rPr>
          <w:t>ec</w:t>
        </w:r>
        <w:r w:rsidR="00ED76B6" w:rsidRPr="69D346B0">
          <w:rPr>
            <w:color w:val="0000FF"/>
            <w:u w:val="single" w:color="0000FF"/>
          </w:rPr>
          <w:t>t</w:t>
        </w:r>
        <w:r w:rsidR="00ED76B6" w:rsidRPr="69D346B0">
          <w:rPr>
            <w:color w:val="0000FF"/>
            <w:spacing w:val="1"/>
            <w:u w:val="single" w:color="0000FF"/>
          </w:rPr>
          <w:t>i</w:t>
        </w:r>
        <w:r w:rsidR="00ED76B6" w:rsidRPr="69D346B0">
          <w:rPr>
            <w:color w:val="0000FF"/>
            <w:u w:val="single" w:color="0000FF"/>
          </w:rPr>
          <w:t>on 508 Am</w:t>
        </w:r>
        <w:r w:rsidR="00ED76B6" w:rsidRPr="69D346B0">
          <w:rPr>
            <w:color w:val="0000FF"/>
            <w:spacing w:val="-1"/>
            <w:u w:val="single" w:color="0000FF"/>
          </w:rPr>
          <w:t>e</w:t>
        </w:r>
        <w:r w:rsidR="00ED76B6" w:rsidRPr="69D346B0">
          <w:rPr>
            <w:color w:val="0000FF"/>
            <w:u w:val="single" w:color="0000FF"/>
          </w:rPr>
          <w:t xml:space="preserve">ndment to </w:t>
        </w:r>
        <w:r w:rsidR="00ED76B6" w:rsidRPr="69D346B0">
          <w:rPr>
            <w:color w:val="0000FF"/>
            <w:spacing w:val="1"/>
            <w:u w:val="single" w:color="0000FF"/>
          </w:rPr>
          <w:t>t</w:t>
        </w:r>
        <w:r w:rsidR="00ED76B6" w:rsidRPr="69D346B0">
          <w:rPr>
            <w:color w:val="0000FF"/>
            <w:u w:val="single" w:color="0000FF"/>
          </w:rPr>
          <w:t>he</w:t>
        </w:r>
        <w:r w:rsidR="00ED76B6" w:rsidRPr="69D346B0">
          <w:rPr>
            <w:color w:val="0000FF"/>
            <w:spacing w:val="-1"/>
            <w:u w:val="single" w:color="0000FF"/>
          </w:rPr>
          <w:t xml:space="preserve"> </w:t>
        </w:r>
        <w:r w:rsidR="00ED76B6" w:rsidRPr="69D346B0">
          <w:rPr>
            <w:color w:val="0000FF"/>
            <w:u w:val="single" w:color="0000FF"/>
          </w:rPr>
          <w:t>R</w:t>
        </w:r>
        <w:r w:rsidR="00ED76B6" w:rsidRPr="69D346B0">
          <w:rPr>
            <w:color w:val="0000FF"/>
            <w:spacing w:val="-1"/>
            <w:u w:val="single" w:color="0000FF"/>
          </w:rPr>
          <w:t>e</w:t>
        </w:r>
        <w:r w:rsidR="00ED76B6" w:rsidRPr="69D346B0">
          <w:rPr>
            <w:color w:val="0000FF"/>
            <w:u w:val="single" w:color="0000FF"/>
          </w:rPr>
          <w:t>h</w:t>
        </w:r>
        <w:r w:rsidR="00ED76B6" w:rsidRPr="69D346B0">
          <w:rPr>
            <w:color w:val="0000FF"/>
            <w:spacing w:val="-1"/>
            <w:u w:val="single" w:color="0000FF"/>
          </w:rPr>
          <w:t>a</w:t>
        </w:r>
        <w:r w:rsidR="00ED76B6" w:rsidRPr="69D346B0">
          <w:rPr>
            <w:color w:val="0000FF"/>
            <w:u w:val="single" w:color="0000FF"/>
          </w:rPr>
          <w:t>bi</w:t>
        </w:r>
        <w:r w:rsidR="00ED76B6" w:rsidRPr="69D346B0">
          <w:rPr>
            <w:color w:val="0000FF"/>
            <w:spacing w:val="1"/>
            <w:u w:val="single" w:color="0000FF"/>
          </w:rPr>
          <w:t>l</w:t>
        </w:r>
        <w:r w:rsidR="00ED76B6" w:rsidRPr="69D346B0">
          <w:rPr>
            <w:color w:val="0000FF"/>
            <w:u w:val="single" w:color="0000FF"/>
          </w:rPr>
          <w:t>i</w:t>
        </w:r>
        <w:r w:rsidR="00ED76B6" w:rsidRPr="69D346B0">
          <w:rPr>
            <w:color w:val="0000FF"/>
            <w:spacing w:val="1"/>
            <w:u w:val="single" w:color="0000FF"/>
          </w:rPr>
          <w:t>t</w:t>
        </w:r>
        <w:r w:rsidR="00ED76B6" w:rsidRPr="69D346B0">
          <w:rPr>
            <w:color w:val="0000FF"/>
            <w:spacing w:val="-1"/>
            <w:u w:val="single" w:color="0000FF"/>
          </w:rPr>
          <w:t>a</w:t>
        </w:r>
        <w:r w:rsidR="00ED76B6" w:rsidRPr="69D346B0">
          <w:rPr>
            <w:color w:val="0000FF"/>
            <w:u w:val="single" w:color="0000FF"/>
          </w:rPr>
          <w:t>t</w:t>
        </w:r>
        <w:r w:rsidR="00ED76B6" w:rsidRPr="69D346B0">
          <w:rPr>
            <w:color w:val="0000FF"/>
            <w:spacing w:val="1"/>
            <w:u w:val="single" w:color="0000FF"/>
          </w:rPr>
          <w:t>i</w:t>
        </w:r>
        <w:r w:rsidR="00ED76B6" w:rsidRPr="69D346B0">
          <w:rPr>
            <w:color w:val="0000FF"/>
            <w:u w:val="single" w:color="0000FF"/>
          </w:rPr>
          <w:t>on A</w:t>
        </w:r>
        <w:r w:rsidR="00ED76B6" w:rsidRPr="69D346B0">
          <w:rPr>
            <w:color w:val="0000FF"/>
            <w:spacing w:val="-1"/>
            <w:u w:val="single" w:color="0000FF"/>
          </w:rPr>
          <w:t>c</w:t>
        </w:r>
        <w:r w:rsidR="00ED76B6" w:rsidRPr="69D346B0">
          <w:rPr>
            <w:color w:val="0000FF"/>
            <w:u w:val="single" w:color="0000FF"/>
          </w:rPr>
          <w:t xml:space="preserve">t of </w:t>
        </w:r>
      </w:hyperlink>
      <w:hyperlink>
        <w:r w:rsidR="00ED76B6" w:rsidRPr="69D346B0">
          <w:rPr>
            <w:color w:val="0000FF"/>
            <w:u w:val="single" w:color="0000FF"/>
          </w:rPr>
          <w:t>1973</w:t>
        </w:r>
      </w:hyperlink>
    </w:p>
    <w:p w14:paraId="7D9AB064" w14:textId="20CABE8D" w:rsidR="00ED76B6" w:rsidRDefault="00770C71" w:rsidP="00A2736B">
      <w:pPr>
        <w:pStyle w:val="BodyTextBullet1"/>
      </w:pPr>
      <w:hyperlink r:id="rId29">
        <w:r w:rsidR="00ED76B6" w:rsidRPr="69D346B0">
          <w:rPr>
            <w:color w:val="0000FF"/>
            <w:spacing w:val="1"/>
            <w:u w:val="single" w:color="0000FF"/>
          </w:rPr>
          <w:t>W</w:t>
        </w:r>
        <w:r w:rsidR="00ED76B6" w:rsidRPr="69D346B0">
          <w:rPr>
            <w:color w:val="0000FF"/>
            <w:spacing w:val="-1"/>
            <w:u w:val="single" w:color="0000FF"/>
          </w:rPr>
          <w:t>e</w:t>
        </w:r>
        <w:r w:rsidR="00ED76B6" w:rsidRPr="69D346B0">
          <w:rPr>
            <w:color w:val="0000FF"/>
            <w:u w:val="single" w:color="0000FF"/>
          </w:rPr>
          <w:t>b A</w:t>
        </w:r>
        <w:r w:rsidR="00ED76B6" w:rsidRPr="69D346B0">
          <w:rPr>
            <w:color w:val="0000FF"/>
            <w:spacing w:val="-1"/>
            <w:u w:val="single" w:color="0000FF"/>
          </w:rPr>
          <w:t>cce</w:t>
        </w:r>
        <w:r w:rsidR="00ED76B6" w:rsidRPr="69D346B0">
          <w:rPr>
            <w:color w:val="0000FF"/>
            <w:u w:val="single" w:color="0000FF"/>
          </w:rPr>
          <w:t>ss</w:t>
        </w:r>
        <w:r w:rsidR="00ED76B6" w:rsidRPr="69D346B0">
          <w:rPr>
            <w:color w:val="0000FF"/>
            <w:spacing w:val="1"/>
            <w:u w:val="single" w:color="0000FF"/>
          </w:rPr>
          <w:t>i</w:t>
        </w:r>
        <w:r w:rsidR="00ED76B6" w:rsidRPr="69D346B0">
          <w:rPr>
            <w:color w:val="0000FF"/>
            <w:u w:val="single" w:color="0000FF"/>
          </w:rPr>
          <w:t>bi</w:t>
        </w:r>
        <w:r w:rsidR="00ED76B6" w:rsidRPr="69D346B0">
          <w:rPr>
            <w:color w:val="0000FF"/>
            <w:spacing w:val="1"/>
            <w:u w:val="single" w:color="0000FF"/>
          </w:rPr>
          <w:t>l</w:t>
        </w:r>
        <w:r w:rsidR="00ED76B6" w:rsidRPr="69D346B0">
          <w:rPr>
            <w:color w:val="0000FF"/>
            <w:u w:val="single" w:color="0000FF"/>
          </w:rPr>
          <w:t>i</w:t>
        </w:r>
        <w:r w:rsidR="00ED76B6" w:rsidRPr="69D346B0">
          <w:rPr>
            <w:color w:val="0000FF"/>
            <w:spacing w:val="3"/>
            <w:u w:val="single" w:color="0000FF"/>
          </w:rPr>
          <w:t>t</w:t>
        </w:r>
        <w:r w:rsidR="00ED76B6" w:rsidRPr="69D346B0">
          <w:rPr>
            <w:color w:val="0000FF"/>
            <w:u w:val="single" w:color="0000FF"/>
          </w:rPr>
          <w:t>y</w:t>
        </w:r>
        <w:r w:rsidR="00ED76B6" w:rsidRPr="69D346B0">
          <w:rPr>
            <w:color w:val="0000FF"/>
            <w:spacing w:val="-3"/>
            <w:u w:val="single" w:color="0000FF"/>
          </w:rPr>
          <w:t xml:space="preserve"> I</w:t>
        </w:r>
        <w:r w:rsidR="00ED76B6" w:rsidRPr="69D346B0">
          <w:rPr>
            <w:color w:val="0000FF"/>
            <w:u w:val="single" w:color="0000FF"/>
          </w:rPr>
          <w:t>ni</w:t>
        </w:r>
        <w:r w:rsidR="00ED76B6" w:rsidRPr="69D346B0">
          <w:rPr>
            <w:color w:val="0000FF"/>
            <w:spacing w:val="1"/>
            <w:u w:val="single" w:color="0000FF"/>
          </w:rPr>
          <w:t>t</w:t>
        </w:r>
        <w:r w:rsidR="00ED76B6" w:rsidRPr="69D346B0">
          <w:rPr>
            <w:color w:val="0000FF"/>
            <w:u w:val="single" w:color="0000FF"/>
          </w:rPr>
          <w:t>ia</w:t>
        </w:r>
        <w:r w:rsidR="00ED76B6" w:rsidRPr="69D346B0">
          <w:rPr>
            <w:color w:val="0000FF"/>
            <w:spacing w:val="2"/>
            <w:u w:val="single" w:color="0000FF"/>
          </w:rPr>
          <w:t>t</w:t>
        </w:r>
        <w:r w:rsidR="00ED76B6" w:rsidRPr="69D346B0">
          <w:rPr>
            <w:color w:val="0000FF"/>
            <w:u w:val="single" w:color="0000FF"/>
          </w:rPr>
          <w:t>ive</w:t>
        </w:r>
        <w:r w:rsidR="00ED76B6" w:rsidRPr="69D346B0">
          <w:rPr>
            <w:color w:val="0000FF"/>
            <w:spacing w:val="2"/>
          </w:rPr>
          <w:t xml:space="preserve"> </w:t>
        </w:r>
      </w:hyperlink>
      <w:hyperlink>
        <w:r w:rsidR="00ED76B6" w:rsidRPr="69D346B0">
          <w:rPr>
            <w:color w:val="000000"/>
          </w:rPr>
          <w:t>(W</w:t>
        </w:r>
        <w:r w:rsidR="00ED76B6" w:rsidRPr="69D346B0">
          <w:rPr>
            <w:color w:val="000000"/>
            <w:spacing w:val="2"/>
          </w:rPr>
          <w:t>A</w:t>
        </w:r>
        <w:r w:rsidR="00ED76B6" w:rsidRPr="69D346B0">
          <w:rPr>
            <w:color w:val="000000"/>
            <w:spacing w:val="-3"/>
          </w:rPr>
          <w:t>I</w:t>
        </w:r>
        <w:r w:rsidR="00ED76B6" w:rsidRPr="69D346B0">
          <w:rPr>
            <w:color w:val="000000"/>
          </w:rPr>
          <w:t>) of</w:t>
        </w:r>
        <w:r w:rsidR="00ED76B6" w:rsidRPr="69D346B0">
          <w:rPr>
            <w:color w:val="000000"/>
            <w:spacing w:val="-1"/>
          </w:rPr>
          <w:t xml:space="preserve"> </w:t>
        </w:r>
        <w:r w:rsidR="00ED76B6" w:rsidRPr="69D346B0">
          <w:rPr>
            <w:color w:val="000000"/>
          </w:rPr>
          <w:t xml:space="preserve">the </w:t>
        </w:r>
      </w:hyperlink>
      <w:hyperlink r:id="rId30">
        <w:r w:rsidR="00ED76B6" w:rsidRPr="69D346B0">
          <w:rPr>
            <w:color w:val="0000FF"/>
            <w:spacing w:val="1"/>
            <w:u w:val="single" w:color="0000FF"/>
          </w:rPr>
          <w:t>W</w:t>
        </w:r>
        <w:r w:rsidR="00ED76B6" w:rsidRPr="69D346B0">
          <w:rPr>
            <w:color w:val="0000FF"/>
            <w:u w:val="single" w:color="0000FF"/>
          </w:rPr>
          <w:t>o</w:t>
        </w:r>
        <w:r w:rsidR="00ED76B6" w:rsidRPr="69D346B0">
          <w:rPr>
            <w:color w:val="0000FF"/>
            <w:spacing w:val="-1"/>
            <w:u w:val="single" w:color="0000FF"/>
          </w:rPr>
          <w:t>r</w:t>
        </w:r>
        <w:r w:rsidR="00ED76B6" w:rsidRPr="69D346B0">
          <w:rPr>
            <w:color w:val="0000FF"/>
            <w:u w:val="single" w:color="0000FF"/>
          </w:rPr>
          <w:t>ld</w:t>
        </w:r>
        <w:r w:rsidR="00ED76B6" w:rsidRPr="69D346B0">
          <w:rPr>
            <w:color w:val="0000FF"/>
            <w:spacing w:val="3"/>
            <w:u w:val="single" w:color="0000FF"/>
          </w:rPr>
          <w:t xml:space="preserve"> </w:t>
        </w:r>
        <w:r w:rsidR="00ED76B6" w:rsidRPr="69D346B0">
          <w:rPr>
            <w:color w:val="0000FF"/>
            <w:spacing w:val="1"/>
            <w:u w:val="single" w:color="0000FF"/>
          </w:rPr>
          <w:t>W</w:t>
        </w:r>
        <w:r w:rsidR="00ED76B6" w:rsidRPr="69D346B0">
          <w:rPr>
            <w:color w:val="0000FF"/>
            <w:u w:val="single" w:color="0000FF"/>
          </w:rPr>
          <w:t xml:space="preserve">ide </w:t>
        </w:r>
        <w:r w:rsidR="00ED76B6" w:rsidRPr="69D346B0">
          <w:rPr>
            <w:color w:val="0000FF"/>
            <w:spacing w:val="1"/>
            <w:u w:val="single" w:color="0000FF"/>
          </w:rPr>
          <w:t>W</w:t>
        </w:r>
        <w:r w:rsidR="00ED76B6" w:rsidRPr="69D346B0">
          <w:rPr>
            <w:color w:val="0000FF"/>
            <w:spacing w:val="-1"/>
            <w:u w:val="single" w:color="0000FF"/>
          </w:rPr>
          <w:t>e</w:t>
        </w:r>
        <w:r w:rsidR="00ED76B6" w:rsidRPr="69D346B0">
          <w:rPr>
            <w:color w:val="0000FF"/>
            <w:u w:val="single" w:color="0000FF"/>
          </w:rPr>
          <w:t>b Consortium</w:t>
        </w:r>
        <w:r w:rsidR="00ED76B6" w:rsidRPr="69D346B0">
          <w:rPr>
            <w:color w:val="0000FF"/>
            <w:spacing w:val="3"/>
          </w:rPr>
          <w:t xml:space="preserve"> </w:t>
        </w:r>
      </w:hyperlink>
      <w:hyperlink>
        <w:r w:rsidR="00ED76B6" w:rsidRPr="69D346B0">
          <w:rPr>
            <w:color w:val="000000"/>
            <w:spacing w:val="-3"/>
          </w:rPr>
          <w:t>(</w:t>
        </w:r>
        <w:r w:rsidR="00ED76B6" w:rsidRPr="69D346B0">
          <w:rPr>
            <w:color w:val="000000"/>
            <w:spacing w:val="1"/>
          </w:rPr>
          <w:t>W</w:t>
        </w:r>
        <w:r w:rsidR="00ED76B6" w:rsidRPr="69D346B0">
          <w:rPr>
            <w:color w:val="000000"/>
          </w:rPr>
          <w:t>3C)</w:t>
        </w:r>
      </w:hyperlink>
    </w:p>
    <w:p w14:paraId="2E2F6B93" w14:textId="2E755323" w:rsidR="00ED76B6" w:rsidRDefault="00770C71" w:rsidP="00A2736B">
      <w:pPr>
        <w:pStyle w:val="BodyTextBullet1"/>
      </w:pPr>
      <w:hyperlink r:id="rId31">
        <w:r w:rsidR="00ED76B6" w:rsidRPr="69D346B0">
          <w:rPr>
            <w:color w:val="0000FF"/>
            <w:position w:val="-1"/>
            <w:u w:val="single" w:color="0000FF"/>
          </w:rPr>
          <w:t>ht</w:t>
        </w:r>
        <w:r w:rsidR="00ED76B6" w:rsidRPr="69D346B0">
          <w:rPr>
            <w:color w:val="0000FF"/>
            <w:spacing w:val="1"/>
            <w:position w:val="-1"/>
            <w:u w:val="single" w:color="0000FF"/>
          </w:rPr>
          <w:t>t</w:t>
        </w:r>
        <w:r w:rsidR="00ED76B6" w:rsidRPr="69D346B0">
          <w:rPr>
            <w:color w:val="0000FF"/>
            <w:position w:val="-1"/>
            <w:u w:val="single" w:color="0000FF"/>
          </w:rPr>
          <w:t>p:</w:t>
        </w:r>
        <w:r w:rsidR="00ED76B6" w:rsidRPr="69D346B0">
          <w:rPr>
            <w:color w:val="0000FF"/>
            <w:spacing w:val="1"/>
            <w:position w:val="-1"/>
            <w:u w:val="single" w:color="0000FF"/>
          </w:rPr>
          <w:t>/</w:t>
        </w:r>
        <w:r w:rsidR="00ED76B6" w:rsidRPr="69D346B0">
          <w:rPr>
            <w:color w:val="0000FF"/>
            <w:position w:val="-1"/>
            <w:u w:val="single" w:color="0000FF"/>
          </w:rPr>
          <w:t>/ww</w:t>
        </w:r>
        <w:r w:rsidR="00ED76B6" w:rsidRPr="69D346B0">
          <w:rPr>
            <w:color w:val="0000FF"/>
            <w:spacing w:val="-1"/>
            <w:position w:val="-1"/>
            <w:u w:val="single" w:color="0000FF"/>
          </w:rPr>
          <w:t>w</w:t>
        </w:r>
        <w:r w:rsidR="00ED76B6" w:rsidRPr="69D346B0">
          <w:rPr>
            <w:color w:val="0000FF"/>
            <w:position w:val="-1"/>
            <w:u w:val="single" w:color="0000FF"/>
          </w:rPr>
          <w:t>.</w:t>
        </w:r>
        <w:r w:rsidR="00ED76B6" w:rsidRPr="69D346B0">
          <w:rPr>
            <w:color w:val="0000FF"/>
            <w:spacing w:val="1"/>
            <w:position w:val="-1"/>
            <w:u w:val="single" w:color="0000FF"/>
          </w:rPr>
          <w:t>S</w:t>
        </w:r>
        <w:r w:rsidR="00ED76B6" w:rsidRPr="69D346B0">
          <w:rPr>
            <w:color w:val="0000FF"/>
            <w:spacing w:val="-1"/>
            <w:position w:val="-1"/>
            <w:u w:val="single" w:color="0000FF"/>
          </w:rPr>
          <w:t>ec</w:t>
        </w:r>
        <w:r w:rsidR="00ED76B6" w:rsidRPr="69D346B0">
          <w:rPr>
            <w:color w:val="0000FF"/>
            <w:position w:val="-1"/>
            <w:u w:val="single" w:color="0000FF"/>
          </w:rPr>
          <w:t>t</w:t>
        </w:r>
        <w:r w:rsidR="00ED76B6" w:rsidRPr="69D346B0">
          <w:rPr>
            <w:color w:val="0000FF"/>
            <w:spacing w:val="1"/>
            <w:position w:val="-1"/>
            <w:u w:val="single" w:color="0000FF"/>
          </w:rPr>
          <w:t>i</w:t>
        </w:r>
      </w:hyperlink>
      <w:hyperlink>
        <w:r w:rsidR="00ED76B6" w:rsidRPr="69D346B0">
          <w:rPr>
            <w:color w:val="0000FF"/>
            <w:position w:val="-1"/>
            <w:u w:val="single" w:color="0000FF"/>
          </w:rPr>
          <w:t>on508.gov</w:t>
        </w:r>
      </w:hyperlink>
    </w:p>
    <w:p w14:paraId="5BEDA6DB" w14:textId="77777777" w:rsidR="00D74721" w:rsidRPr="001E787F" w:rsidRDefault="00D74721" w:rsidP="00A2736B">
      <w:pPr>
        <w:pStyle w:val="Heading2"/>
      </w:pPr>
      <w:bookmarkStart w:id="15" w:name="_Toc463886184"/>
      <w:r w:rsidRPr="6C6B1E72">
        <w:t>Business Rules Specification</w:t>
      </w:r>
      <w:bookmarkEnd w:id="15"/>
    </w:p>
    <w:p w14:paraId="5C3079BF" w14:textId="77777777" w:rsidR="00F0735F" w:rsidRDefault="69D346B0" w:rsidP="00A2736B">
      <w:pPr>
        <w:pStyle w:val="BodyText"/>
      </w:pPr>
      <w:r w:rsidRPr="69D346B0">
        <w:t>If the system has to change the release process, it has to modify the POM file and project sources, and then check those changes into the project’s version control system and then request a project release.</w:t>
      </w:r>
    </w:p>
    <w:p w14:paraId="692FC7B9" w14:textId="77777777" w:rsidR="00D74721" w:rsidRPr="001E787F" w:rsidRDefault="00D74721" w:rsidP="00A2736B">
      <w:pPr>
        <w:pStyle w:val="Heading2"/>
      </w:pPr>
      <w:bookmarkStart w:id="16" w:name="_Toc463886185"/>
      <w:r w:rsidRPr="6C6B1E72">
        <w:t>Design Constraints Specification</w:t>
      </w:r>
      <w:bookmarkEnd w:id="16"/>
    </w:p>
    <w:p w14:paraId="02AC68AA" w14:textId="77777777" w:rsidR="00BC0627" w:rsidRPr="00BC0627" w:rsidRDefault="00BC0627" w:rsidP="00A2736B">
      <w:pPr>
        <w:pStyle w:val="BodyTextBullet1"/>
      </w:pPr>
      <w:r w:rsidRPr="69D346B0">
        <w:t>Must</w:t>
      </w:r>
      <w:r w:rsidRPr="69D346B0">
        <w:rPr>
          <w:spacing w:val="1"/>
        </w:rPr>
        <w:t xml:space="preserve"> </w:t>
      </w:r>
      <w:r w:rsidRPr="69D346B0">
        <w:rPr>
          <w:spacing w:val="-1"/>
        </w:rPr>
        <w:t>r</w:t>
      </w:r>
      <w:r w:rsidRPr="69D346B0">
        <w:t xml:space="preserve">un on </w:t>
      </w:r>
      <w:r w:rsidR="00EC611C" w:rsidRPr="69D346B0">
        <w:t>LINUX</w:t>
      </w:r>
      <w:r w:rsidRPr="69D346B0">
        <w:t xml:space="preserve"> box</w:t>
      </w:r>
      <w:r w:rsidRPr="69D346B0">
        <w:rPr>
          <w:spacing w:val="2"/>
        </w:rPr>
        <w:t xml:space="preserve"> </w:t>
      </w:r>
      <w:r w:rsidRPr="69D346B0">
        <w:rPr>
          <w:spacing w:val="-1"/>
        </w:rPr>
        <w:t>a</w:t>
      </w:r>
      <w:r w:rsidRPr="69D346B0">
        <w:t>nd be</w:t>
      </w:r>
      <w:r w:rsidRPr="69D346B0">
        <w:rPr>
          <w:spacing w:val="-1"/>
        </w:rPr>
        <w:t xml:space="preserve"> a</w:t>
      </w:r>
      <w:r w:rsidRPr="69D346B0">
        <w:t xml:space="preserve">ble to </w:t>
      </w:r>
      <w:r w:rsidRPr="69D346B0">
        <w:rPr>
          <w:spacing w:val="-1"/>
        </w:rPr>
        <w:t>r</w:t>
      </w:r>
      <w:r w:rsidRPr="69D346B0">
        <w:t>un in</w:t>
      </w:r>
      <w:r w:rsidRPr="69D346B0">
        <w:rPr>
          <w:spacing w:val="2"/>
        </w:rPr>
        <w:t xml:space="preserve"> </w:t>
      </w:r>
      <w:r w:rsidRPr="69D346B0">
        <w:rPr>
          <w:spacing w:val="-1"/>
        </w:rPr>
        <w:t>c</w:t>
      </w:r>
      <w:r w:rsidRPr="69D346B0">
        <w:t>o</w:t>
      </w:r>
      <w:r w:rsidRPr="69D346B0">
        <w:rPr>
          <w:spacing w:val="2"/>
        </w:rPr>
        <w:t>n</w:t>
      </w:r>
      <w:r w:rsidRPr="69D346B0">
        <w:rPr>
          <w:spacing w:val="1"/>
        </w:rPr>
        <w:t>c</w:t>
      </w:r>
      <w:r w:rsidRPr="69D346B0">
        <w:rPr>
          <w:spacing w:val="-1"/>
        </w:rPr>
        <w:t>e</w:t>
      </w:r>
      <w:r w:rsidRPr="69D346B0">
        <w:t>rt with e</w:t>
      </w:r>
      <w:r w:rsidRPr="69D346B0">
        <w:rPr>
          <w:spacing w:val="1"/>
        </w:rPr>
        <w:t>x</w:t>
      </w:r>
      <w:r w:rsidRPr="69D346B0">
        <w:t>is</w:t>
      </w:r>
      <w:r w:rsidRPr="69D346B0">
        <w:rPr>
          <w:spacing w:val="1"/>
        </w:rPr>
        <w:t>t</w:t>
      </w:r>
      <w:r w:rsidRPr="69D346B0">
        <w:t>ing</w:t>
      </w:r>
      <w:r w:rsidRPr="69D346B0">
        <w:rPr>
          <w:spacing w:val="-2"/>
        </w:rPr>
        <w:t xml:space="preserve"> </w:t>
      </w:r>
      <w:r w:rsidRPr="69D346B0">
        <w:rPr>
          <w:spacing w:val="2"/>
        </w:rPr>
        <w:t>s</w:t>
      </w:r>
      <w:r w:rsidRPr="69D346B0">
        <w:rPr>
          <w:spacing w:val="-5"/>
        </w:rPr>
        <w:t>y</w:t>
      </w:r>
      <w:r w:rsidRPr="69D346B0">
        <w:t>stem.</w:t>
      </w:r>
    </w:p>
    <w:p w14:paraId="203F4FEE" w14:textId="77777777" w:rsidR="00BC0627" w:rsidRPr="00BC0627" w:rsidRDefault="00BC0627" w:rsidP="00A2736B">
      <w:pPr>
        <w:pStyle w:val="BodyTextBullet1"/>
      </w:pPr>
      <w:r w:rsidRPr="69D346B0">
        <w:t>The</w:t>
      </w:r>
      <w:r w:rsidRPr="69D346B0">
        <w:rPr>
          <w:spacing w:val="-1"/>
        </w:rPr>
        <w:t xml:space="preserve"> </w:t>
      </w:r>
      <w:r w:rsidRPr="69D346B0">
        <w:t>d</w:t>
      </w:r>
      <w:r w:rsidRPr="69D346B0">
        <w:rPr>
          <w:spacing w:val="-1"/>
        </w:rPr>
        <w:t>e</w:t>
      </w:r>
      <w:r w:rsidRPr="69D346B0">
        <w:rPr>
          <w:spacing w:val="1"/>
        </w:rPr>
        <w:t>f</w:t>
      </w:r>
      <w:r w:rsidRPr="69D346B0">
        <w:rPr>
          <w:spacing w:val="-1"/>
        </w:rPr>
        <w:t>a</w:t>
      </w:r>
      <w:r w:rsidRPr="69D346B0">
        <w:t>ult</w:t>
      </w:r>
      <w:r w:rsidRPr="69D346B0">
        <w:rPr>
          <w:spacing w:val="1"/>
        </w:rPr>
        <w:t xml:space="preserve"> </w:t>
      </w:r>
      <w:r w:rsidRPr="69D346B0">
        <w:t>plat</w:t>
      </w:r>
      <w:r w:rsidRPr="69D346B0">
        <w:rPr>
          <w:spacing w:val="-1"/>
        </w:rPr>
        <w:t>f</w:t>
      </w:r>
      <w:r w:rsidRPr="69D346B0">
        <w:t>o</w:t>
      </w:r>
      <w:r w:rsidRPr="69D346B0">
        <w:rPr>
          <w:spacing w:val="-1"/>
        </w:rPr>
        <w:t>r</w:t>
      </w:r>
      <w:r w:rsidRPr="69D346B0">
        <w:t>m for</w:t>
      </w:r>
      <w:r w:rsidRPr="69D346B0">
        <w:rPr>
          <w:spacing w:val="1"/>
        </w:rPr>
        <w:t xml:space="preserve"> </w:t>
      </w:r>
      <w:r w:rsidRPr="69D346B0">
        <w:rPr>
          <w:spacing w:val="-1"/>
        </w:rPr>
        <w:t>a</w:t>
      </w:r>
      <w:r w:rsidRPr="69D346B0">
        <w:t>ll</w:t>
      </w:r>
      <w:r w:rsidRPr="69D346B0">
        <w:rPr>
          <w:spacing w:val="1"/>
        </w:rPr>
        <w:t xml:space="preserve"> </w:t>
      </w:r>
      <w:r w:rsidRPr="69D346B0">
        <w:t>softw</w:t>
      </w:r>
      <w:r w:rsidRPr="69D346B0">
        <w:rPr>
          <w:spacing w:val="-1"/>
        </w:rPr>
        <w:t>a</w:t>
      </w:r>
      <w:r w:rsidRPr="69D346B0">
        <w:t>re</w:t>
      </w:r>
      <w:r w:rsidRPr="69D346B0">
        <w:rPr>
          <w:spacing w:val="-2"/>
        </w:rPr>
        <w:t xml:space="preserve"> </w:t>
      </w:r>
      <w:r w:rsidRPr="69D346B0">
        <w:rPr>
          <w:spacing w:val="2"/>
        </w:rPr>
        <w:t>d</w:t>
      </w:r>
      <w:r w:rsidRPr="69D346B0">
        <w:rPr>
          <w:spacing w:val="-1"/>
        </w:rPr>
        <w:t>e</w:t>
      </w:r>
      <w:r w:rsidRPr="69D346B0">
        <w:t>v</w:t>
      </w:r>
      <w:r w:rsidRPr="69D346B0">
        <w:rPr>
          <w:spacing w:val="-1"/>
        </w:rPr>
        <w:t>e</w:t>
      </w:r>
      <w:r w:rsidRPr="69D346B0">
        <w:t>lop</w:t>
      </w:r>
      <w:r w:rsidRPr="69D346B0">
        <w:rPr>
          <w:spacing w:val="1"/>
        </w:rPr>
        <w:t>m</w:t>
      </w:r>
      <w:r w:rsidRPr="69D346B0">
        <w:rPr>
          <w:spacing w:val="-1"/>
        </w:rPr>
        <w:t>e</w:t>
      </w:r>
      <w:r w:rsidRPr="69D346B0">
        <w:t>nt</w:t>
      </w:r>
      <w:r w:rsidRPr="69D346B0">
        <w:rPr>
          <w:spacing w:val="3"/>
        </w:rPr>
        <w:t xml:space="preserve"> </w:t>
      </w:r>
      <w:r w:rsidRPr="69D346B0">
        <w:t>b</w:t>
      </w:r>
      <w:r w:rsidRPr="69D346B0">
        <w:rPr>
          <w:spacing w:val="-1"/>
        </w:rPr>
        <w:t>e</w:t>
      </w:r>
      <w:r w:rsidRPr="69D346B0">
        <w:t>n</w:t>
      </w:r>
      <w:r w:rsidRPr="69D346B0">
        <w:rPr>
          <w:spacing w:val="-1"/>
        </w:rPr>
        <w:t>ea</w:t>
      </w:r>
      <w:r w:rsidRPr="69D346B0">
        <w:t xml:space="preserve">th </w:t>
      </w:r>
      <w:r w:rsidRPr="69D346B0">
        <w:rPr>
          <w:spacing w:val="1"/>
        </w:rPr>
        <w:t>t</w:t>
      </w:r>
      <w:r w:rsidRPr="69D346B0">
        <w:t>he</w:t>
      </w:r>
      <w:r w:rsidRPr="69D346B0">
        <w:rPr>
          <w:spacing w:val="-1"/>
        </w:rPr>
        <w:t xml:space="preserve"> </w:t>
      </w:r>
      <w:r w:rsidRPr="69D346B0">
        <w:t>p</w:t>
      </w:r>
      <w:r w:rsidRPr="69D346B0">
        <w:rPr>
          <w:spacing w:val="1"/>
        </w:rPr>
        <w:t>r</w:t>
      </w:r>
      <w:r w:rsidRPr="69D346B0">
        <w:rPr>
          <w:spacing w:val="-1"/>
        </w:rPr>
        <w:t>e</w:t>
      </w:r>
      <w:r w:rsidRPr="69D346B0">
        <w:t>s</w:t>
      </w:r>
      <w:r w:rsidRPr="69D346B0">
        <w:rPr>
          <w:spacing w:val="-1"/>
        </w:rPr>
        <w:t>e</w:t>
      </w:r>
      <w:r w:rsidRPr="69D346B0">
        <w:t>ntation</w:t>
      </w:r>
      <w:r w:rsidRPr="69D346B0">
        <w:rPr>
          <w:spacing w:val="3"/>
        </w:rPr>
        <w:t xml:space="preserve"> </w:t>
      </w:r>
      <w:r w:rsidRPr="69D346B0">
        <w:t>l</w:t>
      </w:r>
      <w:r w:rsidRPr="69D346B0">
        <w:rPr>
          <w:spacing w:val="2"/>
        </w:rPr>
        <w:t>a</w:t>
      </w:r>
      <w:r w:rsidRPr="69D346B0">
        <w:rPr>
          <w:spacing w:val="-5"/>
        </w:rPr>
        <w:t>y</w:t>
      </w:r>
      <w:r w:rsidRPr="69D346B0">
        <w:rPr>
          <w:spacing w:val="1"/>
        </w:rPr>
        <w:t>e</w:t>
      </w:r>
      <w:r w:rsidRPr="69D346B0">
        <w:t>r d</w:t>
      </w:r>
      <w:r w:rsidRPr="69D346B0">
        <w:rPr>
          <w:spacing w:val="-1"/>
        </w:rPr>
        <w:t>e</w:t>
      </w:r>
      <w:r w:rsidRPr="69D346B0">
        <w:t>v</w:t>
      </w:r>
      <w:r w:rsidRPr="69D346B0">
        <w:rPr>
          <w:spacing w:val="-1"/>
        </w:rPr>
        <w:t>e</w:t>
      </w:r>
      <w:r w:rsidRPr="69D346B0">
        <w:t>lop</w:t>
      </w:r>
      <w:r w:rsidRPr="69D346B0">
        <w:rPr>
          <w:spacing w:val="1"/>
        </w:rPr>
        <w:t>m</w:t>
      </w:r>
      <w:r w:rsidRPr="69D346B0">
        <w:rPr>
          <w:spacing w:val="-1"/>
        </w:rPr>
        <w:t>e</w:t>
      </w:r>
      <w:r w:rsidRPr="69D346B0">
        <w:t>nt wi</w:t>
      </w:r>
      <w:r w:rsidRPr="69D346B0">
        <w:rPr>
          <w:spacing w:val="1"/>
        </w:rPr>
        <w:t>l</w:t>
      </w:r>
      <w:r w:rsidRPr="69D346B0">
        <w:t xml:space="preserve">l be </w:t>
      </w:r>
      <w:r w:rsidRPr="69D346B0">
        <w:rPr>
          <w:spacing w:val="-1"/>
        </w:rPr>
        <w:t>O</w:t>
      </w:r>
      <w:r w:rsidRPr="69D346B0">
        <w:t>ra</w:t>
      </w:r>
      <w:r w:rsidRPr="69D346B0">
        <w:rPr>
          <w:spacing w:val="-1"/>
        </w:rPr>
        <w:t>c</w:t>
      </w:r>
      <w:r w:rsidRPr="69D346B0">
        <w:t xml:space="preserve">le 64 bit </w:t>
      </w:r>
      <w:r w:rsidRPr="69D346B0">
        <w:rPr>
          <w:spacing w:val="3"/>
        </w:rPr>
        <w:t>J</w:t>
      </w:r>
      <w:r w:rsidRPr="69D346B0">
        <w:rPr>
          <w:spacing w:val="-1"/>
        </w:rPr>
        <w:t>a</w:t>
      </w:r>
      <w:r w:rsidRPr="69D346B0">
        <w:t>va</w:t>
      </w:r>
      <w:r w:rsidRPr="69D346B0">
        <w:rPr>
          <w:spacing w:val="-1"/>
        </w:rPr>
        <w:t xml:space="preserve"> </w:t>
      </w:r>
      <w:r w:rsidRPr="69D346B0">
        <w:t xml:space="preserve">8 </w:t>
      </w:r>
      <w:r w:rsidRPr="69D346B0">
        <w:rPr>
          <w:spacing w:val="1"/>
        </w:rPr>
        <w:t>S</w:t>
      </w:r>
      <w:r w:rsidRPr="69D346B0">
        <w:t>E</w:t>
      </w:r>
    </w:p>
    <w:p w14:paraId="03B7DAD9" w14:textId="77777777" w:rsidR="00BC0627" w:rsidRPr="00BC0627" w:rsidRDefault="00BC0627" w:rsidP="00A2736B">
      <w:pPr>
        <w:pStyle w:val="BodyTextBullet1"/>
      </w:pPr>
      <w:r w:rsidRPr="69D346B0">
        <w:rPr>
          <w:position w:val="-1"/>
        </w:rPr>
        <w:t>Applic</w:t>
      </w:r>
      <w:r w:rsidRPr="69D346B0">
        <w:rPr>
          <w:spacing w:val="-1"/>
          <w:position w:val="-1"/>
        </w:rPr>
        <w:t>a</w:t>
      </w:r>
      <w:r w:rsidRPr="69D346B0">
        <w:rPr>
          <w:position w:val="-1"/>
        </w:rPr>
        <w:t>t</w:t>
      </w:r>
      <w:r w:rsidRPr="69D346B0">
        <w:rPr>
          <w:spacing w:val="1"/>
          <w:position w:val="-1"/>
        </w:rPr>
        <w:t>i</w:t>
      </w:r>
      <w:r w:rsidRPr="69D346B0">
        <w:rPr>
          <w:position w:val="-1"/>
        </w:rPr>
        <w:t>on is</w:t>
      </w:r>
      <w:r w:rsidRPr="69D346B0">
        <w:rPr>
          <w:spacing w:val="2"/>
          <w:position w:val="-1"/>
        </w:rPr>
        <w:t xml:space="preserve"> </w:t>
      </w:r>
      <w:r w:rsidRPr="69D346B0">
        <w:rPr>
          <w:position w:val="-1"/>
        </w:rPr>
        <w:t>to be built</w:t>
      </w:r>
      <w:r w:rsidRPr="69D346B0">
        <w:rPr>
          <w:spacing w:val="-2"/>
          <w:position w:val="-1"/>
        </w:rPr>
        <w:t xml:space="preserve"> </w:t>
      </w:r>
      <w:r w:rsidRPr="69D346B0">
        <w:rPr>
          <w:position w:val="-1"/>
        </w:rPr>
        <w:t>on op</w:t>
      </w:r>
      <w:r w:rsidRPr="69D346B0">
        <w:rPr>
          <w:spacing w:val="-1"/>
          <w:position w:val="-1"/>
        </w:rPr>
        <w:t>e</w:t>
      </w:r>
      <w:r w:rsidRPr="69D346B0">
        <w:rPr>
          <w:position w:val="-1"/>
        </w:rPr>
        <w:t>n-sour</w:t>
      </w:r>
      <w:r w:rsidRPr="69D346B0">
        <w:rPr>
          <w:spacing w:val="1"/>
          <w:position w:val="-1"/>
        </w:rPr>
        <w:t>c</w:t>
      </w:r>
      <w:r w:rsidRPr="69D346B0">
        <w:rPr>
          <w:position w:val="-1"/>
        </w:rPr>
        <w:t>e</w:t>
      </w:r>
      <w:r w:rsidRPr="69D346B0">
        <w:rPr>
          <w:spacing w:val="-1"/>
          <w:position w:val="-1"/>
        </w:rPr>
        <w:t xml:space="preserve"> a</w:t>
      </w:r>
      <w:r w:rsidRPr="69D346B0">
        <w:rPr>
          <w:spacing w:val="1"/>
          <w:position w:val="-1"/>
        </w:rPr>
        <w:t>r</w:t>
      </w:r>
      <w:r w:rsidRPr="69D346B0">
        <w:rPr>
          <w:spacing w:val="-1"/>
          <w:position w:val="-1"/>
        </w:rPr>
        <w:t>c</w:t>
      </w:r>
      <w:r w:rsidRPr="69D346B0">
        <w:rPr>
          <w:position w:val="-1"/>
        </w:rPr>
        <w:t>hi</w:t>
      </w:r>
      <w:r w:rsidRPr="69D346B0">
        <w:rPr>
          <w:spacing w:val="1"/>
          <w:position w:val="-1"/>
        </w:rPr>
        <w:t>t</w:t>
      </w:r>
      <w:r w:rsidRPr="69D346B0">
        <w:rPr>
          <w:spacing w:val="-1"/>
          <w:position w:val="-1"/>
        </w:rPr>
        <w:t>ec</w:t>
      </w:r>
      <w:r w:rsidRPr="69D346B0">
        <w:rPr>
          <w:spacing w:val="3"/>
          <w:position w:val="-1"/>
        </w:rPr>
        <w:t>t</w:t>
      </w:r>
      <w:r w:rsidRPr="69D346B0">
        <w:rPr>
          <w:position w:val="-1"/>
        </w:rPr>
        <w:t>u</w:t>
      </w:r>
      <w:r w:rsidRPr="69D346B0">
        <w:rPr>
          <w:spacing w:val="-1"/>
          <w:position w:val="-1"/>
        </w:rPr>
        <w:t>re</w:t>
      </w:r>
      <w:r w:rsidRPr="69D346B0">
        <w:rPr>
          <w:position w:val="-1"/>
        </w:rPr>
        <w:t>.</w:t>
      </w:r>
    </w:p>
    <w:p w14:paraId="70067C1B" w14:textId="77777777" w:rsidR="00BC0627" w:rsidRPr="00BC0627" w:rsidRDefault="00BC0627" w:rsidP="00A2736B">
      <w:pPr>
        <w:pStyle w:val="BodyTextBullet1"/>
      </w:pPr>
      <w:r w:rsidRPr="69D346B0">
        <w:rPr>
          <w:position w:val="-1"/>
        </w:rPr>
        <w:t>Must</w:t>
      </w:r>
      <w:r w:rsidRPr="69D346B0">
        <w:rPr>
          <w:spacing w:val="1"/>
          <w:position w:val="-1"/>
        </w:rPr>
        <w:t xml:space="preserve"> </w:t>
      </w:r>
      <w:r w:rsidRPr="69D346B0">
        <w:rPr>
          <w:position w:val="-1"/>
        </w:rPr>
        <w:t>be</w:t>
      </w:r>
      <w:r w:rsidRPr="69D346B0">
        <w:rPr>
          <w:spacing w:val="-1"/>
          <w:position w:val="-1"/>
        </w:rPr>
        <w:t xml:space="preserve"> ac</w:t>
      </w:r>
      <w:r w:rsidRPr="69D346B0">
        <w:rPr>
          <w:spacing w:val="1"/>
          <w:position w:val="-1"/>
        </w:rPr>
        <w:t>c</w:t>
      </w:r>
      <w:r w:rsidRPr="69D346B0">
        <w:rPr>
          <w:spacing w:val="-1"/>
          <w:position w:val="-1"/>
        </w:rPr>
        <w:t>e</w:t>
      </w:r>
      <w:r w:rsidRPr="69D346B0">
        <w:rPr>
          <w:position w:val="-1"/>
        </w:rPr>
        <w:t>ss</w:t>
      </w:r>
      <w:r w:rsidRPr="69D346B0">
        <w:rPr>
          <w:spacing w:val="1"/>
          <w:position w:val="-1"/>
        </w:rPr>
        <w:t>i</w:t>
      </w:r>
      <w:r w:rsidRPr="69D346B0">
        <w:rPr>
          <w:position w:val="-1"/>
        </w:rPr>
        <w:t>ble ov</w:t>
      </w:r>
      <w:r w:rsidRPr="69D346B0">
        <w:rPr>
          <w:spacing w:val="-1"/>
          <w:position w:val="-1"/>
        </w:rPr>
        <w:t>e</w:t>
      </w:r>
      <w:r w:rsidRPr="69D346B0">
        <w:rPr>
          <w:position w:val="-1"/>
        </w:rPr>
        <w:t xml:space="preserve">r </w:t>
      </w:r>
      <w:r w:rsidRPr="69D346B0">
        <w:rPr>
          <w:spacing w:val="2"/>
          <w:position w:val="-1"/>
        </w:rPr>
        <w:t>t</w:t>
      </w:r>
      <w:r w:rsidRPr="69D346B0">
        <w:rPr>
          <w:position w:val="-1"/>
        </w:rPr>
        <w:t>he</w:t>
      </w:r>
      <w:r w:rsidRPr="69D346B0">
        <w:rPr>
          <w:spacing w:val="-1"/>
          <w:position w:val="-1"/>
        </w:rPr>
        <w:t xml:space="preserve"> </w:t>
      </w:r>
      <w:r w:rsidRPr="69D346B0">
        <w:rPr>
          <w:position w:val="-1"/>
        </w:rPr>
        <w:t>publ</w:t>
      </w:r>
      <w:r w:rsidRPr="69D346B0">
        <w:rPr>
          <w:spacing w:val="1"/>
          <w:position w:val="-1"/>
        </w:rPr>
        <w:t>i</w:t>
      </w:r>
      <w:r w:rsidRPr="69D346B0">
        <w:rPr>
          <w:position w:val="-1"/>
        </w:rPr>
        <w:t>c</w:t>
      </w:r>
      <w:r w:rsidRPr="69D346B0">
        <w:rPr>
          <w:spacing w:val="1"/>
          <w:position w:val="-1"/>
        </w:rPr>
        <w:t xml:space="preserve"> </w:t>
      </w:r>
      <w:r w:rsidRPr="69D346B0">
        <w:rPr>
          <w:spacing w:val="-3"/>
          <w:position w:val="-1"/>
        </w:rPr>
        <w:t>I</w:t>
      </w:r>
      <w:r w:rsidRPr="69D346B0">
        <w:rPr>
          <w:position w:val="-1"/>
        </w:rPr>
        <w:t>nte</w:t>
      </w:r>
      <w:r w:rsidRPr="69D346B0">
        <w:rPr>
          <w:spacing w:val="-1"/>
          <w:position w:val="-1"/>
        </w:rPr>
        <w:t>r</w:t>
      </w:r>
      <w:r w:rsidRPr="69D346B0">
        <w:rPr>
          <w:spacing w:val="2"/>
          <w:position w:val="-1"/>
        </w:rPr>
        <w:t>n</w:t>
      </w:r>
      <w:r w:rsidRPr="69D346B0">
        <w:rPr>
          <w:spacing w:val="-1"/>
          <w:position w:val="-1"/>
        </w:rPr>
        <w:t>e</w:t>
      </w:r>
      <w:r w:rsidRPr="69D346B0">
        <w:rPr>
          <w:spacing w:val="3"/>
          <w:position w:val="-1"/>
        </w:rPr>
        <w:t>t</w:t>
      </w:r>
      <w:r w:rsidRPr="69D346B0">
        <w:rPr>
          <w:position w:val="-1"/>
        </w:rPr>
        <w:t>.</w:t>
      </w:r>
    </w:p>
    <w:p w14:paraId="43FE4076" w14:textId="77777777" w:rsidR="00BC0627" w:rsidRPr="00FB1DD7" w:rsidRDefault="00BC0627" w:rsidP="00A2736B">
      <w:pPr>
        <w:pStyle w:val="BodyTextBullet1"/>
      </w:pPr>
      <w:r w:rsidRPr="69D346B0">
        <w:rPr>
          <w:spacing w:val="1"/>
          <w:position w:val="-1"/>
        </w:rPr>
        <w:t>P</w:t>
      </w:r>
      <w:r w:rsidRPr="69D346B0">
        <w:rPr>
          <w:spacing w:val="3"/>
          <w:position w:val="-1"/>
        </w:rPr>
        <w:t>R</w:t>
      </w:r>
      <w:r w:rsidRPr="69D346B0">
        <w:rPr>
          <w:spacing w:val="-6"/>
          <w:position w:val="-1"/>
        </w:rPr>
        <w:t>I</w:t>
      </w:r>
      <w:r w:rsidRPr="69D346B0">
        <w:rPr>
          <w:spacing w:val="1"/>
          <w:position w:val="-1"/>
        </w:rPr>
        <w:t>S</w:t>
      </w:r>
      <w:r w:rsidRPr="69D346B0">
        <w:rPr>
          <w:position w:val="-1"/>
        </w:rPr>
        <w:t>ME will</w:t>
      </w:r>
      <w:r w:rsidRPr="69D346B0">
        <w:rPr>
          <w:spacing w:val="1"/>
          <w:position w:val="-1"/>
        </w:rPr>
        <w:t xml:space="preserve"> </w:t>
      </w:r>
      <w:r w:rsidRPr="69D346B0">
        <w:rPr>
          <w:position w:val="-1"/>
        </w:rPr>
        <w:t>pro</w:t>
      </w:r>
      <w:r w:rsidRPr="69D346B0">
        <w:rPr>
          <w:spacing w:val="-1"/>
          <w:position w:val="-1"/>
        </w:rPr>
        <w:t>v</w:t>
      </w:r>
      <w:r w:rsidRPr="69D346B0">
        <w:rPr>
          <w:position w:val="-1"/>
        </w:rPr>
        <w:t>ide a</w:t>
      </w:r>
      <w:r w:rsidRPr="69D346B0">
        <w:rPr>
          <w:spacing w:val="1"/>
          <w:position w:val="-1"/>
        </w:rPr>
        <w:t xml:space="preserve"> </w:t>
      </w:r>
      <w:r w:rsidRPr="69D346B0">
        <w:rPr>
          <w:position w:val="-1"/>
        </w:rPr>
        <w:t>wo</w:t>
      </w:r>
      <w:r w:rsidRPr="69D346B0">
        <w:rPr>
          <w:spacing w:val="-1"/>
          <w:position w:val="-1"/>
        </w:rPr>
        <w:t>r</w:t>
      </w:r>
      <w:r w:rsidRPr="69D346B0">
        <w:rPr>
          <w:position w:val="-1"/>
        </w:rPr>
        <w:t>k</w:t>
      </w:r>
      <w:r w:rsidRPr="69D346B0">
        <w:rPr>
          <w:spacing w:val="-1"/>
          <w:position w:val="-1"/>
        </w:rPr>
        <w:t>f</w:t>
      </w:r>
      <w:r w:rsidRPr="69D346B0">
        <w:rPr>
          <w:position w:val="-1"/>
        </w:rPr>
        <w:t>low man</w:t>
      </w:r>
      <w:r w:rsidRPr="69D346B0">
        <w:rPr>
          <w:spacing w:val="1"/>
          <w:position w:val="-1"/>
        </w:rPr>
        <w:t>a</w:t>
      </w:r>
      <w:r w:rsidRPr="69D346B0">
        <w:rPr>
          <w:position w:val="-1"/>
        </w:rPr>
        <w:t>g</w:t>
      </w:r>
      <w:r w:rsidRPr="69D346B0">
        <w:rPr>
          <w:spacing w:val="-1"/>
          <w:position w:val="-1"/>
        </w:rPr>
        <w:t>e</w:t>
      </w:r>
      <w:r w:rsidRPr="69D346B0">
        <w:rPr>
          <w:position w:val="-1"/>
        </w:rPr>
        <w:t xml:space="preserve">ment </w:t>
      </w:r>
      <w:r w:rsidRPr="69D346B0">
        <w:rPr>
          <w:spacing w:val="2"/>
          <w:position w:val="-1"/>
        </w:rPr>
        <w:t>s</w:t>
      </w:r>
      <w:r w:rsidRPr="69D346B0">
        <w:rPr>
          <w:spacing w:val="-1"/>
          <w:position w:val="-1"/>
        </w:rPr>
        <w:t>e</w:t>
      </w:r>
      <w:r w:rsidRPr="69D346B0">
        <w:rPr>
          <w:position w:val="-1"/>
        </w:rPr>
        <w:t>rvi</w:t>
      </w:r>
      <w:r w:rsidRPr="69D346B0">
        <w:rPr>
          <w:spacing w:val="-1"/>
          <w:position w:val="-1"/>
        </w:rPr>
        <w:t>c</w:t>
      </w:r>
      <w:r w:rsidRPr="69D346B0">
        <w:rPr>
          <w:position w:val="-1"/>
        </w:rPr>
        <w:t>e</w:t>
      </w:r>
      <w:r w:rsidRPr="69D346B0">
        <w:rPr>
          <w:spacing w:val="-1"/>
          <w:position w:val="-1"/>
        </w:rPr>
        <w:t xml:space="preserve"> </w:t>
      </w:r>
      <w:r w:rsidRPr="69D346B0">
        <w:rPr>
          <w:position w:val="-1"/>
        </w:rPr>
        <w:t>that is b</w:t>
      </w:r>
      <w:r w:rsidRPr="69D346B0">
        <w:rPr>
          <w:spacing w:val="-1"/>
          <w:position w:val="-1"/>
        </w:rPr>
        <w:t>a</w:t>
      </w:r>
      <w:r w:rsidRPr="69D346B0">
        <w:rPr>
          <w:spacing w:val="2"/>
          <w:position w:val="-1"/>
        </w:rPr>
        <w:t>s</w:t>
      </w:r>
      <w:r w:rsidRPr="69D346B0">
        <w:rPr>
          <w:spacing w:val="-1"/>
          <w:position w:val="-1"/>
        </w:rPr>
        <w:t>e</w:t>
      </w:r>
      <w:r w:rsidRPr="69D346B0">
        <w:rPr>
          <w:position w:val="-1"/>
        </w:rPr>
        <w:t>d on the</w:t>
      </w:r>
      <w:r w:rsidRPr="69D346B0">
        <w:rPr>
          <w:spacing w:val="3"/>
          <w:position w:val="-1"/>
        </w:rPr>
        <w:t xml:space="preserve"> </w:t>
      </w:r>
      <w:r w:rsidRPr="69D346B0">
        <w:rPr>
          <w:position w:val="-1"/>
        </w:rPr>
        <w:t>B</w:t>
      </w:r>
      <w:r w:rsidRPr="69D346B0">
        <w:rPr>
          <w:spacing w:val="1"/>
          <w:position w:val="-1"/>
        </w:rPr>
        <w:t>u</w:t>
      </w:r>
      <w:r w:rsidRPr="69D346B0">
        <w:rPr>
          <w:position w:val="-1"/>
        </w:rPr>
        <w:t>si</w:t>
      </w:r>
      <w:r w:rsidRPr="69D346B0">
        <w:rPr>
          <w:spacing w:val="1"/>
          <w:position w:val="-1"/>
        </w:rPr>
        <w:t>n</w:t>
      </w:r>
      <w:r w:rsidRPr="69D346B0">
        <w:rPr>
          <w:spacing w:val="-1"/>
          <w:position w:val="-1"/>
        </w:rPr>
        <w:t>e</w:t>
      </w:r>
      <w:r w:rsidRPr="69D346B0">
        <w:rPr>
          <w:position w:val="-1"/>
        </w:rPr>
        <w:t>ss</w:t>
      </w:r>
    </w:p>
    <w:p w14:paraId="3C44DAEE" w14:textId="77777777" w:rsidR="00BC0627" w:rsidRPr="00FB1DD7" w:rsidRDefault="00BC0627" w:rsidP="00A2736B">
      <w:pPr>
        <w:pStyle w:val="BodyTextBullet1"/>
      </w:pPr>
      <w:r w:rsidRPr="69D346B0">
        <w:rPr>
          <w:spacing w:val="-3"/>
        </w:rPr>
        <w:t>P</w:t>
      </w:r>
      <w:r w:rsidRPr="69D346B0">
        <w:rPr>
          <w:spacing w:val="-1"/>
        </w:rPr>
        <w:t>r</w:t>
      </w:r>
      <w:r w:rsidRPr="69D346B0">
        <w:rPr>
          <w:spacing w:val="2"/>
        </w:rPr>
        <w:t>o</w:t>
      </w:r>
      <w:r w:rsidRPr="69D346B0">
        <w:rPr>
          <w:spacing w:val="-1"/>
        </w:rPr>
        <w:t>ce</w:t>
      </w:r>
      <w:r w:rsidRPr="69D346B0">
        <w:t>ss Mo</w:t>
      </w:r>
      <w:r w:rsidRPr="69D346B0">
        <w:rPr>
          <w:spacing w:val="3"/>
        </w:rPr>
        <w:t>d</w:t>
      </w:r>
      <w:r w:rsidRPr="69D346B0">
        <w:rPr>
          <w:spacing w:val="-1"/>
        </w:rPr>
        <w:t>e</w:t>
      </w:r>
      <w:r w:rsidRPr="69D346B0">
        <w:t>l a</w:t>
      </w:r>
      <w:r w:rsidRPr="69D346B0">
        <w:rPr>
          <w:spacing w:val="1"/>
        </w:rPr>
        <w:t>n</w:t>
      </w:r>
      <w:r w:rsidRPr="69D346B0">
        <w:t>d</w:t>
      </w:r>
      <w:r w:rsidRPr="69D346B0">
        <w:rPr>
          <w:spacing w:val="1"/>
        </w:rPr>
        <w:t xml:space="preserve"> </w:t>
      </w:r>
      <w:r w:rsidRPr="69D346B0">
        <w:t>No</w:t>
      </w:r>
      <w:r w:rsidRPr="69D346B0">
        <w:rPr>
          <w:spacing w:val="-1"/>
        </w:rPr>
        <w:t>t</w:t>
      </w:r>
      <w:r w:rsidRPr="69D346B0">
        <w:t>a</w:t>
      </w:r>
      <w:r w:rsidRPr="69D346B0">
        <w:rPr>
          <w:spacing w:val="-1"/>
        </w:rPr>
        <w:t>t</w:t>
      </w:r>
      <w:r w:rsidRPr="69D346B0">
        <w:t>ion</w:t>
      </w:r>
      <w:r w:rsidRPr="69D346B0">
        <w:rPr>
          <w:spacing w:val="1"/>
        </w:rPr>
        <w:t xml:space="preserve"> </w:t>
      </w:r>
      <w:r w:rsidRPr="69D346B0">
        <w:rPr>
          <w:spacing w:val="-1"/>
        </w:rPr>
        <w:t>(</w:t>
      </w:r>
      <w:r w:rsidRPr="69D346B0">
        <w:t>B</w:t>
      </w:r>
      <w:r w:rsidRPr="69D346B0">
        <w:rPr>
          <w:spacing w:val="-3"/>
        </w:rPr>
        <w:t>P</w:t>
      </w:r>
      <w:r w:rsidRPr="69D346B0">
        <w:rPr>
          <w:spacing w:val="-1"/>
        </w:rPr>
        <w:t>M</w:t>
      </w:r>
      <w:r w:rsidRPr="69D346B0">
        <w:rPr>
          <w:spacing w:val="2"/>
        </w:rPr>
        <w:t>N</w:t>
      </w:r>
      <w:r w:rsidRPr="69D346B0">
        <w:t>) 2.</w:t>
      </w:r>
      <w:r w:rsidRPr="69D346B0">
        <w:rPr>
          <w:spacing w:val="2"/>
        </w:rPr>
        <w:t>0</w:t>
      </w:r>
      <w:r w:rsidRPr="69D346B0">
        <w:t>.</w:t>
      </w:r>
    </w:p>
    <w:p w14:paraId="6F077380" w14:textId="77777777" w:rsidR="00BC0627" w:rsidRPr="00BC0627" w:rsidRDefault="00BC0627" w:rsidP="00A2736B">
      <w:pPr>
        <w:pStyle w:val="BodyTextBullet1"/>
      </w:pPr>
      <w:r w:rsidRPr="69D346B0">
        <w:t>The</w:t>
      </w:r>
      <w:r w:rsidRPr="69D346B0">
        <w:rPr>
          <w:spacing w:val="-1"/>
        </w:rPr>
        <w:t xml:space="preserve"> </w:t>
      </w:r>
      <w:r w:rsidRPr="69D346B0">
        <w:t>wo</w:t>
      </w:r>
      <w:r w:rsidRPr="69D346B0">
        <w:rPr>
          <w:spacing w:val="-1"/>
        </w:rPr>
        <w:t>r</w:t>
      </w:r>
      <w:r w:rsidRPr="69D346B0">
        <w:t>k</w:t>
      </w:r>
      <w:r w:rsidRPr="69D346B0">
        <w:rPr>
          <w:spacing w:val="-1"/>
        </w:rPr>
        <w:t>f</w:t>
      </w:r>
      <w:r w:rsidRPr="69D346B0">
        <w:t xml:space="preserve">low </w:t>
      </w:r>
      <w:r w:rsidRPr="69D346B0">
        <w:rPr>
          <w:spacing w:val="3"/>
        </w:rPr>
        <w:t>m</w:t>
      </w:r>
      <w:r w:rsidRPr="69D346B0">
        <w:rPr>
          <w:spacing w:val="-1"/>
        </w:rPr>
        <w:t>a</w:t>
      </w:r>
      <w:r w:rsidRPr="69D346B0">
        <w:t>n</w:t>
      </w:r>
      <w:r w:rsidRPr="69D346B0">
        <w:rPr>
          <w:spacing w:val="1"/>
        </w:rPr>
        <w:t>a</w:t>
      </w:r>
      <w:r w:rsidRPr="69D346B0">
        <w:rPr>
          <w:spacing w:val="-2"/>
        </w:rPr>
        <w:t>g</w:t>
      </w:r>
      <w:r w:rsidRPr="69D346B0">
        <w:rPr>
          <w:spacing w:val="-1"/>
        </w:rPr>
        <w:t>e</w:t>
      </w:r>
      <w:r w:rsidRPr="69D346B0">
        <w:rPr>
          <w:spacing w:val="3"/>
        </w:rPr>
        <w:t>m</w:t>
      </w:r>
      <w:r w:rsidRPr="69D346B0">
        <w:rPr>
          <w:spacing w:val="-1"/>
        </w:rPr>
        <w:t>e</w:t>
      </w:r>
      <w:r w:rsidRPr="69D346B0">
        <w:t>nt se</w:t>
      </w:r>
      <w:r w:rsidRPr="69D346B0">
        <w:rPr>
          <w:spacing w:val="-1"/>
        </w:rPr>
        <w:t>r</w:t>
      </w:r>
      <w:r w:rsidRPr="69D346B0">
        <w:t>vice</w:t>
      </w:r>
      <w:r w:rsidRPr="69D346B0">
        <w:rPr>
          <w:spacing w:val="1"/>
        </w:rPr>
        <w:t xml:space="preserve"> </w:t>
      </w:r>
      <w:r w:rsidRPr="69D346B0">
        <w:rPr>
          <w:spacing w:val="-1"/>
        </w:rPr>
        <w:t>e</w:t>
      </w:r>
      <w:r w:rsidRPr="69D346B0">
        <w:rPr>
          <w:spacing w:val="2"/>
        </w:rPr>
        <w:t>n</w:t>
      </w:r>
      <w:r w:rsidRPr="69D346B0">
        <w:rPr>
          <w:spacing w:val="-2"/>
        </w:rPr>
        <w:t>g</w:t>
      </w:r>
      <w:r w:rsidRPr="69D346B0">
        <w:t>ine must be</w:t>
      </w:r>
      <w:r w:rsidRPr="69D346B0">
        <w:rPr>
          <w:spacing w:val="-1"/>
        </w:rPr>
        <w:t xml:space="preserve"> a</w:t>
      </w:r>
      <w:r w:rsidRPr="69D346B0">
        <w:t xml:space="preserve">ble to </w:t>
      </w:r>
      <w:r w:rsidRPr="69D346B0">
        <w:rPr>
          <w:spacing w:val="-1"/>
        </w:rPr>
        <w:t>r</w:t>
      </w:r>
      <w:r w:rsidRPr="69D346B0">
        <w:t xml:space="preserve">un </w:t>
      </w:r>
      <w:r w:rsidRPr="69D346B0">
        <w:rPr>
          <w:spacing w:val="-1"/>
        </w:rPr>
        <w:t>e</w:t>
      </w:r>
      <w:r w:rsidRPr="69D346B0">
        <w:t>m</w:t>
      </w:r>
      <w:r w:rsidRPr="69D346B0">
        <w:rPr>
          <w:spacing w:val="3"/>
        </w:rPr>
        <w:t>b</w:t>
      </w:r>
      <w:r w:rsidRPr="69D346B0">
        <w:rPr>
          <w:spacing w:val="-1"/>
        </w:rPr>
        <w:t>e</w:t>
      </w:r>
      <w:r w:rsidRPr="69D346B0">
        <w:t>dd</w:t>
      </w:r>
      <w:r w:rsidRPr="69D346B0">
        <w:rPr>
          <w:spacing w:val="-1"/>
        </w:rPr>
        <w:t>e</w:t>
      </w:r>
      <w:r w:rsidRPr="69D346B0">
        <w:t>d</w:t>
      </w:r>
      <w:r w:rsidRPr="69D346B0">
        <w:rPr>
          <w:spacing w:val="3"/>
        </w:rPr>
        <w:t xml:space="preserve"> i</w:t>
      </w:r>
      <w:r w:rsidRPr="69D346B0">
        <w:t>n the d</w:t>
      </w:r>
      <w:r w:rsidRPr="69D346B0">
        <w:rPr>
          <w:spacing w:val="-1"/>
        </w:rPr>
        <w:t>e</w:t>
      </w:r>
      <w:r w:rsidRPr="69D346B0">
        <w:t>f</w:t>
      </w:r>
      <w:r w:rsidRPr="69D346B0">
        <w:rPr>
          <w:spacing w:val="-2"/>
        </w:rPr>
        <w:t>a</w:t>
      </w:r>
      <w:r w:rsidRPr="69D346B0">
        <w:t>ult</w:t>
      </w:r>
      <w:r w:rsidRPr="69D346B0">
        <w:rPr>
          <w:spacing w:val="1"/>
        </w:rPr>
        <w:t xml:space="preserve"> </w:t>
      </w:r>
      <w:r w:rsidRPr="69D346B0">
        <w:rPr>
          <w:spacing w:val="2"/>
        </w:rPr>
        <w:t>J</w:t>
      </w:r>
      <w:r w:rsidRPr="69D346B0">
        <w:rPr>
          <w:spacing w:val="-1"/>
        </w:rPr>
        <w:t>a</w:t>
      </w:r>
      <w:r w:rsidRPr="69D346B0">
        <w:t>va</w:t>
      </w:r>
      <w:r w:rsidRPr="69D346B0">
        <w:rPr>
          <w:spacing w:val="-1"/>
        </w:rPr>
        <w:t xml:space="preserve"> </w:t>
      </w:r>
      <w:r w:rsidRPr="69D346B0">
        <w:t xml:space="preserve">8 </w:t>
      </w:r>
      <w:r w:rsidRPr="69D346B0">
        <w:rPr>
          <w:spacing w:val="1"/>
        </w:rPr>
        <w:t>S</w:t>
      </w:r>
      <w:r w:rsidRPr="69D346B0">
        <w:t>tand</w:t>
      </w:r>
      <w:r w:rsidRPr="69D346B0">
        <w:rPr>
          <w:spacing w:val="-1"/>
        </w:rPr>
        <w:t>a</w:t>
      </w:r>
      <w:r w:rsidRPr="69D346B0">
        <w:t xml:space="preserve">rd </w:t>
      </w:r>
      <w:r w:rsidRPr="69D346B0">
        <w:rPr>
          <w:spacing w:val="1"/>
        </w:rPr>
        <w:t>E</w:t>
      </w:r>
      <w:r w:rsidRPr="69D346B0">
        <w:t>di</w:t>
      </w:r>
      <w:r w:rsidRPr="69D346B0">
        <w:rPr>
          <w:spacing w:val="1"/>
        </w:rPr>
        <w:t>t</w:t>
      </w:r>
      <w:r w:rsidRPr="69D346B0">
        <w:t>ion (</w:t>
      </w:r>
      <w:r w:rsidRPr="69D346B0">
        <w:rPr>
          <w:spacing w:val="2"/>
        </w:rPr>
        <w:t>J</w:t>
      </w:r>
      <w:r w:rsidRPr="69D346B0">
        <w:rPr>
          <w:spacing w:val="-1"/>
        </w:rPr>
        <w:t>a</w:t>
      </w:r>
      <w:r w:rsidRPr="69D346B0">
        <w:t>va</w:t>
      </w:r>
      <w:r w:rsidRPr="69D346B0">
        <w:rPr>
          <w:spacing w:val="-1"/>
        </w:rPr>
        <w:t xml:space="preserve"> </w:t>
      </w:r>
      <w:r w:rsidRPr="69D346B0">
        <w:t xml:space="preserve">8 </w:t>
      </w:r>
      <w:r w:rsidRPr="69D346B0">
        <w:rPr>
          <w:spacing w:val="1"/>
        </w:rPr>
        <w:t>S</w:t>
      </w:r>
      <w:r w:rsidRPr="69D346B0">
        <w:t>E)</w:t>
      </w:r>
      <w:r w:rsidRPr="69D346B0">
        <w:rPr>
          <w:spacing w:val="-1"/>
        </w:rPr>
        <w:t xml:space="preserve"> a</w:t>
      </w:r>
      <w:r w:rsidRPr="69D346B0">
        <w:t>ppl</w:t>
      </w:r>
      <w:r w:rsidRPr="69D346B0">
        <w:rPr>
          <w:spacing w:val="1"/>
        </w:rPr>
        <w:t>i</w:t>
      </w:r>
      <w:r w:rsidRPr="69D346B0">
        <w:rPr>
          <w:spacing w:val="-1"/>
        </w:rPr>
        <w:t>ca</w:t>
      </w:r>
      <w:r w:rsidRPr="69D346B0">
        <w:t>t</w:t>
      </w:r>
      <w:r w:rsidRPr="69D346B0">
        <w:rPr>
          <w:spacing w:val="1"/>
        </w:rPr>
        <w:t>i</w:t>
      </w:r>
      <w:r w:rsidRPr="69D346B0">
        <w:t>on plat</w:t>
      </w:r>
      <w:r w:rsidRPr="69D346B0">
        <w:rPr>
          <w:spacing w:val="-1"/>
        </w:rPr>
        <w:t>f</w:t>
      </w:r>
      <w:r w:rsidRPr="69D346B0">
        <w:t>o</w:t>
      </w:r>
      <w:r w:rsidRPr="69D346B0">
        <w:rPr>
          <w:spacing w:val="-1"/>
        </w:rPr>
        <w:t>r</w:t>
      </w:r>
      <w:r w:rsidRPr="69D346B0">
        <w:rPr>
          <w:spacing w:val="4"/>
        </w:rPr>
        <w:t>m</w:t>
      </w:r>
      <w:r w:rsidRPr="69D346B0">
        <w:t>.</w:t>
      </w:r>
    </w:p>
    <w:p w14:paraId="5F317044" w14:textId="77777777" w:rsidR="00BC0627" w:rsidRPr="00BC0627" w:rsidRDefault="00BC0627" w:rsidP="00A2736B">
      <w:pPr>
        <w:pStyle w:val="BodyTextBullet1"/>
      </w:pPr>
      <w:r w:rsidRPr="69D346B0">
        <w:t>The</w:t>
      </w:r>
      <w:r w:rsidRPr="69D346B0">
        <w:rPr>
          <w:spacing w:val="-1"/>
        </w:rPr>
        <w:t xml:space="preserve"> </w:t>
      </w:r>
      <w:r w:rsidRPr="69D346B0">
        <w:t>d</w:t>
      </w:r>
      <w:r w:rsidRPr="69D346B0">
        <w:rPr>
          <w:spacing w:val="-1"/>
        </w:rPr>
        <w:t>e</w:t>
      </w:r>
      <w:r w:rsidRPr="69D346B0">
        <w:rPr>
          <w:spacing w:val="1"/>
        </w:rPr>
        <w:t>f</w:t>
      </w:r>
      <w:r w:rsidRPr="69D346B0">
        <w:rPr>
          <w:spacing w:val="-1"/>
        </w:rPr>
        <w:t>a</w:t>
      </w:r>
      <w:r w:rsidRPr="69D346B0">
        <w:t>ult</w:t>
      </w:r>
      <w:r w:rsidRPr="69D346B0">
        <w:rPr>
          <w:spacing w:val="1"/>
        </w:rPr>
        <w:t xml:space="preserve"> </w:t>
      </w:r>
      <w:r w:rsidRPr="69D346B0">
        <w:rPr>
          <w:spacing w:val="-1"/>
        </w:rPr>
        <w:t>f</w:t>
      </w:r>
      <w:r w:rsidRPr="69D346B0">
        <w:t>r</w:t>
      </w:r>
      <w:r w:rsidRPr="69D346B0">
        <w:rPr>
          <w:spacing w:val="-2"/>
        </w:rPr>
        <w:t>a</w:t>
      </w:r>
      <w:r w:rsidRPr="69D346B0">
        <w:t>m</w:t>
      </w:r>
      <w:r w:rsidRPr="69D346B0">
        <w:rPr>
          <w:spacing w:val="2"/>
        </w:rPr>
        <w:t>e</w:t>
      </w:r>
      <w:r w:rsidRPr="69D346B0">
        <w:t>wo</w:t>
      </w:r>
      <w:r w:rsidRPr="69D346B0">
        <w:rPr>
          <w:spacing w:val="-1"/>
        </w:rPr>
        <w:t>r</w:t>
      </w:r>
      <w:r w:rsidRPr="69D346B0">
        <w:t xml:space="preserve">k </w:t>
      </w:r>
      <w:r w:rsidRPr="69D346B0">
        <w:rPr>
          <w:spacing w:val="1"/>
        </w:rPr>
        <w:t>f</w:t>
      </w:r>
      <w:r w:rsidRPr="69D346B0">
        <w:t>or</w:t>
      </w:r>
      <w:r w:rsidRPr="69D346B0">
        <w:rPr>
          <w:spacing w:val="-1"/>
        </w:rPr>
        <w:t xml:space="preserve"> a</w:t>
      </w:r>
      <w:r w:rsidRPr="69D346B0">
        <w:t>ll</w:t>
      </w:r>
      <w:r w:rsidRPr="69D346B0">
        <w:rPr>
          <w:spacing w:val="1"/>
        </w:rPr>
        <w:t xml:space="preserve"> </w:t>
      </w:r>
      <w:r w:rsidRPr="69D346B0">
        <w:t>w</w:t>
      </w:r>
      <w:r w:rsidRPr="69D346B0">
        <w:rPr>
          <w:spacing w:val="-1"/>
        </w:rPr>
        <w:t>e</w:t>
      </w:r>
      <w:r w:rsidRPr="69D346B0">
        <w:t xml:space="preserve">b </w:t>
      </w:r>
      <w:r w:rsidRPr="69D346B0">
        <w:rPr>
          <w:spacing w:val="-1"/>
        </w:rPr>
        <w:t>a</w:t>
      </w:r>
      <w:r w:rsidRPr="69D346B0">
        <w:t>ppl</w:t>
      </w:r>
      <w:r w:rsidRPr="69D346B0">
        <w:rPr>
          <w:spacing w:val="1"/>
        </w:rPr>
        <w:t>ic</w:t>
      </w:r>
      <w:r w:rsidRPr="69D346B0">
        <w:rPr>
          <w:spacing w:val="-1"/>
        </w:rPr>
        <w:t>a</w:t>
      </w:r>
      <w:r w:rsidRPr="69D346B0">
        <w:t>t</w:t>
      </w:r>
      <w:r w:rsidRPr="69D346B0">
        <w:rPr>
          <w:spacing w:val="1"/>
        </w:rPr>
        <w:t>i</w:t>
      </w:r>
      <w:r w:rsidRPr="69D346B0">
        <w:t>on p</w:t>
      </w:r>
      <w:r w:rsidRPr="69D346B0">
        <w:rPr>
          <w:spacing w:val="-1"/>
        </w:rPr>
        <w:t>r</w:t>
      </w:r>
      <w:r w:rsidRPr="69D346B0">
        <w:rPr>
          <w:spacing w:val="1"/>
        </w:rPr>
        <w:t>e</w:t>
      </w:r>
      <w:r w:rsidRPr="69D346B0">
        <w:t>s</w:t>
      </w:r>
      <w:r w:rsidRPr="69D346B0">
        <w:rPr>
          <w:spacing w:val="-1"/>
        </w:rPr>
        <w:t>e</w:t>
      </w:r>
      <w:r w:rsidRPr="69D346B0">
        <w:t xml:space="preserve">ntation </w:t>
      </w:r>
      <w:r w:rsidRPr="69D346B0">
        <w:rPr>
          <w:spacing w:val="1"/>
        </w:rPr>
        <w:t>la</w:t>
      </w:r>
      <w:r w:rsidRPr="69D346B0">
        <w:rPr>
          <w:spacing w:val="-5"/>
        </w:rPr>
        <w:t>y</w:t>
      </w:r>
      <w:r w:rsidRPr="69D346B0">
        <w:rPr>
          <w:spacing w:val="1"/>
        </w:rPr>
        <w:t>e</w:t>
      </w:r>
      <w:r w:rsidRPr="69D346B0">
        <w:t>r d</w:t>
      </w:r>
      <w:r w:rsidRPr="69D346B0">
        <w:rPr>
          <w:spacing w:val="-2"/>
        </w:rPr>
        <w:t>e</w:t>
      </w:r>
      <w:r w:rsidRPr="69D346B0">
        <w:rPr>
          <w:spacing w:val="2"/>
        </w:rPr>
        <w:t>v</w:t>
      </w:r>
      <w:r w:rsidRPr="69D346B0">
        <w:rPr>
          <w:spacing w:val="-1"/>
        </w:rPr>
        <w:t>e</w:t>
      </w:r>
      <w:r w:rsidRPr="69D346B0">
        <w:t>lop</w:t>
      </w:r>
      <w:r w:rsidRPr="69D346B0">
        <w:rPr>
          <w:spacing w:val="1"/>
        </w:rPr>
        <w:t>m</w:t>
      </w:r>
      <w:r w:rsidRPr="69D346B0">
        <w:rPr>
          <w:spacing w:val="-1"/>
        </w:rPr>
        <w:t>e</w:t>
      </w:r>
      <w:r w:rsidRPr="69D346B0">
        <w:t>nt wi</w:t>
      </w:r>
      <w:r w:rsidRPr="69D346B0">
        <w:rPr>
          <w:spacing w:val="1"/>
        </w:rPr>
        <w:t>l</w:t>
      </w:r>
      <w:r w:rsidRPr="69D346B0">
        <w:t>l be done</w:t>
      </w:r>
      <w:r w:rsidRPr="69D346B0">
        <w:rPr>
          <w:spacing w:val="-1"/>
        </w:rPr>
        <w:t xml:space="preserve"> </w:t>
      </w:r>
      <w:r w:rsidRPr="69D346B0">
        <w:t>in HT</w:t>
      </w:r>
      <w:r w:rsidRPr="69D346B0">
        <w:rPr>
          <w:spacing w:val="2"/>
        </w:rPr>
        <w:t>M</w:t>
      </w:r>
      <w:r w:rsidRPr="69D346B0">
        <w:rPr>
          <w:spacing w:val="-3"/>
        </w:rPr>
        <w:t>L</w:t>
      </w:r>
      <w:r w:rsidRPr="69D346B0">
        <w:t>5 ma</w:t>
      </w:r>
      <w:r w:rsidRPr="69D346B0">
        <w:rPr>
          <w:spacing w:val="-1"/>
        </w:rPr>
        <w:t>r</w:t>
      </w:r>
      <w:r w:rsidRPr="69D346B0">
        <w:t>kup,</w:t>
      </w:r>
      <w:r w:rsidRPr="69D346B0">
        <w:rPr>
          <w:spacing w:val="2"/>
        </w:rPr>
        <w:t xml:space="preserve"> </w:t>
      </w:r>
      <w:r w:rsidRPr="69D346B0">
        <w:t xml:space="preserve">with </w:t>
      </w:r>
      <w:r w:rsidRPr="69D346B0">
        <w:rPr>
          <w:spacing w:val="3"/>
        </w:rPr>
        <w:t>J</w:t>
      </w:r>
      <w:r w:rsidRPr="69D346B0">
        <w:rPr>
          <w:spacing w:val="-1"/>
        </w:rPr>
        <w:t>a</w:t>
      </w:r>
      <w:r w:rsidRPr="69D346B0">
        <w:t>v</w:t>
      </w:r>
      <w:r w:rsidRPr="69D346B0">
        <w:rPr>
          <w:spacing w:val="-1"/>
        </w:rPr>
        <w:t>a</w:t>
      </w:r>
      <w:r w:rsidRPr="69D346B0">
        <w:rPr>
          <w:spacing w:val="1"/>
        </w:rPr>
        <w:t>S</w:t>
      </w:r>
      <w:r w:rsidRPr="69D346B0">
        <w:rPr>
          <w:spacing w:val="-1"/>
        </w:rPr>
        <w:t>c</w:t>
      </w:r>
      <w:r w:rsidRPr="69D346B0">
        <w:t xml:space="preserve">ript </w:t>
      </w:r>
      <w:r w:rsidRPr="69D346B0">
        <w:rPr>
          <w:spacing w:val="-1"/>
        </w:rPr>
        <w:t>a</w:t>
      </w:r>
      <w:r w:rsidRPr="69D346B0">
        <w:t xml:space="preserve">s the </w:t>
      </w:r>
      <w:r w:rsidRPr="69D346B0">
        <w:rPr>
          <w:spacing w:val="-1"/>
        </w:rPr>
        <w:t>D</w:t>
      </w:r>
      <w:r w:rsidRPr="69D346B0">
        <w:t>o</w:t>
      </w:r>
      <w:r w:rsidRPr="69D346B0">
        <w:rPr>
          <w:spacing w:val="-1"/>
        </w:rPr>
        <w:t>c</w:t>
      </w:r>
      <w:r w:rsidRPr="69D346B0">
        <w:t>ument Obj</w:t>
      </w:r>
      <w:r w:rsidRPr="69D346B0">
        <w:rPr>
          <w:spacing w:val="-1"/>
        </w:rPr>
        <w:t>ec</w:t>
      </w:r>
      <w:r w:rsidRPr="69D346B0">
        <w:t>t Mod</w:t>
      </w:r>
      <w:r w:rsidRPr="69D346B0">
        <w:rPr>
          <w:spacing w:val="-1"/>
        </w:rPr>
        <w:t>e</w:t>
      </w:r>
      <w:r w:rsidRPr="69D346B0">
        <w:t xml:space="preserve">l </w:t>
      </w:r>
      <w:r w:rsidRPr="69D346B0">
        <w:rPr>
          <w:spacing w:val="2"/>
        </w:rPr>
        <w:t>(</w:t>
      </w:r>
      <w:r w:rsidRPr="69D346B0">
        <w:t>D</w:t>
      </w:r>
      <w:r w:rsidRPr="69D346B0">
        <w:rPr>
          <w:spacing w:val="-1"/>
        </w:rPr>
        <w:t>O</w:t>
      </w:r>
      <w:r w:rsidRPr="69D346B0">
        <w:t>M) s</w:t>
      </w:r>
      <w:r w:rsidRPr="69D346B0">
        <w:rPr>
          <w:spacing w:val="-1"/>
        </w:rPr>
        <w:t>c</w:t>
      </w:r>
      <w:r w:rsidRPr="69D346B0">
        <w:t>ripting</w:t>
      </w:r>
      <w:r w:rsidRPr="69D346B0">
        <w:rPr>
          <w:spacing w:val="-2"/>
        </w:rPr>
        <w:t xml:space="preserve"> </w:t>
      </w:r>
      <w:r w:rsidRPr="69D346B0">
        <w:t>la</w:t>
      </w:r>
      <w:r w:rsidRPr="69D346B0">
        <w:rPr>
          <w:spacing w:val="2"/>
        </w:rPr>
        <w:t>n</w:t>
      </w:r>
      <w:r w:rsidRPr="69D346B0">
        <w:rPr>
          <w:spacing w:val="-2"/>
        </w:rPr>
        <w:t>g</w:t>
      </w:r>
      <w:r w:rsidRPr="69D346B0">
        <w:rPr>
          <w:spacing w:val="2"/>
        </w:rPr>
        <w:t>u</w:t>
      </w:r>
      <w:r w:rsidRPr="69D346B0">
        <w:rPr>
          <w:spacing w:val="1"/>
        </w:rPr>
        <w:t>a</w:t>
      </w:r>
      <w:r w:rsidRPr="69D346B0">
        <w:rPr>
          <w:spacing w:val="-2"/>
        </w:rPr>
        <w:t>g</w:t>
      </w:r>
      <w:r w:rsidRPr="69D346B0">
        <w:rPr>
          <w:spacing w:val="-1"/>
        </w:rPr>
        <w:t>e</w:t>
      </w:r>
      <w:r w:rsidRPr="69D346B0">
        <w:t xml:space="preserve">, </w:t>
      </w:r>
      <w:r w:rsidRPr="69D346B0">
        <w:rPr>
          <w:spacing w:val="-1"/>
        </w:rPr>
        <w:t>a</w:t>
      </w:r>
      <w:r w:rsidRPr="69D346B0">
        <w:t>nd</w:t>
      </w:r>
      <w:r w:rsidRPr="69D346B0">
        <w:rPr>
          <w:spacing w:val="2"/>
        </w:rPr>
        <w:t xml:space="preserve"> </w:t>
      </w:r>
      <w:r w:rsidRPr="69D346B0">
        <w:t>w</w:t>
      </w:r>
      <w:r w:rsidRPr="69D346B0">
        <w:rPr>
          <w:spacing w:val="2"/>
        </w:rPr>
        <w:t>i</w:t>
      </w:r>
      <w:r w:rsidRPr="69D346B0">
        <w:t xml:space="preserve">th support </w:t>
      </w:r>
      <w:r w:rsidRPr="69D346B0">
        <w:rPr>
          <w:spacing w:val="-1"/>
        </w:rPr>
        <w:t>f</w:t>
      </w:r>
      <w:r w:rsidRPr="69D346B0">
        <w:t>or</w:t>
      </w:r>
      <w:r w:rsidRPr="69D346B0">
        <w:rPr>
          <w:spacing w:val="-1"/>
        </w:rPr>
        <w:t xml:space="preserve"> </w:t>
      </w:r>
      <w:r w:rsidRPr="69D346B0">
        <w:t>hi</w:t>
      </w:r>
      <w:r w:rsidRPr="69D346B0">
        <w:rPr>
          <w:spacing w:val="-2"/>
        </w:rPr>
        <w:t>g</w:t>
      </w:r>
      <w:r w:rsidRPr="69D346B0">
        <w:rPr>
          <w:spacing w:val="3"/>
        </w:rPr>
        <w:t>h</w:t>
      </w:r>
      <w:r w:rsidRPr="69D346B0">
        <w:rPr>
          <w:spacing w:val="-1"/>
        </w:rPr>
        <w:t>-</w:t>
      </w:r>
      <w:r w:rsidRPr="69D346B0">
        <w:t>r</w:t>
      </w:r>
      <w:r w:rsidRPr="69D346B0">
        <w:rPr>
          <w:spacing w:val="-2"/>
        </w:rPr>
        <w:t>e</w:t>
      </w:r>
      <w:r w:rsidRPr="69D346B0">
        <w:rPr>
          <w:spacing w:val="2"/>
        </w:rPr>
        <w:t>s</w:t>
      </w:r>
      <w:r w:rsidRPr="69D346B0">
        <w:t>olu</w:t>
      </w:r>
      <w:r w:rsidRPr="69D346B0">
        <w:rPr>
          <w:spacing w:val="1"/>
        </w:rPr>
        <w:t>t</w:t>
      </w:r>
      <w:r w:rsidRPr="69D346B0">
        <w:t>ion d</w:t>
      </w:r>
      <w:r w:rsidRPr="69D346B0">
        <w:rPr>
          <w:spacing w:val="1"/>
        </w:rPr>
        <w:t>i</w:t>
      </w:r>
      <w:r w:rsidRPr="69D346B0">
        <w:t>spl</w:t>
      </w:r>
      <w:r w:rsidRPr="69D346B0">
        <w:rPr>
          <w:spacing w:val="2"/>
        </w:rPr>
        <w:t>a</w:t>
      </w:r>
      <w:r w:rsidRPr="69D346B0">
        <w:t>y</w:t>
      </w:r>
      <w:r w:rsidRPr="69D346B0">
        <w:rPr>
          <w:spacing w:val="-7"/>
        </w:rPr>
        <w:t xml:space="preserve"> </w:t>
      </w:r>
      <w:r w:rsidRPr="69D346B0">
        <w:rPr>
          <w:spacing w:val="2"/>
        </w:rPr>
        <w:t>d</w:t>
      </w:r>
      <w:r w:rsidRPr="69D346B0">
        <w:rPr>
          <w:spacing w:val="-1"/>
        </w:rPr>
        <w:t>e</w:t>
      </w:r>
      <w:r w:rsidRPr="69D346B0">
        <w:t>vic</w:t>
      </w:r>
      <w:r w:rsidRPr="69D346B0">
        <w:rPr>
          <w:spacing w:val="-1"/>
        </w:rPr>
        <w:t>e</w:t>
      </w:r>
      <w:r w:rsidRPr="69D346B0">
        <w:rPr>
          <w:spacing w:val="2"/>
        </w:rPr>
        <w:t>s</w:t>
      </w:r>
      <w:r w:rsidRPr="69D346B0">
        <w:t>.</w:t>
      </w:r>
      <w:r w:rsidRPr="69D346B0">
        <w:rPr>
          <w:spacing w:val="2"/>
        </w:rPr>
        <w:t xml:space="preserve"> </w:t>
      </w:r>
      <w:r w:rsidRPr="69D346B0">
        <w:rPr>
          <w:spacing w:val="1"/>
        </w:rPr>
        <w:t>S</w:t>
      </w:r>
      <w:r w:rsidRPr="69D346B0">
        <w:rPr>
          <w:spacing w:val="-1"/>
        </w:rPr>
        <w:t>ca</w:t>
      </w:r>
      <w:r w:rsidRPr="69D346B0">
        <w:t>led V</w:t>
      </w:r>
      <w:r w:rsidRPr="69D346B0">
        <w:rPr>
          <w:spacing w:val="-1"/>
        </w:rPr>
        <w:t>ec</w:t>
      </w:r>
      <w:r w:rsidRPr="69D346B0">
        <w:t xml:space="preserve">tor </w:t>
      </w:r>
      <w:r w:rsidRPr="69D346B0">
        <w:rPr>
          <w:spacing w:val="1"/>
        </w:rPr>
        <w:t>G</w:t>
      </w:r>
      <w:r w:rsidRPr="69D346B0">
        <w:t>r</w:t>
      </w:r>
      <w:r w:rsidRPr="69D346B0">
        <w:rPr>
          <w:spacing w:val="-2"/>
        </w:rPr>
        <w:t>a</w:t>
      </w:r>
      <w:r w:rsidRPr="69D346B0">
        <w:t xml:space="preserve">phics </w:t>
      </w:r>
      <w:r w:rsidRPr="69D346B0">
        <w:rPr>
          <w:spacing w:val="-1"/>
        </w:rPr>
        <w:t>(</w:t>
      </w:r>
      <w:r w:rsidRPr="69D346B0">
        <w:rPr>
          <w:spacing w:val="1"/>
        </w:rPr>
        <w:t>S</w:t>
      </w:r>
      <w:r w:rsidRPr="69D346B0">
        <w:t>V</w:t>
      </w:r>
      <w:r w:rsidRPr="69D346B0">
        <w:rPr>
          <w:spacing w:val="1"/>
        </w:rPr>
        <w:t>G</w:t>
      </w:r>
      <w:r w:rsidRPr="69D346B0">
        <w:t xml:space="preserve">) </w:t>
      </w:r>
      <w:r w:rsidRPr="69D346B0">
        <w:rPr>
          <w:spacing w:val="2"/>
        </w:rPr>
        <w:t>i</w:t>
      </w:r>
      <w:r w:rsidRPr="69D346B0">
        <w:t>mag</w:t>
      </w:r>
      <w:r w:rsidRPr="69D346B0">
        <w:rPr>
          <w:spacing w:val="-1"/>
        </w:rPr>
        <w:t>e</w:t>
      </w:r>
      <w:r w:rsidRPr="69D346B0">
        <w:t>s a</w:t>
      </w:r>
      <w:r w:rsidRPr="69D346B0">
        <w:rPr>
          <w:spacing w:val="1"/>
        </w:rPr>
        <w:t>r</w:t>
      </w:r>
      <w:r w:rsidRPr="69D346B0">
        <w:t>e</w:t>
      </w:r>
      <w:r w:rsidRPr="69D346B0">
        <w:rPr>
          <w:spacing w:val="-1"/>
        </w:rPr>
        <w:t xml:space="preserve"> </w:t>
      </w:r>
      <w:r w:rsidRPr="69D346B0">
        <w:t>the p</w:t>
      </w:r>
      <w:r w:rsidRPr="69D346B0">
        <w:rPr>
          <w:spacing w:val="-1"/>
        </w:rPr>
        <w:t>r</w:t>
      </w:r>
      <w:r w:rsidRPr="69D346B0">
        <w:rPr>
          <w:spacing w:val="1"/>
        </w:rPr>
        <w:t>e</w:t>
      </w:r>
      <w:r w:rsidRPr="69D346B0">
        <w:t>f</w:t>
      </w:r>
      <w:r w:rsidRPr="69D346B0">
        <w:rPr>
          <w:spacing w:val="-2"/>
        </w:rPr>
        <w:t>e</w:t>
      </w:r>
      <w:r w:rsidRPr="69D346B0">
        <w:rPr>
          <w:spacing w:val="1"/>
        </w:rPr>
        <w:t>r</w:t>
      </w:r>
      <w:r w:rsidRPr="69D346B0">
        <w:t>r</w:t>
      </w:r>
      <w:r w:rsidRPr="69D346B0">
        <w:rPr>
          <w:spacing w:val="-2"/>
        </w:rPr>
        <w:t>e</w:t>
      </w:r>
      <w:r w:rsidRPr="69D346B0">
        <w:t>d</w:t>
      </w:r>
      <w:r w:rsidRPr="69D346B0">
        <w:rPr>
          <w:spacing w:val="2"/>
        </w:rPr>
        <w:t xml:space="preserve"> </w:t>
      </w:r>
      <w:r w:rsidRPr="69D346B0">
        <w:t>me</w:t>
      </w:r>
      <w:r w:rsidRPr="69D346B0">
        <w:rPr>
          <w:spacing w:val="-1"/>
        </w:rPr>
        <w:t>a</w:t>
      </w:r>
      <w:r w:rsidRPr="69D346B0">
        <w:t>ns for</w:t>
      </w:r>
      <w:r w:rsidRPr="69D346B0">
        <w:rPr>
          <w:spacing w:val="-1"/>
        </w:rPr>
        <w:t xml:space="preserve"> </w:t>
      </w:r>
      <w:r w:rsidRPr="69D346B0">
        <w:t>s</w:t>
      </w:r>
      <w:r w:rsidRPr="69D346B0">
        <w:rPr>
          <w:spacing w:val="1"/>
        </w:rPr>
        <w:t>c</w:t>
      </w:r>
      <w:r w:rsidRPr="69D346B0">
        <w:rPr>
          <w:spacing w:val="-1"/>
        </w:rPr>
        <w:t>a</w:t>
      </w:r>
      <w:r w:rsidRPr="69D346B0">
        <w:t>lable</w:t>
      </w:r>
      <w:r w:rsidRPr="69D346B0">
        <w:rPr>
          <w:spacing w:val="-1"/>
        </w:rPr>
        <w:t xml:space="preserve"> </w:t>
      </w:r>
      <w:r w:rsidRPr="69D346B0">
        <w:t>i</w:t>
      </w:r>
      <w:r w:rsidRPr="69D346B0">
        <w:rPr>
          <w:spacing w:val="1"/>
        </w:rPr>
        <w:t>ma</w:t>
      </w:r>
      <w:r w:rsidRPr="69D346B0">
        <w:t>ge r</w:t>
      </w:r>
      <w:r w:rsidRPr="69D346B0">
        <w:rPr>
          <w:spacing w:val="-2"/>
        </w:rPr>
        <w:t>e</w:t>
      </w:r>
      <w:r w:rsidRPr="69D346B0">
        <w:t>p</w:t>
      </w:r>
      <w:r w:rsidRPr="69D346B0">
        <w:rPr>
          <w:spacing w:val="-1"/>
        </w:rPr>
        <w:t>re</w:t>
      </w:r>
      <w:r w:rsidRPr="69D346B0">
        <w:rPr>
          <w:spacing w:val="2"/>
        </w:rPr>
        <w:t>s</w:t>
      </w:r>
      <w:r w:rsidRPr="69D346B0">
        <w:rPr>
          <w:spacing w:val="-1"/>
        </w:rPr>
        <w:t>e</w:t>
      </w:r>
      <w:r w:rsidRPr="69D346B0">
        <w:t>ntations to support hi</w:t>
      </w:r>
      <w:r w:rsidRPr="69D346B0">
        <w:rPr>
          <w:spacing w:val="-2"/>
        </w:rPr>
        <w:t>g</w:t>
      </w:r>
      <w:r w:rsidRPr="69D346B0">
        <w:rPr>
          <w:spacing w:val="1"/>
        </w:rPr>
        <w:t>h</w:t>
      </w:r>
      <w:r w:rsidRPr="69D346B0">
        <w:rPr>
          <w:spacing w:val="-1"/>
        </w:rPr>
        <w:t>-</w:t>
      </w:r>
      <w:r w:rsidRPr="69D346B0">
        <w:rPr>
          <w:spacing w:val="1"/>
        </w:rPr>
        <w:t>r</w:t>
      </w:r>
      <w:r w:rsidRPr="69D346B0">
        <w:rPr>
          <w:spacing w:val="-1"/>
        </w:rPr>
        <w:t>e</w:t>
      </w:r>
      <w:r w:rsidRPr="69D346B0">
        <w:t>solu</w:t>
      </w:r>
      <w:r w:rsidRPr="69D346B0">
        <w:rPr>
          <w:spacing w:val="1"/>
        </w:rPr>
        <w:t>t</w:t>
      </w:r>
      <w:r w:rsidRPr="69D346B0">
        <w:t>ion d</w:t>
      </w:r>
      <w:r w:rsidRPr="69D346B0">
        <w:rPr>
          <w:spacing w:val="1"/>
        </w:rPr>
        <w:t>i</w:t>
      </w:r>
      <w:r w:rsidRPr="69D346B0">
        <w:t>spl</w:t>
      </w:r>
      <w:r w:rsidRPr="69D346B0">
        <w:rPr>
          <w:spacing w:val="2"/>
        </w:rPr>
        <w:t>a</w:t>
      </w:r>
      <w:r w:rsidRPr="69D346B0">
        <w:t>y</w:t>
      </w:r>
      <w:r w:rsidRPr="69D346B0">
        <w:rPr>
          <w:spacing w:val="-3"/>
        </w:rPr>
        <w:t xml:space="preserve"> </w:t>
      </w:r>
      <w:r w:rsidRPr="69D346B0">
        <w:t>d</w:t>
      </w:r>
      <w:r w:rsidRPr="69D346B0">
        <w:rPr>
          <w:spacing w:val="-1"/>
        </w:rPr>
        <w:t>e</w:t>
      </w:r>
      <w:r w:rsidRPr="69D346B0">
        <w:t>vic</w:t>
      </w:r>
      <w:r w:rsidRPr="69D346B0">
        <w:rPr>
          <w:spacing w:val="-1"/>
        </w:rPr>
        <w:t>e</w:t>
      </w:r>
      <w:r w:rsidRPr="69D346B0">
        <w:rPr>
          <w:spacing w:val="2"/>
        </w:rPr>
        <w:t>s</w:t>
      </w:r>
      <w:r w:rsidRPr="69D346B0">
        <w:t>. Alte</w:t>
      </w:r>
      <w:r w:rsidRPr="69D346B0">
        <w:rPr>
          <w:spacing w:val="-1"/>
        </w:rPr>
        <w:t>r</w:t>
      </w:r>
      <w:r w:rsidRPr="69D346B0">
        <w:rPr>
          <w:spacing w:val="2"/>
        </w:rPr>
        <w:t>n</w:t>
      </w:r>
      <w:r w:rsidRPr="69D346B0">
        <w:rPr>
          <w:spacing w:val="-1"/>
        </w:rPr>
        <w:t>a</w:t>
      </w:r>
      <w:r w:rsidRPr="69D346B0">
        <w:t>t</w:t>
      </w:r>
      <w:r w:rsidRPr="69D346B0">
        <w:rPr>
          <w:spacing w:val="1"/>
        </w:rPr>
        <w:t>i</w:t>
      </w:r>
      <w:r w:rsidRPr="69D346B0">
        <w:t>v</w:t>
      </w:r>
      <w:r w:rsidRPr="69D346B0">
        <w:rPr>
          <w:spacing w:val="-1"/>
        </w:rPr>
        <w:t>e</w:t>
      </w:r>
      <w:r w:rsidRPr="69D346B0">
        <w:rPr>
          <w:spacing w:val="5"/>
        </w:rPr>
        <w:t>l</w:t>
      </w:r>
      <w:r w:rsidRPr="69D346B0">
        <w:rPr>
          <w:spacing w:val="-5"/>
        </w:rPr>
        <w:t>y</w:t>
      </w:r>
      <w:r w:rsidRPr="69D346B0">
        <w:t xml:space="preserve">, </w:t>
      </w:r>
      <w:r w:rsidRPr="69D346B0">
        <w:rPr>
          <w:spacing w:val="2"/>
        </w:rPr>
        <w:t>w</w:t>
      </w:r>
      <w:r w:rsidRPr="69D346B0">
        <w:t>h</w:t>
      </w:r>
      <w:r w:rsidRPr="69D346B0">
        <w:rPr>
          <w:spacing w:val="-1"/>
        </w:rPr>
        <w:t>e</w:t>
      </w:r>
      <w:r w:rsidRPr="69D346B0">
        <w:t xml:space="preserve">n </w:t>
      </w:r>
      <w:r w:rsidRPr="69D346B0">
        <w:rPr>
          <w:spacing w:val="1"/>
        </w:rPr>
        <w:t>S</w:t>
      </w:r>
      <w:r w:rsidRPr="69D346B0">
        <w:t>VG i</w:t>
      </w:r>
      <w:r w:rsidRPr="69D346B0">
        <w:rPr>
          <w:spacing w:val="1"/>
        </w:rPr>
        <w:t>m</w:t>
      </w:r>
      <w:r w:rsidRPr="69D346B0">
        <w:rPr>
          <w:spacing w:val="-1"/>
        </w:rPr>
        <w:t>a</w:t>
      </w:r>
      <w:r w:rsidRPr="69D346B0">
        <w:rPr>
          <w:spacing w:val="-2"/>
        </w:rPr>
        <w:t>g</w:t>
      </w:r>
      <w:r w:rsidRPr="69D346B0">
        <w:rPr>
          <w:spacing w:val="1"/>
        </w:rPr>
        <w:t>e</w:t>
      </w:r>
      <w:r w:rsidRPr="69D346B0">
        <w:rPr>
          <w:spacing w:val="4"/>
        </w:rPr>
        <w:t>r</w:t>
      </w:r>
      <w:r w:rsidRPr="69D346B0">
        <w:t>y</w:t>
      </w:r>
      <w:r w:rsidRPr="69D346B0">
        <w:rPr>
          <w:spacing w:val="-5"/>
        </w:rPr>
        <w:t xml:space="preserve"> </w:t>
      </w:r>
      <w:r w:rsidRPr="69D346B0">
        <w:t>is not app</w:t>
      </w:r>
      <w:r w:rsidRPr="69D346B0">
        <w:rPr>
          <w:spacing w:val="-1"/>
        </w:rPr>
        <w:t>r</w:t>
      </w:r>
      <w:r w:rsidRPr="69D346B0">
        <w:t>opri</w:t>
      </w:r>
      <w:r w:rsidRPr="69D346B0">
        <w:rPr>
          <w:spacing w:val="-1"/>
        </w:rPr>
        <w:t>a</w:t>
      </w:r>
      <w:r w:rsidRPr="69D346B0">
        <w:rPr>
          <w:spacing w:val="3"/>
        </w:rPr>
        <w:t>t</w:t>
      </w:r>
      <w:r w:rsidRPr="69D346B0">
        <w:rPr>
          <w:spacing w:val="-1"/>
        </w:rPr>
        <w:t>e</w:t>
      </w:r>
      <w:r w:rsidRPr="69D346B0">
        <w:t>, d</w:t>
      </w:r>
      <w:r w:rsidRPr="69D346B0">
        <w:rPr>
          <w:spacing w:val="-1"/>
        </w:rPr>
        <w:t>e</w:t>
      </w:r>
      <w:r w:rsidRPr="69D346B0">
        <w:t>v</w:t>
      </w:r>
      <w:r w:rsidRPr="69D346B0">
        <w:rPr>
          <w:spacing w:val="-1"/>
        </w:rPr>
        <w:t>e</w:t>
      </w:r>
      <w:r w:rsidRPr="69D346B0">
        <w:t>lop</w:t>
      </w:r>
      <w:r w:rsidRPr="69D346B0">
        <w:rPr>
          <w:spacing w:val="2"/>
        </w:rPr>
        <w:t>e</w:t>
      </w:r>
      <w:r w:rsidRPr="69D346B0">
        <w:t>rs m</w:t>
      </w:r>
      <w:r w:rsidRPr="69D346B0">
        <w:rPr>
          <w:spacing w:val="4"/>
        </w:rPr>
        <w:t>a</w:t>
      </w:r>
      <w:r w:rsidRPr="69D346B0">
        <w:t>y</w:t>
      </w:r>
      <w:r w:rsidRPr="69D346B0">
        <w:rPr>
          <w:spacing w:val="-5"/>
        </w:rPr>
        <w:t xml:space="preserve"> </w:t>
      </w:r>
      <w:r w:rsidRPr="69D346B0">
        <w:t>u</w:t>
      </w:r>
      <w:r w:rsidRPr="69D346B0">
        <w:rPr>
          <w:spacing w:val="3"/>
        </w:rPr>
        <w:t>s</w:t>
      </w:r>
      <w:r w:rsidRPr="69D346B0">
        <w:t>e</w:t>
      </w:r>
      <w:r w:rsidRPr="69D346B0">
        <w:rPr>
          <w:spacing w:val="-1"/>
        </w:rPr>
        <w:t xml:space="preserve"> </w:t>
      </w:r>
      <w:r w:rsidRPr="69D346B0">
        <w:t>t</w:t>
      </w:r>
      <w:r w:rsidRPr="69D346B0">
        <w:rPr>
          <w:spacing w:val="3"/>
        </w:rPr>
        <w:t>h</w:t>
      </w:r>
      <w:r w:rsidRPr="69D346B0">
        <w:t>e</w:t>
      </w:r>
      <w:r w:rsidRPr="69D346B0">
        <w:rPr>
          <w:spacing w:val="-1"/>
        </w:rPr>
        <w:t xml:space="preserve"> </w:t>
      </w:r>
      <w:r w:rsidRPr="69D346B0">
        <w:t>i</w:t>
      </w:r>
      <w:r w:rsidRPr="69D346B0">
        <w:rPr>
          <w:spacing w:val="1"/>
        </w:rPr>
        <w:t>m</w:t>
      </w:r>
      <w:r w:rsidRPr="69D346B0">
        <w:rPr>
          <w:spacing w:val="-1"/>
        </w:rPr>
        <w:t>a</w:t>
      </w:r>
      <w:r w:rsidRPr="69D346B0">
        <w:t>ge-s</w:t>
      </w:r>
      <w:r w:rsidRPr="69D346B0">
        <w:rPr>
          <w:spacing w:val="-1"/>
        </w:rPr>
        <w:t>e</w:t>
      </w:r>
      <w:r w:rsidRPr="69D346B0">
        <w:t xml:space="preserve">t </w:t>
      </w:r>
      <w:r w:rsidRPr="69D346B0">
        <w:rPr>
          <w:spacing w:val="2"/>
        </w:rPr>
        <w:t>(</w:t>
      </w:r>
      <w:r w:rsidRPr="69D346B0">
        <w:t>) C</w:t>
      </w:r>
      <w:r w:rsidRPr="69D346B0">
        <w:rPr>
          <w:spacing w:val="1"/>
        </w:rPr>
        <w:t>S</w:t>
      </w:r>
      <w:r w:rsidRPr="69D346B0">
        <w:t>S</w:t>
      </w:r>
      <w:r w:rsidRPr="69D346B0">
        <w:rPr>
          <w:spacing w:val="1"/>
        </w:rPr>
        <w:t xml:space="preserve"> </w:t>
      </w:r>
      <w:r w:rsidRPr="69D346B0">
        <w:rPr>
          <w:spacing w:val="-1"/>
        </w:rPr>
        <w:t>ca</w:t>
      </w:r>
      <w:r w:rsidRPr="69D346B0">
        <w:t>p</w:t>
      </w:r>
      <w:r w:rsidRPr="69D346B0">
        <w:rPr>
          <w:spacing w:val="-1"/>
        </w:rPr>
        <w:t>a</w:t>
      </w:r>
      <w:r w:rsidRPr="69D346B0">
        <w:rPr>
          <w:spacing w:val="2"/>
        </w:rPr>
        <w:t>b</w:t>
      </w:r>
      <w:r w:rsidRPr="69D346B0">
        <w:t>i</w:t>
      </w:r>
      <w:r w:rsidRPr="69D346B0">
        <w:rPr>
          <w:spacing w:val="1"/>
        </w:rPr>
        <w:t>l</w:t>
      </w:r>
      <w:r w:rsidRPr="69D346B0">
        <w:t>i</w:t>
      </w:r>
      <w:r w:rsidRPr="69D346B0">
        <w:rPr>
          <w:spacing w:val="3"/>
        </w:rPr>
        <w:t>t</w:t>
      </w:r>
      <w:r w:rsidRPr="69D346B0">
        <w:t xml:space="preserve">y </w:t>
      </w:r>
      <w:r w:rsidRPr="69D346B0">
        <w:rPr>
          <w:spacing w:val="-1"/>
        </w:rPr>
        <w:t>(</w:t>
      </w:r>
      <w:hyperlink r:id="rId32">
        <w:r w:rsidRPr="69D346B0">
          <w:rPr>
            <w:color w:val="0000FF"/>
            <w:u w:val="single" w:color="0000FF"/>
          </w:rPr>
          <w:t>ht</w:t>
        </w:r>
        <w:r w:rsidRPr="69D346B0">
          <w:rPr>
            <w:color w:val="0000FF"/>
            <w:spacing w:val="1"/>
            <w:u w:val="single" w:color="0000FF"/>
          </w:rPr>
          <w:t>t</w:t>
        </w:r>
        <w:r w:rsidRPr="69D346B0">
          <w:rPr>
            <w:color w:val="0000FF"/>
            <w:u w:val="single" w:color="0000FF"/>
          </w:rPr>
          <w:t>p:</w:t>
        </w:r>
        <w:r w:rsidRPr="69D346B0">
          <w:rPr>
            <w:color w:val="0000FF"/>
            <w:spacing w:val="1"/>
            <w:u w:val="single" w:color="0000FF"/>
          </w:rPr>
          <w:t>/</w:t>
        </w:r>
        <w:r w:rsidRPr="69D346B0">
          <w:rPr>
            <w:color w:val="0000FF"/>
            <w:u w:val="single" w:color="0000FF"/>
          </w:rPr>
          <w:t>/dev.</w:t>
        </w:r>
        <w:r w:rsidRPr="69D346B0">
          <w:rPr>
            <w:color w:val="0000FF"/>
            <w:spacing w:val="-1"/>
            <w:u w:val="single" w:color="0000FF"/>
          </w:rPr>
          <w:t>w</w:t>
        </w:r>
        <w:r w:rsidRPr="69D346B0">
          <w:rPr>
            <w:color w:val="0000FF"/>
            <w:u w:val="single" w:color="0000FF"/>
          </w:rPr>
          <w:t>3.or</w:t>
        </w:r>
        <w:r w:rsidRPr="69D346B0">
          <w:rPr>
            <w:color w:val="0000FF"/>
            <w:spacing w:val="-3"/>
            <w:u w:val="single" w:color="0000FF"/>
          </w:rPr>
          <w:t>g</w:t>
        </w:r>
        <w:r w:rsidRPr="69D346B0">
          <w:rPr>
            <w:color w:val="0000FF"/>
            <w:u w:val="single" w:color="0000FF"/>
          </w:rPr>
          <w:t>/css</w:t>
        </w:r>
        <w:r w:rsidRPr="69D346B0">
          <w:rPr>
            <w:color w:val="0000FF"/>
            <w:spacing w:val="2"/>
            <w:u w:val="single" w:color="0000FF"/>
          </w:rPr>
          <w:t>w</w:t>
        </w:r>
        <w:r w:rsidRPr="69D346B0">
          <w:rPr>
            <w:color w:val="0000FF"/>
            <w:spacing w:val="-2"/>
            <w:u w:val="single" w:color="0000FF"/>
          </w:rPr>
          <w:t>g</w:t>
        </w:r>
        <w:r w:rsidRPr="69D346B0">
          <w:rPr>
            <w:color w:val="0000FF"/>
            <w:spacing w:val="3"/>
            <w:u w:val="single" w:color="0000FF"/>
          </w:rPr>
          <w:t>/</w:t>
        </w:r>
        <w:r w:rsidRPr="69D346B0">
          <w:rPr>
            <w:color w:val="0000FF"/>
            <w:spacing w:val="-1"/>
            <w:u w:val="single" w:color="0000FF"/>
          </w:rPr>
          <w:t>c</w:t>
        </w:r>
        <w:r w:rsidRPr="69D346B0">
          <w:rPr>
            <w:color w:val="0000FF"/>
            <w:u w:val="single" w:color="0000FF"/>
          </w:rPr>
          <w:t>s</w:t>
        </w:r>
        <w:r w:rsidRPr="69D346B0">
          <w:rPr>
            <w:color w:val="0000FF"/>
            <w:spacing w:val="2"/>
            <w:u w:val="single" w:color="0000FF"/>
          </w:rPr>
          <w:t>s</w:t>
        </w:r>
        <w:r w:rsidRPr="69D346B0">
          <w:rPr>
            <w:color w:val="0000FF"/>
            <w:spacing w:val="-1"/>
            <w:u w:val="single" w:color="0000FF"/>
          </w:rPr>
          <w:t>-</w:t>
        </w:r>
        <w:r w:rsidRPr="69D346B0">
          <w:rPr>
            <w:color w:val="0000FF"/>
            <w:u w:val="single" w:color="0000FF"/>
          </w:rPr>
          <w:t>i</w:t>
        </w:r>
        <w:r w:rsidRPr="69D346B0">
          <w:rPr>
            <w:color w:val="0000FF"/>
            <w:spacing w:val="1"/>
            <w:u w:val="single" w:color="0000FF"/>
          </w:rPr>
          <w:t>m</w:t>
        </w:r>
        <w:r w:rsidRPr="69D346B0">
          <w:rPr>
            <w:color w:val="0000FF"/>
            <w:spacing w:val="-1"/>
            <w:u w:val="single" w:color="0000FF"/>
          </w:rPr>
          <w:t>a</w:t>
        </w:r>
        <w:r w:rsidRPr="69D346B0">
          <w:rPr>
            <w:color w:val="0000FF"/>
            <w:u w:val="single" w:color="0000FF"/>
          </w:rPr>
          <w:t>g</w:t>
        </w:r>
        <w:r w:rsidRPr="69D346B0">
          <w:rPr>
            <w:color w:val="0000FF"/>
            <w:spacing w:val="-1"/>
            <w:u w:val="single" w:color="0000FF"/>
          </w:rPr>
          <w:t>e</w:t>
        </w:r>
        <w:r w:rsidRPr="69D346B0">
          <w:rPr>
            <w:color w:val="0000FF"/>
            <w:spacing w:val="1"/>
            <w:u w:val="single" w:color="0000FF"/>
          </w:rPr>
          <w:t>s</w:t>
        </w:r>
        <w:r w:rsidRPr="69D346B0">
          <w:rPr>
            <w:color w:val="0000FF"/>
            <w:spacing w:val="-1"/>
            <w:u w:val="single" w:color="0000FF"/>
          </w:rPr>
          <w:t>-</w:t>
        </w:r>
        <w:r w:rsidRPr="69D346B0">
          <w:rPr>
            <w:color w:val="0000FF"/>
            <w:u w:val="single" w:color="0000FF"/>
          </w:rPr>
          <w:t>4/</w:t>
        </w:r>
      </w:hyperlink>
      <w:hyperlink>
        <w:r w:rsidRPr="69D346B0">
          <w:rPr>
            <w:color w:val="000000"/>
          </w:rPr>
          <w:t>)</w:t>
        </w:r>
        <w:r w:rsidRPr="69D346B0">
          <w:rPr>
            <w:color w:val="000000"/>
            <w:spacing w:val="1"/>
          </w:rPr>
          <w:t xml:space="preserve"> </w:t>
        </w:r>
        <w:r w:rsidRPr="69D346B0">
          <w:rPr>
            <w:color w:val="000000"/>
          </w:rPr>
          <w:t>for</w:t>
        </w:r>
        <w:r w:rsidRPr="69D346B0">
          <w:rPr>
            <w:color w:val="000000"/>
            <w:spacing w:val="-1"/>
          </w:rPr>
          <w:t xml:space="preserve"> </w:t>
        </w:r>
        <w:r w:rsidRPr="69D346B0">
          <w:rPr>
            <w:color w:val="000000"/>
            <w:spacing w:val="1"/>
          </w:rPr>
          <w:t>r</w:t>
        </w:r>
        <w:r w:rsidRPr="69D346B0">
          <w:rPr>
            <w:color w:val="000000"/>
            <w:spacing w:val="-1"/>
          </w:rPr>
          <w:t>a</w:t>
        </w:r>
        <w:r w:rsidRPr="69D346B0">
          <w:rPr>
            <w:color w:val="000000"/>
          </w:rPr>
          <w:t>ster</w:t>
        </w:r>
        <w:r w:rsidRPr="69D346B0">
          <w:rPr>
            <w:color w:val="000000"/>
            <w:spacing w:val="1"/>
          </w:rPr>
          <w:t xml:space="preserve"> </w:t>
        </w:r>
        <w:r w:rsidRPr="69D346B0">
          <w:rPr>
            <w:color w:val="000000"/>
          </w:rPr>
          <w:t>i</w:t>
        </w:r>
        <w:r w:rsidRPr="69D346B0">
          <w:rPr>
            <w:color w:val="000000"/>
            <w:spacing w:val="1"/>
          </w:rPr>
          <w:t>m</w:t>
        </w:r>
        <w:r w:rsidRPr="69D346B0">
          <w:rPr>
            <w:color w:val="000000"/>
            <w:spacing w:val="-1"/>
          </w:rPr>
          <w:t>a</w:t>
        </w:r>
        <w:r w:rsidRPr="69D346B0">
          <w:rPr>
            <w:color w:val="000000"/>
            <w:spacing w:val="-2"/>
          </w:rPr>
          <w:t>g</w:t>
        </w:r>
        <w:r w:rsidRPr="69D346B0">
          <w:rPr>
            <w:color w:val="000000"/>
            <w:spacing w:val="-1"/>
          </w:rPr>
          <w:t>e</w:t>
        </w:r>
        <w:r w:rsidRPr="69D346B0">
          <w:rPr>
            <w:color w:val="000000"/>
          </w:rPr>
          <w:t>s.</w:t>
        </w:r>
      </w:hyperlink>
    </w:p>
    <w:p w14:paraId="1C2F980F" w14:textId="77777777" w:rsidR="00BC0627" w:rsidRPr="00BC0627" w:rsidRDefault="00BC0627" w:rsidP="00A2736B">
      <w:pPr>
        <w:pStyle w:val="BodyTextBullet1"/>
      </w:pPr>
      <w:r w:rsidRPr="69D346B0">
        <w:t>The</w:t>
      </w:r>
      <w:r w:rsidRPr="69D346B0">
        <w:rPr>
          <w:spacing w:val="-1"/>
        </w:rPr>
        <w:t xml:space="preserve"> </w:t>
      </w:r>
      <w:r w:rsidRPr="69D346B0">
        <w:t>d</w:t>
      </w:r>
      <w:r w:rsidRPr="69D346B0">
        <w:rPr>
          <w:spacing w:val="-1"/>
        </w:rPr>
        <w:t>e</w:t>
      </w:r>
      <w:r w:rsidRPr="69D346B0">
        <w:rPr>
          <w:spacing w:val="1"/>
        </w:rPr>
        <w:t>f</w:t>
      </w:r>
      <w:r w:rsidRPr="69D346B0">
        <w:rPr>
          <w:spacing w:val="-1"/>
        </w:rPr>
        <w:t>a</w:t>
      </w:r>
      <w:r w:rsidRPr="69D346B0">
        <w:t>ult</w:t>
      </w:r>
      <w:r w:rsidRPr="69D346B0">
        <w:rPr>
          <w:spacing w:val="1"/>
        </w:rPr>
        <w:t xml:space="preserve"> </w:t>
      </w:r>
      <w:r w:rsidRPr="69D346B0">
        <w:rPr>
          <w:spacing w:val="-1"/>
        </w:rPr>
        <w:t>f</w:t>
      </w:r>
      <w:r w:rsidRPr="69D346B0">
        <w:t>r</w:t>
      </w:r>
      <w:r w:rsidRPr="69D346B0">
        <w:rPr>
          <w:spacing w:val="-2"/>
        </w:rPr>
        <w:t>a</w:t>
      </w:r>
      <w:r w:rsidRPr="69D346B0">
        <w:t>m</w:t>
      </w:r>
      <w:r w:rsidRPr="69D346B0">
        <w:rPr>
          <w:spacing w:val="2"/>
        </w:rPr>
        <w:t>e</w:t>
      </w:r>
      <w:r w:rsidRPr="69D346B0">
        <w:t>wo</w:t>
      </w:r>
      <w:r w:rsidRPr="69D346B0">
        <w:rPr>
          <w:spacing w:val="-1"/>
        </w:rPr>
        <w:t>r</w:t>
      </w:r>
      <w:r w:rsidRPr="69D346B0">
        <w:t xml:space="preserve">k </w:t>
      </w:r>
      <w:r w:rsidRPr="69D346B0">
        <w:rPr>
          <w:spacing w:val="1"/>
        </w:rPr>
        <w:t>f</w:t>
      </w:r>
      <w:r w:rsidRPr="69D346B0">
        <w:t>or</w:t>
      </w:r>
      <w:r w:rsidRPr="69D346B0">
        <w:rPr>
          <w:spacing w:val="-1"/>
        </w:rPr>
        <w:t xml:space="preserve"> a</w:t>
      </w:r>
      <w:r w:rsidRPr="69D346B0">
        <w:t>ll</w:t>
      </w:r>
      <w:r w:rsidRPr="69D346B0">
        <w:rPr>
          <w:spacing w:val="1"/>
        </w:rPr>
        <w:t xml:space="preserve"> </w:t>
      </w:r>
      <w:r w:rsidRPr="69D346B0">
        <w:rPr>
          <w:spacing w:val="2"/>
        </w:rPr>
        <w:t>J</w:t>
      </w:r>
      <w:r w:rsidRPr="69D346B0">
        <w:rPr>
          <w:spacing w:val="-1"/>
        </w:rPr>
        <w:t>a</w:t>
      </w:r>
      <w:r w:rsidRPr="69D346B0">
        <w:t>va</w:t>
      </w:r>
      <w:r w:rsidRPr="69D346B0">
        <w:rPr>
          <w:spacing w:val="-1"/>
        </w:rPr>
        <w:t xml:space="preserve"> </w:t>
      </w:r>
      <w:r w:rsidRPr="69D346B0">
        <w:t>Rich</w:t>
      </w:r>
      <w:r w:rsidRPr="69D346B0">
        <w:rPr>
          <w:spacing w:val="2"/>
        </w:rPr>
        <w:t xml:space="preserve"> </w:t>
      </w:r>
      <w:r w:rsidRPr="69D346B0">
        <w:rPr>
          <w:spacing w:val="-6"/>
        </w:rPr>
        <w:t>I</w:t>
      </w:r>
      <w:r w:rsidRPr="69D346B0">
        <w:t>nt</w:t>
      </w:r>
      <w:r w:rsidRPr="69D346B0">
        <w:rPr>
          <w:spacing w:val="2"/>
        </w:rPr>
        <w:t>e</w:t>
      </w:r>
      <w:r w:rsidRPr="69D346B0">
        <w:t>rn</w:t>
      </w:r>
      <w:r w:rsidRPr="69D346B0">
        <w:rPr>
          <w:spacing w:val="-2"/>
        </w:rPr>
        <w:t>e</w:t>
      </w:r>
      <w:r w:rsidRPr="69D346B0">
        <w:t>t</w:t>
      </w:r>
      <w:r w:rsidRPr="69D346B0">
        <w:rPr>
          <w:spacing w:val="3"/>
        </w:rPr>
        <w:t xml:space="preserve"> </w:t>
      </w:r>
      <w:r w:rsidRPr="69D346B0">
        <w:t>Applic</w:t>
      </w:r>
      <w:r w:rsidRPr="69D346B0">
        <w:rPr>
          <w:spacing w:val="-1"/>
        </w:rPr>
        <w:t>a</w:t>
      </w:r>
      <w:r w:rsidRPr="69D346B0">
        <w:t>t</w:t>
      </w:r>
      <w:r w:rsidRPr="69D346B0">
        <w:rPr>
          <w:spacing w:val="1"/>
        </w:rPr>
        <w:t>i</w:t>
      </w:r>
      <w:r w:rsidRPr="69D346B0">
        <w:t>on (</w:t>
      </w:r>
      <w:r w:rsidRPr="69D346B0">
        <w:rPr>
          <w:spacing w:val="2"/>
        </w:rPr>
        <w:t>R</w:t>
      </w:r>
      <w:r w:rsidRPr="69D346B0">
        <w:rPr>
          <w:spacing w:val="-3"/>
        </w:rPr>
        <w:t>I</w:t>
      </w:r>
      <w:r w:rsidRPr="69D346B0">
        <w:t>A)</w:t>
      </w:r>
      <w:r w:rsidRPr="69D346B0">
        <w:rPr>
          <w:spacing w:val="-1"/>
        </w:rPr>
        <w:t xml:space="preserve"> </w:t>
      </w:r>
      <w:r w:rsidRPr="69D346B0">
        <w:t>d</w:t>
      </w:r>
      <w:r w:rsidRPr="69D346B0">
        <w:rPr>
          <w:spacing w:val="-1"/>
        </w:rPr>
        <w:t>e</w:t>
      </w:r>
      <w:r w:rsidRPr="69D346B0">
        <w:rPr>
          <w:spacing w:val="2"/>
        </w:rPr>
        <w:t>v</w:t>
      </w:r>
      <w:r w:rsidRPr="69D346B0">
        <w:rPr>
          <w:spacing w:val="-1"/>
        </w:rPr>
        <w:t>e</w:t>
      </w:r>
      <w:r w:rsidRPr="69D346B0">
        <w:rPr>
          <w:spacing w:val="3"/>
        </w:rPr>
        <w:t>l</w:t>
      </w:r>
      <w:r w:rsidRPr="69D346B0">
        <w:t>opment will be</w:t>
      </w:r>
      <w:r w:rsidRPr="69D346B0">
        <w:rPr>
          <w:spacing w:val="-1"/>
        </w:rPr>
        <w:t xml:space="preserve"> </w:t>
      </w:r>
      <w:r w:rsidRPr="69D346B0">
        <w:rPr>
          <w:spacing w:val="2"/>
        </w:rPr>
        <w:t>J</w:t>
      </w:r>
      <w:r w:rsidRPr="69D346B0">
        <w:rPr>
          <w:spacing w:val="-1"/>
        </w:rPr>
        <w:t>a</w:t>
      </w:r>
      <w:r w:rsidRPr="69D346B0">
        <w:t>v</w:t>
      </w:r>
      <w:r w:rsidRPr="69D346B0">
        <w:rPr>
          <w:spacing w:val="-1"/>
        </w:rPr>
        <w:t>aF</w:t>
      </w:r>
      <w:r w:rsidRPr="69D346B0">
        <w:t>X 8.</w:t>
      </w:r>
    </w:p>
    <w:p w14:paraId="2FC5BCDD" w14:textId="77777777" w:rsidR="00BC0627" w:rsidRPr="00BC0627" w:rsidRDefault="00BC0627" w:rsidP="00A2736B">
      <w:pPr>
        <w:pStyle w:val="BodyTextBullet1"/>
      </w:pPr>
      <w:r w:rsidRPr="69D346B0">
        <w:t xml:space="preserve">REST </w:t>
      </w:r>
      <w:r w:rsidRPr="69D346B0">
        <w:rPr>
          <w:spacing w:val="1"/>
        </w:rPr>
        <w:t>i</w:t>
      </w:r>
      <w:r w:rsidRPr="69D346B0">
        <w:t>s t</w:t>
      </w:r>
      <w:r w:rsidRPr="69D346B0">
        <w:rPr>
          <w:spacing w:val="2"/>
        </w:rPr>
        <w:t>h</w:t>
      </w:r>
      <w:r w:rsidRPr="69D346B0">
        <w:t>e</w:t>
      </w:r>
      <w:r w:rsidRPr="69D346B0">
        <w:rPr>
          <w:spacing w:val="-1"/>
        </w:rPr>
        <w:t xml:space="preserve"> </w:t>
      </w:r>
      <w:r w:rsidRPr="69D346B0">
        <w:t>d</w:t>
      </w:r>
      <w:r w:rsidRPr="69D346B0">
        <w:rPr>
          <w:spacing w:val="-1"/>
        </w:rPr>
        <w:t>e</w:t>
      </w:r>
      <w:r w:rsidRPr="69D346B0">
        <w:t>f</w:t>
      </w:r>
      <w:r w:rsidRPr="69D346B0">
        <w:rPr>
          <w:spacing w:val="-2"/>
        </w:rPr>
        <w:t>a</w:t>
      </w:r>
      <w:r w:rsidRPr="69D346B0">
        <w:t>ult</w:t>
      </w:r>
      <w:r w:rsidRPr="69D346B0">
        <w:rPr>
          <w:spacing w:val="1"/>
        </w:rPr>
        <w:t xml:space="preserve"> </w:t>
      </w:r>
      <w:r w:rsidRPr="69D346B0">
        <w:rPr>
          <w:spacing w:val="-1"/>
        </w:rPr>
        <w:t>a</w:t>
      </w:r>
      <w:r w:rsidRPr="69D346B0">
        <w:t>r</w:t>
      </w:r>
      <w:r w:rsidRPr="69D346B0">
        <w:rPr>
          <w:spacing w:val="-2"/>
        </w:rPr>
        <w:t>c</w:t>
      </w:r>
      <w:r w:rsidRPr="69D346B0">
        <w:t>h</w:t>
      </w:r>
      <w:r w:rsidRPr="69D346B0">
        <w:rPr>
          <w:spacing w:val="3"/>
        </w:rPr>
        <w:t>i</w:t>
      </w:r>
      <w:r w:rsidRPr="69D346B0">
        <w:t>te</w:t>
      </w:r>
      <w:r w:rsidRPr="69D346B0">
        <w:rPr>
          <w:spacing w:val="-1"/>
        </w:rPr>
        <w:t>c</w:t>
      </w:r>
      <w:r w:rsidRPr="69D346B0">
        <w:t>tur</w:t>
      </w:r>
      <w:r w:rsidRPr="69D346B0">
        <w:rPr>
          <w:spacing w:val="-1"/>
        </w:rPr>
        <w:t>a</w:t>
      </w:r>
      <w:r w:rsidRPr="69D346B0">
        <w:t>l s</w:t>
      </w:r>
      <w:r w:rsidRPr="69D346B0">
        <w:rPr>
          <w:spacing w:val="6"/>
        </w:rPr>
        <w:t>t</w:t>
      </w:r>
      <w:r w:rsidRPr="69D346B0">
        <w:rPr>
          <w:spacing w:val="-7"/>
        </w:rPr>
        <w:t>y</w:t>
      </w:r>
      <w:r w:rsidRPr="69D346B0">
        <w:rPr>
          <w:spacing w:val="3"/>
        </w:rPr>
        <w:t>l</w:t>
      </w:r>
      <w:r w:rsidRPr="69D346B0">
        <w:t>e</w:t>
      </w:r>
      <w:r w:rsidRPr="69D346B0">
        <w:rPr>
          <w:spacing w:val="-1"/>
        </w:rPr>
        <w:t xml:space="preserve"> f</w:t>
      </w:r>
      <w:r w:rsidRPr="69D346B0">
        <w:t>or</w:t>
      </w:r>
      <w:r w:rsidRPr="69D346B0">
        <w:rPr>
          <w:spacing w:val="-1"/>
        </w:rPr>
        <w:t xml:space="preserve"> </w:t>
      </w:r>
      <w:r w:rsidRPr="69D346B0">
        <w:rPr>
          <w:spacing w:val="2"/>
        </w:rPr>
        <w:t>p</w:t>
      </w:r>
      <w:r w:rsidRPr="69D346B0">
        <w:t>roviding</w:t>
      </w:r>
      <w:r w:rsidRPr="69D346B0">
        <w:rPr>
          <w:spacing w:val="-2"/>
        </w:rPr>
        <w:t xml:space="preserve"> </w:t>
      </w:r>
      <w:r w:rsidRPr="69D346B0">
        <w:rPr>
          <w:spacing w:val="2"/>
        </w:rPr>
        <w:t>w</w:t>
      </w:r>
      <w:r w:rsidRPr="69D346B0">
        <w:rPr>
          <w:spacing w:val="-1"/>
        </w:rPr>
        <w:t>e</w:t>
      </w:r>
      <w:r w:rsidRPr="69D346B0">
        <w:t>b se</w:t>
      </w:r>
      <w:r w:rsidRPr="69D346B0">
        <w:rPr>
          <w:spacing w:val="-1"/>
        </w:rPr>
        <w:t>r</w:t>
      </w:r>
      <w:r w:rsidRPr="69D346B0">
        <w:t>vi</w:t>
      </w:r>
      <w:r w:rsidRPr="69D346B0">
        <w:rPr>
          <w:spacing w:val="2"/>
        </w:rPr>
        <w:t>c</w:t>
      </w:r>
      <w:r w:rsidRPr="69D346B0">
        <w:rPr>
          <w:spacing w:val="-1"/>
        </w:rPr>
        <w:t>e</w:t>
      </w:r>
      <w:r w:rsidRPr="69D346B0">
        <w:t>s.</w:t>
      </w:r>
    </w:p>
    <w:p w14:paraId="28C5DACA" w14:textId="77777777" w:rsidR="00BC0627" w:rsidRPr="00BC0627" w:rsidRDefault="00BC0627" w:rsidP="00A2736B">
      <w:pPr>
        <w:pStyle w:val="BodyTextBullet1"/>
      </w:pPr>
      <w:r w:rsidRPr="69D346B0">
        <w:lastRenderedPageBreak/>
        <w:t>Ap</w:t>
      </w:r>
      <w:r w:rsidRPr="69D346B0">
        <w:rPr>
          <w:spacing w:val="-1"/>
        </w:rPr>
        <w:t>ac</w:t>
      </w:r>
      <w:r w:rsidRPr="69D346B0">
        <w:t>he</w:t>
      </w:r>
      <w:r w:rsidRPr="69D346B0">
        <w:rPr>
          <w:spacing w:val="-1"/>
        </w:rPr>
        <w:t xml:space="preserve"> </w:t>
      </w:r>
      <w:r w:rsidRPr="69D346B0">
        <w:rPr>
          <w:spacing w:val="2"/>
        </w:rPr>
        <w:t>J</w:t>
      </w:r>
      <w:r w:rsidRPr="69D346B0">
        <w:rPr>
          <w:spacing w:val="-1"/>
        </w:rPr>
        <w:t>e</w:t>
      </w:r>
      <w:r w:rsidRPr="69D346B0">
        <w:t>rs</w:t>
      </w:r>
      <w:r w:rsidRPr="69D346B0">
        <w:rPr>
          <w:spacing w:val="3"/>
        </w:rPr>
        <w:t>e</w:t>
      </w:r>
      <w:r w:rsidRPr="69D346B0">
        <w:t>y</w:t>
      </w:r>
      <w:r w:rsidRPr="69D346B0">
        <w:rPr>
          <w:spacing w:val="-5"/>
        </w:rPr>
        <w:t xml:space="preserve"> </w:t>
      </w:r>
      <w:r w:rsidRPr="69D346B0">
        <w:t>2.6</w:t>
      </w:r>
      <w:r w:rsidRPr="69D346B0">
        <w:rPr>
          <w:spacing w:val="2"/>
        </w:rPr>
        <w:t xml:space="preserve"> </w:t>
      </w:r>
      <w:r w:rsidRPr="69D346B0">
        <w:rPr>
          <w:spacing w:val="1"/>
        </w:rPr>
        <w:t>(</w:t>
      </w:r>
      <w:hyperlink r:id="rId33">
        <w:r w:rsidRPr="69D346B0">
          <w:rPr>
            <w:color w:val="0000FF"/>
            <w:u w:val="single" w:color="0000FF"/>
          </w:rPr>
          <w:t>ht</w:t>
        </w:r>
        <w:r w:rsidRPr="69D346B0">
          <w:rPr>
            <w:color w:val="0000FF"/>
            <w:spacing w:val="1"/>
            <w:u w:val="single" w:color="0000FF"/>
          </w:rPr>
          <w:t>t</w:t>
        </w:r>
        <w:r w:rsidRPr="69D346B0">
          <w:rPr>
            <w:color w:val="0000FF"/>
            <w:u w:val="single" w:color="0000FF"/>
          </w:rPr>
          <w:t>ps:</w:t>
        </w:r>
        <w:r w:rsidRPr="69D346B0">
          <w:rPr>
            <w:color w:val="0000FF"/>
            <w:spacing w:val="1"/>
            <w:u w:val="single" w:color="0000FF"/>
          </w:rPr>
          <w:t>/</w:t>
        </w:r>
        <w:r w:rsidRPr="69D346B0">
          <w:rPr>
            <w:color w:val="0000FF"/>
            <w:u w:val="single" w:color="0000FF"/>
          </w:rPr>
          <w:t>/</w:t>
        </w:r>
        <w:r w:rsidRPr="69D346B0">
          <w:rPr>
            <w:color w:val="0000FF"/>
            <w:spacing w:val="1"/>
            <w:u w:val="single" w:color="0000FF"/>
          </w:rPr>
          <w:t>j</w:t>
        </w:r>
        <w:r w:rsidRPr="69D346B0">
          <w:rPr>
            <w:color w:val="0000FF"/>
            <w:spacing w:val="-1"/>
            <w:u w:val="single" w:color="0000FF"/>
          </w:rPr>
          <w:t>e</w:t>
        </w:r>
        <w:r w:rsidRPr="69D346B0">
          <w:rPr>
            <w:color w:val="0000FF"/>
            <w:u w:val="single" w:color="0000FF"/>
          </w:rPr>
          <w:t>rs</w:t>
        </w:r>
        <w:r w:rsidRPr="69D346B0">
          <w:rPr>
            <w:color w:val="0000FF"/>
            <w:spacing w:val="1"/>
            <w:u w:val="single" w:color="0000FF"/>
          </w:rPr>
          <w:t>e</w:t>
        </w:r>
        <w:r w:rsidRPr="69D346B0">
          <w:rPr>
            <w:color w:val="0000FF"/>
            <w:spacing w:val="-5"/>
            <w:u w:val="single" w:color="0000FF"/>
          </w:rPr>
          <w:t>y</w:t>
        </w:r>
        <w:r w:rsidRPr="69D346B0">
          <w:rPr>
            <w:color w:val="0000FF"/>
            <w:u w:val="single" w:color="0000FF"/>
          </w:rPr>
          <w:t>.</w:t>
        </w:r>
        <w:r w:rsidRPr="69D346B0">
          <w:rPr>
            <w:color w:val="0000FF"/>
            <w:spacing w:val="3"/>
            <w:u w:val="single" w:color="0000FF"/>
          </w:rPr>
          <w:t>j</w:t>
        </w:r>
        <w:r w:rsidRPr="69D346B0">
          <w:rPr>
            <w:color w:val="0000FF"/>
            <w:spacing w:val="-1"/>
            <w:u w:val="single" w:color="0000FF"/>
          </w:rPr>
          <w:t>a</w:t>
        </w:r>
        <w:r w:rsidRPr="69D346B0">
          <w:rPr>
            <w:color w:val="0000FF"/>
            <w:u w:val="single" w:color="0000FF"/>
          </w:rPr>
          <w:t>v</w:t>
        </w:r>
        <w:r w:rsidRPr="69D346B0">
          <w:rPr>
            <w:color w:val="0000FF"/>
            <w:spacing w:val="-1"/>
            <w:u w:val="single" w:color="0000FF"/>
          </w:rPr>
          <w:t>a</w:t>
        </w:r>
        <w:r w:rsidRPr="69D346B0">
          <w:rPr>
            <w:color w:val="0000FF"/>
            <w:u w:val="single" w:color="0000FF"/>
          </w:rPr>
          <w:t>.n</w:t>
        </w:r>
        <w:r w:rsidRPr="69D346B0">
          <w:rPr>
            <w:color w:val="0000FF"/>
            <w:spacing w:val="-1"/>
            <w:u w:val="single" w:color="0000FF"/>
          </w:rPr>
          <w:t>e</w:t>
        </w:r>
        <w:r w:rsidRPr="69D346B0">
          <w:rPr>
            <w:color w:val="0000FF"/>
            <w:spacing w:val="2"/>
            <w:u w:val="single" w:color="0000FF"/>
          </w:rPr>
          <w:t>t</w:t>
        </w:r>
      </w:hyperlink>
      <w:hyperlink>
        <w:r w:rsidRPr="69D346B0">
          <w:rPr>
            <w:color w:val="000000"/>
          </w:rPr>
          <w:t xml:space="preserve">) is the </w:t>
        </w:r>
        <w:r w:rsidRPr="69D346B0">
          <w:rPr>
            <w:color w:val="000000"/>
            <w:spacing w:val="2"/>
          </w:rPr>
          <w:t>d</w:t>
        </w:r>
        <w:r w:rsidRPr="69D346B0">
          <w:rPr>
            <w:color w:val="000000"/>
            <w:spacing w:val="-1"/>
          </w:rPr>
          <w:t>e</w:t>
        </w:r>
        <w:r w:rsidRPr="69D346B0">
          <w:rPr>
            <w:color w:val="000000"/>
          </w:rPr>
          <w:t>f</w:t>
        </w:r>
        <w:r w:rsidRPr="69D346B0">
          <w:rPr>
            <w:color w:val="000000"/>
            <w:spacing w:val="-2"/>
          </w:rPr>
          <w:t>a</w:t>
        </w:r>
        <w:r w:rsidRPr="69D346B0">
          <w:rPr>
            <w:color w:val="000000"/>
          </w:rPr>
          <w:t>ult</w:t>
        </w:r>
        <w:r w:rsidRPr="69D346B0">
          <w:rPr>
            <w:color w:val="000000"/>
            <w:spacing w:val="1"/>
          </w:rPr>
          <w:t xml:space="preserve"> </w:t>
        </w:r>
        <w:r w:rsidRPr="69D346B0">
          <w:rPr>
            <w:color w:val="000000"/>
            <w:spacing w:val="-1"/>
          </w:rPr>
          <w:t>f</w:t>
        </w:r>
        <w:r w:rsidRPr="69D346B0">
          <w:rPr>
            <w:color w:val="000000"/>
            <w:spacing w:val="1"/>
          </w:rPr>
          <w:t>r</w:t>
        </w:r>
        <w:r w:rsidRPr="69D346B0">
          <w:rPr>
            <w:color w:val="000000"/>
            <w:spacing w:val="-1"/>
          </w:rPr>
          <w:t>a</w:t>
        </w:r>
        <w:r w:rsidRPr="69D346B0">
          <w:rPr>
            <w:color w:val="000000"/>
          </w:rPr>
          <w:t>me</w:t>
        </w:r>
        <w:r w:rsidRPr="69D346B0">
          <w:rPr>
            <w:color w:val="000000"/>
            <w:spacing w:val="-1"/>
          </w:rPr>
          <w:t>w</w:t>
        </w:r>
        <w:r w:rsidRPr="69D346B0">
          <w:rPr>
            <w:color w:val="000000"/>
          </w:rPr>
          <w:t>o</w:t>
        </w:r>
        <w:r w:rsidRPr="69D346B0">
          <w:rPr>
            <w:color w:val="000000"/>
            <w:spacing w:val="-1"/>
          </w:rPr>
          <w:t>r</w:t>
        </w:r>
        <w:r w:rsidRPr="69D346B0">
          <w:rPr>
            <w:color w:val="000000"/>
          </w:rPr>
          <w:t>k</w:t>
        </w:r>
        <w:r w:rsidRPr="69D346B0">
          <w:rPr>
            <w:color w:val="000000"/>
            <w:spacing w:val="2"/>
          </w:rPr>
          <w:t xml:space="preserve"> </w:t>
        </w:r>
        <w:r w:rsidRPr="69D346B0">
          <w:rPr>
            <w:color w:val="000000"/>
          </w:rPr>
          <w:t>for</w:t>
        </w:r>
        <w:r w:rsidRPr="69D346B0">
          <w:rPr>
            <w:color w:val="000000"/>
            <w:spacing w:val="-1"/>
          </w:rPr>
          <w:t xml:space="preserve"> </w:t>
        </w:r>
        <w:r w:rsidRPr="69D346B0">
          <w:rPr>
            <w:color w:val="000000"/>
          </w:rPr>
          <w:t>i</w:t>
        </w:r>
        <w:r w:rsidRPr="69D346B0">
          <w:rPr>
            <w:color w:val="000000"/>
            <w:spacing w:val="1"/>
          </w:rPr>
          <w:t>m</w:t>
        </w:r>
        <w:r w:rsidRPr="69D346B0">
          <w:rPr>
            <w:color w:val="000000"/>
            <w:spacing w:val="2"/>
          </w:rPr>
          <w:t>p</w:t>
        </w:r>
        <w:r w:rsidRPr="69D346B0">
          <w:rPr>
            <w:color w:val="000000"/>
          </w:rPr>
          <w:t>lem</w:t>
        </w:r>
        <w:r w:rsidRPr="69D346B0">
          <w:rPr>
            <w:color w:val="000000"/>
            <w:spacing w:val="-1"/>
          </w:rPr>
          <w:t>e</w:t>
        </w:r>
        <w:r w:rsidRPr="69D346B0">
          <w:rPr>
            <w:color w:val="000000"/>
          </w:rPr>
          <w:t>nt</w:t>
        </w:r>
        <w:r w:rsidRPr="69D346B0">
          <w:rPr>
            <w:color w:val="000000"/>
            <w:spacing w:val="1"/>
          </w:rPr>
          <w:t>i</w:t>
        </w:r>
        <w:r w:rsidRPr="69D346B0">
          <w:rPr>
            <w:color w:val="000000"/>
          </w:rPr>
          <w:t>ng w</w:t>
        </w:r>
        <w:r w:rsidRPr="69D346B0">
          <w:rPr>
            <w:color w:val="000000"/>
            <w:spacing w:val="-1"/>
          </w:rPr>
          <w:t>e</w:t>
        </w:r>
        <w:r w:rsidRPr="69D346B0">
          <w:rPr>
            <w:color w:val="000000"/>
          </w:rPr>
          <w:t>b se</w:t>
        </w:r>
        <w:r w:rsidRPr="69D346B0">
          <w:rPr>
            <w:color w:val="000000"/>
            <w:spacing w:val="-1"/>
          </w:rPr>
          <w:t>r</w:t>
        </w:r>
        <w:r w:rsidRPr="69D346B0">
          <w:rPr>
            <w:color w:val="000000"/>
          </w:rPr>
          <w:t>vi</w:t>
        </w:r>
        <w:r w:rsidRPr="69D346B0">
          <w:rPr>
            <w:color w:val="000000"/>
            <w:spacing w:val="2"/>
          </w:rPr>
          <w:t>c</w:t>
        </w:r>
        <w:r w:rsidRPr="69D346B0">
          <w:rPr>
            <w:color w:val="000000"/>
            <w:spacing w:val="-1"/>
          </w:rPr>
          <w:t>e</w:t>
        </w:r>
        <w:r w:rsidRPr="69D346B0">
          <w:rPr>
            <w:color w:val="000000"/>
          </w:rPr>
          <w:t>s.</w:t>
        </w:r>
      </w:hyperlink>
    </w:p>
    <w:p w14:paraId="51D204EE" w14:textId="77777777" w:rsidR="00BC0627" w:rsidRPr="00BC0627" w:rsidRDefault="00BC0627" w:rsidP="00A2736B">
      <w:pPr>
        <w:pStyle w:val="BodyTextBullet1"/>
      </w:pPr>
      <w:r w:rsidRPr="69D346B0">
        <w:t>The</w:t>
      </w:r>
      <w:r w:rsidRPr="69D346B0">
        <w:rPr>
          <w:spacing w:val="-1"/>
        </w:rPr>
        <w:t xml:space="preserve"> </w:t>
      </w:r>
      <w:r w:rsidRPr="69D346B0">
        <w:rPr>
          <w:spacing w:val="1"/>
        </w:rPr>
        <w:t>W</w:t>
      </w:r>
      <w:r w:rsidRPr="69D346B0">
        <w:t>o</w:t>
      </w:r>
      <w:r w:rsidRPr="69D346B0">
        <w:rPr>
          <w:spacing w:val="-1"/>
        </w:rPr>
        <w:t>r</w:t>
      </w:r>
      <w:r w:rsidRPr="69D346B0">
        <w:t>k</w:t>
      </w:r>
      <w:r w:rsidRPr="69D346B0">
        <w:rPr>
          <w:spacing w:val="-1"/>
        </w:rPr>
        <w:t>f</w:t>
      </w:r>
      <w:r w:rsidRPr="69D346B0">
        <w:t>low Manag</w:t>
      </w:r>
      <w:r w:rsidRPr="69D346B0">
        <w:rPr>
          <w:spacing w:val="-1"/>
        </w:rPr>
        <w:t>e</w:t>
      </w:r>
      <w:r w:rsidRPr="69D346B0">
        <w:t xml:space="preserve">ment </w:t>
      </w:r>
      <w:r w:rsidRPr="69D346B0">
        <w:rPr>
          <w:spacing w:val="1"/>
        </w:rPr>
        <w:t>S</w:t>
      </w:r>
      <w:r w:rsidRPr="69D346B0">
        <w:rPr>
          <w:spacing w:val="-1"/>
        </w:rPr>
        <w:t>e</w:t>
      </w:r>
      <w:r w:rsidRPr="69D346B0">
        <w:t>rvi</w:t>
      </w:r>
      <w:r w:rsidRPr="69D346B0">
        <w:rPr>
          <w:spacing w:val="-1"/>
        </w:rPr>
        <w:t>c</w:t>
      </w:r>
      <w:r w:rsidRPr="69D346B0">
        <w:t>e</w:t>
      </w:r>
      <w:r w:rsidRPr="69D346B0">
        <w:rPr>
          <w:spacing w:val="-1"/>
        </w:rPr>
        <w:t xml:space="preserve"> </w:t>
      </w:r>
      <w:r w:rsidRPr="69D346B0">
        <w:t>shall publish work</w:t>
      </w:r>
      <w:r w:rsidRPr="69D346B0">
        <w:rPr>
          <w:spacing w:val="-1"/>
        </w:rPr>
        <w:t>f</w:t>
      </w:r>
      <w:r w:rsidRPr="69D346B0">
        <w:t xml:space="preserve">low </w:t>
      </w:r>
      <w:r w:rsidRPr="69D346B0">
        <w:rPr>
          <w:spacing w:val="3"/>
        </w:rPr>
        <w:t>p</w:t>
      </w:r>
      <w:r w:rsidRPr="69D346B0">
        <w:t>r</w:t>
      </w:r>
      <w:r w:rsidRPr="69D346B0">
        <w:rPr>
          <w:spacing w:val="1"/>
        </w:rPr>
        <w:t>o</w:t>
      </w:r>
      <w:r w:rsidRPr="69D346B0">
        <w:rPr>
          <w:spacing w:val="-1"/>
        </w:rPr>
        <w:t>ce</w:t>
      </w:r>
      <w:r w:rsidRPr="69D346B0">
        <w:t xml:space="preserve">sses </w:t>
      </w:r>
      <w:r w:rsidRPr="69D346B0">
        <w:rPr>
          <w:spacing w:val="-1"/>
        </w:rPr>
        <w:t>a</w:t>
      </w:r>
      <w:r w:rsidRPr="69D346B0">
        <w:t xml:space="preserve">s </w:t>
      </w:r>
      <w:r w:rsidRPr="69D346B0">
        <w:rPr>
          <w:spacing w:val="3"/>
        </w:rPr>
        <w:t>M</w:t>
      </w:r>
      <w:r w:rsidRPr="69D346B0">
        <w:rPr>
          <w:spacing w:val="-1"/>
        </w:rPr>
        <w:t>a</w:t>
      </w:r>
      <w:r w:rsidRPr="69D346B0">
        <w:t>v</w:t>
      </w:r>
      <w:r w:rsidRPr="69D346B0">
        <w:rPr>
          <w:spacing w:val="-1"/>
        </w:rPr>
        <w:t>e</w:t>
      </w:r>
      <w:r w:rsidRPr="69D346B0">
        <w:t xml:space="preserve">n </w:t>
      </w:r>
      <w:r w:rsidRPr="69D346B0">
        <w:rPr>
          <w:spacing w:val="-1"/>
        </w:rPr>
        <w:t>a</w:t>
      </w:r>
      <w:r w:rsidRPr="69D346B0">
        <w:t>rtif</w:t>
      </w:r>
      <w:r w:rsidRPr="69D346B0">
        <w:rPr>
          <w:spacing w:val="-1"/>
        </w:rPr>
        <w:t>ac</w:t>
      </w:r>
      <w:r w:rsidRPr="69D346B0">
        <w:t>t</w:t>
      </w:r>
      <w:r w:rsidRPr="69D346B0">
        <w:rPr>
          <w:spacing w:val="1"/>
        </w:rPr>
        <w:t>s</w:t>
      </w:r>
      <w:r w:rsidRPr="69D346B0">
        <w:t>.</w:t>
      </w:r>
    </w:p>
    <w:p w14:paraId="26FFD244" w14:textId="77777777" w:rsidR="00BC0627" w:rsidRPr="00BC0627" w:rsidRDefault="00BC0627" w:rsidP="00A2736B">
      <w:pPr>
        <w:pStyle w:val="BodyTextBullet1"/>
      </w:pPr>
      <w:r w:rsidRPr="69D346B0">
        <w:t>The</w:t>
      </w:r>
      <w:r w:rsidRPr="69D346B0">
        <w:rPr>
          <w:spacing w:val="-1"/>
        </w:rPr>
        <w:t xml:space="preserve"> </w:t>
      </w:r>
      <w:r w:rsidR="00E852DD" w:rsidRPr="69D346B0">
        <w:t>Artifact Server</w:t>
      </w:r>
      <w:r w:rsidRPr="69D346B0">
        <w:rPr>
          <w:spacing w:val="-1"/>
        </w:rPr>
        <w:t xml:space="preserve"> </w:t>
      </w:r>
      <w:r w:rsidRPr="69D346B0">
        <w:t xml:space="preserve">shall </w:t>
      </w:r>
      <w:r w:rsidR="003C1E5B" w:rsidRPr="69D346B0">
        <w:t xml:space="preserve">have a </w:t>
      </w:r>
      <w:r w:rsidRPr="69D346B0">
        <w:rPr>
          <w:spacing w:val="-1"/>
        </w:rPr>
        <w:t>c</w:t>
      </w:r>
      <w:r w:rsidRPr="69D346B0">
        <w:t>omp</w:t>
      </w:r>
      <w:r w:rsidRPr="69D346B0">
        <w:rPr>
          <w:spacing w:val="1"/>
        </w:rPr>
        <w:t>l</w:t>
      </w:r>
      <w:r w:rsidRPr="69D346B0">
        <w:rPr>
          <w:spacing w:val="-1"/>
        </w:rPr>
        <w:t>e</w:t>
      </w:r>
      <w:r w:rsidRPr="69D346B0">
        <w:t>te h</w:t>
      </w:r>
      <w:r w:rsidRPr="69D346B0">
        <w:rPr>
          <w:spacing w:val="2"/>
        </w:rPr>
        <w:t>i</w:t>
      </w:r>
      <w:r w:rsidRPr="69D346B0">
        <w:t>sto</w:t>
      </w:r>
      <w:r w:rsidRPr="69D346B0">
        <w:rPr>
          <w:spacing w:val="2"/>
        </w:rPr>
        <w:t>r</w:t>
      </w:r>
      <w:r w:rsidRPr="69D346B0">
        <w:t>y</w:t>
      </w:r>
      <w:r w:rsidRPr="69D346B0">
        <w:rPr>
          <w:spacing w:val="-5"/>
        </w:rPr>
        <w:t xml:space="preserve"> </w:t>
      </w:r>
      <w:r w:rsidRPr="69D346B0">
        <w:t>of</w:t>
      </w:r>
      <w:r w:rsidRPr="69D346B0">
        <w:rPr>
          <w:spacing w:val="1"/>
        </w:rPr>
        <w:t xml:space="preserve"> </w:t>
      </w:r>
      <w:r w:rsidRPr="69D346B0">
        <w:rPr>
          <w:spacing w:val="-1"/>
        </w:rPr>
        <w:t>a</w:t>
      </w:r>
      <w:r w:rsidRPr="69D346B0">
        <w:t xml:space="preserve">ll </w:t>
      </w:r>
      <w:r w:rsidRPr="69D346B0">
        <w:rPr>
          <w:spacing w:val="1"/>
        </w:rPr>
        <w:t>S</w:t>
      </w:r>
      <w:r w:rsidRPr="69D346B0">
        <w:t>N</w:t>
      </w:r>
      <w:r w:rsidRPr="69D346B0">
        <w:rPr>
          <w:spacing w:val="-1"/>
        </w:rPr>
        <w:t>O</w:t>
      </w:r>
      <w:r w:rsidRPr="69D346B0">
        <w:t xml:space="preserve">MED </w:t>
      </w:r>
      <w:r w:rsidRPr="69D346B0">
        <w:rPr>
          <w:spacing w:val="-1"/>
        </w:rPr>
        <w:t>re</w:t>
      </w:r>
      <w:r w:rsidRPr="69D346B0">
        <w:t>l</w:t>
      </w:r>
      <w:r w:rsidRPr="69D346B0">
        <w:rPr>
          <w:spacing w:val="2"/>
        </w:rPr>
        <w:t>e</w:t>
      </w:r>
      <w:r w:rsidRPr="69D346B0">
        <w:rPr>
          <w:spacing w:val="-1"/>
        </w:rPr>
        <w:t>a</w:t>
      </w:r>
      <w:r w:rsidRPr="69D346B0">
        <w:t>se</w:t>
      </w:r>
      <w:r w:rsidRPr="69D346B0">
        <w:rPr>
          <w:spacing w:val="-1"/>
        </w:rPr>
        <w:t xml:space="preserve"> f</w:t>
      </w:r>
      <w:r w:rsidRPr="69D346B0">
        <w:t>i</w:t>
      </w:r>
      <w:r w:rsidRPr="69D346B0">
        <w:rPr>
          <w:spacing w:val="1"/>
        </w:rPr>
        <w:t>l</w:t>
      </w:r>
      <w:r w:rsidRPr="69D346B0">
        <w:rPr>
          <w:spacing w:val="-1"/>
        </w:rPr>
        <w:t>e</w:t>
      </w:r>
      <w:r w:rsidRPr="69D346B0">
        <w:t xml:space="preserve">s </w:t>
      </w:r>
      <w:r w:rsidRPr="69D346B0">
        <w:rPr>
          <w:spacing w:val="2"/>
        </w:rPr>
        <w:t>(</w:t>
      </w:r>
      <w:r w:rsidRPr="69D346B0">
        <w:rPr>
          <w:spacing w:val="3"/>
        </w:rPr>
        <w:t>S</w:t>
      </w:r>
      <w:r w:rsidRPr="69D346B0">
        <w:rPr>
          <w:spacing w:val="-5"/>
        </w:rPr>
        <w:t>y</w:t>
      </w:r>
      <w:r w:rsidRPr="69D346B0">
        <w:t>stem</w:t>
      </w:r>
      <w:r w:rsidRPr="69D346B0">
        <w:rPr>
          <w:spacing w:val="-1"/>
        </w:rPr>
        <w:t>a</w:t>
      </w:r>
      <w:r w:rsidRPr="69D346B0">
        <w:t>t</w:t>
      </w:r>
      <w:r w:rsidRPr="69D346B0">
        <w:rPr>
          <w:spacing w:val="1"/>
        </w:rPr>
        <w:t>iz</w:t>
      </w:r>
      <w:r w:rsidRPr="69D346B0">
        <w:rPr>
          <w:spacing w:val="-1"/>
        </w:rPr>
        <w:t>e</w:t>
      </w:r>
      <w:r w:rsidRPr="69D346B0">
        <w:t>d Nom</w:t>
      </w:r>
      <w:r w:rsidRPr="69D346B0">
        <w:rPr>
          <w:spacing w:val="-1"/>
        </w:rPr>
        <w:t>e</w:t>
      </w:r>
      <w:r w:rsidRPr="69D346B0">
        <w:t>n</w:t>
      </w:r>
      <w:r w:rsidRPr="69D346B0">
        <w:rPr>
          <w:spacing w:val="-1"/>
        </w:rPr>
        <w:t>c</w:t>
      </w:r>
      <w:r w:rsidRPr="69D346B0">
        <w:t>la</w:t>
      </w:r>
      <w:r w:rsidRPr="69D346B0">
        <w:rPr>
          <w:spacing w:val="2"/>
        </w:rPr>
        <w:t>t</w:t>
      </w:r>
      <w:r w:rsidRPr="69D346B0">
        <w:t>u</w:t>
      </w:r>
      <w:r w:rsidRPr="69D346B0">
        <w:rPr>
          <w:spacing w:val="-1"/>
        </w:rPr>
        <w:t>r</w:t>
      </w:r>
      <w:r w:rsidRPr="69D346B0">
        <w:t>e</w:t>
      </w:r>
      <w:r w:rsidRPr="69D346B0">
        <w:rPr>
          <w:spacing w:val="-1"/>
        </w:rPr>
        <w:t xml:space="preserve"> </w:t>
      </w:r>
      <w:r w:rsidRPr="69D346B0">
        <w:t>of M</w:t>
      </w:r>
      <w:r w:rsidRPr="69D346B0">
        <w:rPr>
          <w:spacing w:val="-1"/>
        </w:rPr>
        <w:t>e</w:t>
      </w:r>
      <w:r w:rsidRPr="69D346B0">
        <w:t>dici</w:t>
      </w:r>
      <w:r w:rsidRPr="69D346B0">
        <w:rPr>
          <w:spacing w:val="2"/>
        </w:rPr>
        <w:t>n</w:t>
      </w:r>
      <w:r w:rsidRPr="69D346B0">
        <w:t>e</w:t>
      </w:r>
      <w:r w:rsidRPr="69D346B0">
        <w:rPr>
          <w:spacing w:val="-1"/>
        </w:rPr>
        <w:t xml:space="preserve"> </w:t>
      </w:r>
      <w:r w:rsidRPr="69D346B0">
        <w:t>Cl</w:t>
      </w:r>
      <w:r w:rsidRPr="69D346B0">
        <w:rPr>
          <w:spacing w:val="1"/>
        </w:rPr>
        <w:t>i</w:t>
      </w:r>
      <w:r w:rsidRPr="69D346B0">
        <w:t>nic</w:t>
      </w:r>
      <w:r w:rsidRPr="69D346B0">
        <w:rPr>
          <w:spacing w:val="-1"/>
        </w:rPr>
        <w:t>a</w:t>
      </w:r>
      <w:r w:rsidRPr="69D346B0">
        <w:t>l Te</w:t>
      </w:r>
      <w:r w:rsidRPr="69D346B0">
        <w:rPr>
          <w:spacing w:val="-1"/>
        </w:rPr>
        <w:t>r</w:t>
      </w:r>
      <w:r w:rsidRPr="69D346B0">
        <w:t xml:space="preserve">ms </w:t>
      </w:r>
      <w:r w:rsidRPr="69D346B0">
        <w:rPr>
          <w:spacing w:val="1"/>
        </w:rPr>
        <w:t>[S</w:t>
      </w:r>
      <w:r w:rsidRPr="69D346B0">
        <w:t>N</w:t>
      </w:r>
      <w:r w:rsidRPr="69D346B0">
        <w:rPr>
          <w:spacing w:val="-1"/>
        </w:rPr>
        <w:t>O</w:t>
      </w:r>
      <w:r w:rsidRPr="69D346B0">
        <w:t>MED CT]</w:t>
      </w:r>
      <w:r w:rsidRPr="69D346B0">
        <w:rPr>
          <w:spacing w:val="-1"/>
        </w:rPr>
        <w:t xml:space="preserve"> </w:t>
      </w:r>
      <w:r w:rsidRPr="69D346B0">
        <w:t>is r</w:t>
      </w:r>
      <w:r w:rsidRPr="69D346B0">
        <w:rPr>
          <w:spacing w:val="-1"/>
        </w:rPr>
        <w:t>e</w:t>
      </w:r>
      <w:r w:rsidRPr="69D346B0">
        <w:t>le</w:t>
      </w:r>
      <w:r w:rsidRPr="69D346B0">
        <w:rPr>
          <w:spacing w:val="-1"/>
        </w:rPr>
        <w:t>a</w:t>
      </w:r>
      <w:r w:rsidRPr="69D346B0">
        <w:rPr>
          <w:spacing w:val="2"/>
        </w:rPr>
        <w:t>s</w:t>
      </w:r>
      <w:r w:rsidRPr="69D346B0">
        <w:rPr>
          <w:spacing w:val="-1"/>
        </w:rPr>
        <w:t>e</w:t>
      </w:r>
      <w:r w:rsidRPr="69D346B0">
        <w:t>d biannu</w:t>
      </w:r>
      <w:r w:rsidRPr="69D346B0">
        <w:rPr>
          <w:spacing w:val="-1"/>
        </w:rPr>
        <w:t>a</w:t>
      </w:r>
      <w:r w:rsidRPr="69D346B0">
        <w:t>l</w:t>
      </w:r>
      <w:r w:rsidRPr="69D346B0">
        <w:rPr>
          <w:spacing w:val="6"/>
        </w:rPr>
        <w:t>l</w:t>
      </w:r>
      <w:r w:rsidRPr="69D346B0">
        <w:rPr>
          <w:spacing w:val="-5"/>
        </w:rPr>
        <w:t>y</w:t>
      </w:r>
      <w:r w:rsidRPr="69D346B0">
        <w:t xml:space="preserve">, </w:t>
      </w:r>
      <w:r w:rsidRPr="69D346B0">
        <w:rPr>
          <w:spacing w:val="-1"/>
        </w:rPr>
        <w:t>a</w:t>
      </w:r>
      <w:r w:rsidRPr="69D346B0">
        <w:t xml:space="preserve">nd the </w:t>
      </w:r>
      <w:r w:rsidRPr="69D346B0">
        <w:rPr>
          <w:spacing w:val="2"/>
        </w:rPr>
        <w:t>d</w:t>
      </w:r>
      <w:r w:rsidRPr="69D346B0">
        <w:rPr>
          <w:spacing w:val="1"/>
        </w:rPr>
        <w:t>a</w:t>
      </w:r>
      <w:r w:rsidRPr="69D346B0">
        <w:t xml:space="preserve">ta </w:t>
      </w:r>
      <w:r w:rsidRPr="69D346B0">
        <w:rPr>
          <w:spacing w:val="-1"/>
        </w:rPr>
        <w:t>f</w:t>
      </w:r>
      <w:r w:rsidRPr="69D346B0">
        <w:rPr>
          <w:spacing w:val="3"/>
        </w:rPr>
        <w:t>i</w:t>
      </w:r>
      <w:r w:rsidRPr="69D346B0">
        <w:t>les of</w:t>
      </w:r>
      <w:r w:rsidRPr="69D346B0">
        <w:rPr>
          <w:spacing w:val="-1"/>
        </w:rPr>
        <w:t xml:space="preserve"> </w:t>
      </w:r>
      <w:r w:rsidRPr="69D346B0">
        <w:t xml:space="preserve">the </w:t>
      </w:r>
      <w:r w:rsidRPr="69D346B0">
        <w:rPr>
          <w:spacing w:val="1"/>
        </w:rPr>
        <w:t>r</w:t>
      </w:r>
      <w:r w:rsidRPr="69D346B0">
        <w:rPr>
          <w:spacing w:val="-1"/>
        </w:rPr>
        <w:t>e</w:t>
      </w:r>
      <w:r w:rsidRPr="69D346B0">
        <w:t>le</w:t>
      </w:r>
      <w:r w:rsidRPr="69D346B0">
        <w:rPr>
          <w:spacing w:val="-1"/>
        </w:rPr>
        <w:t>a</w:t>
      </w:r>
      <w:r w:rsidRPr="69D346B0">
        <w:t>se</w:t>
      </w:r>
      <w:r w:rsidRPr="69D346B0">
        <w:rPr>
          <w:spacing w:val="1"/>
        </w:rPr>
        <w:t xml:space="preserve"> </w:t>
      </w:r>
      <w:r w:rsidRPr="69D346B0">
        <w:rPr>
          <w:spacing w:val="-1"/>
        </w:rPr>
        <w:t>a</w:t>
      </w:r>
      <w:r w:rsidRPr="69D346B0">
        <w:t xml:space="preserve">re ~1.3 </w:t>
      </w:r>
      <w:r w:rsidRPr="69D346B0">
        <w:rPr>
          <w:spacing w:val="-1"/>
        </w:rPr>
        <w:t>G</w:t>
      </w:r>
      <w:r w:rsidRPr="69D346B0">
        <w:rPr>
          <w:spacing w:val="-2"/>
        </w:rPr>
        <w:t>B</w:t>
      </w:r>
      <w:r w:rsidRPr="69D346B0">
        <w:t xml:space="preserve">, </w:t>
      </w:r>
      <w:r w:rsidRPr="69D346B0">
        <w:rPr>
          <w:spacing w:val="-1"/>
        </w:rPr>
        <w:t>c</w:t>
      </w:r>
      <w:r w:rsidRPr="69D346B0">
        <w:t>ompr</w:t>
      </w:r>
      <w:r w:rsidRPr="69D346B0">
        <w:rPr>
          <w:spacing w:val="-1"/>
        </w:rPr>
        <w:t>e</w:t>
      </w:r>
      <w:r w:rsidRPr="69D346B0">
        <w:t>ss</w:t>
      </w:r>
      <w:r w:rsidRPr="69D346B0">
        <w:rPr>
          <w:spacing w:val="1"/>
        </w:rPr>
        <w:t>i</w:t>
      </w:r>
      <w:r w:rsidRPr="69D346B0">
        <w:t xml:space="preserve">ble to ~200 </w:t>
      </w:r>
      <w:r w:rsidRPr="69D346B0">
        <w:rPr>
          <w:spacing w:val="2"/>
        </w:rPr>
        <w:t>M</w:t>
      </w:r>
      <w:r w:rsidRPr="69D346B0">
        <w:rPr>
          <w:spacing w:val="-2"/>
        </w:rPr>
        <w:t>B</w:t>
      </w:r>
      <w:r w:rsidRPr="69D346B0">
        <w:t>).</w:t>
      </w:r>
    </w:p>
    <w:p w14:paraId="7AA28C68" w14:textId="77777777" w:rsidR="00BC0627" w:rsidRPr="00BC0627" w:rsidRDefault="00BC0627" w:rsidP="00A2736B">
      <w:pPr>
        <w:pStyle w:val="BodyTextBullet1"/>
      </w:pPr>
      <w:r w:rsidRPr="69D346B0">
        <w:t>The</w:t>
      </w:r>
      <w:r w:rsidRPr="69D346B0">
        <w:rPr>
          <w:spacing w:val="-1"/>
        </w:rPr>
        <w:t xml:space="preserve"> r</w:t>
      </w:r>
      <w:r w:rsidRPr="69D346B0">
        <w:t xml:space="preserve">ich </w:t>
      </w:r>
      <w:r w:rsidRPr="69D346B0">
        <w:rPr>
          <w:spacing w:val="-1"/>
        </w:rPr>
        <w:t>c</w:t>
      </w:r>
      <w:r w:rsidRPr="69D346B0">
        <w:t>l</w:t>
      </w:r>
      <w:r w:rsidRPr="69D346B0">
        <w:rPr>
          <w:spacing w:val="1"/>
        </w:rPr>
        <w:t>i</w:t>
      </w:r>
      <w:r w:rsidRPr="69D346B0">
        <w:rPr>
          <w:spacing w:val="-1"/>
        </w:rPr>
        <w:t>e</w:t>
      </w:r>
      <w:r w:rsidRPr="69D346B0">
        <w:t xml:space="preserve">nt </w:t>
      </w:r>
      <w:r w:rsidRPr="69D346B0">
        <w:rPr>
          <w:spacing w:val="1"/>
        </w:rPr>
        <w:t>t</w:t>
      </w:r>
      <w:r w:rsidRPr="69D346B0">
        <w:t>ools will</w:t>
      </w:r>
      <w:r w:rsidRPr="69D346B0">
        <w:rPr>
          <w:spacing w:val="1"/>
        </w:rPr>
        <w:t xml:space="preserve"> </w:t>
      </w:r>
      <w:r w:rsidRPr="69D346B0">
        <w:t>support s</w:t>
      </w:r>
      <w:r w:rsidRPr="69D346B0">
        <w:rPr>
          <w:spacing w:val="-1"/>
        </w:rPr>
        <w:t>c</w:t>
      </w:r>
      <w:r w:rsidRPr="69D346B0">
        <w:t>ripting</w:t>
      </w:r>
      <w:r w:rsidRPr="69D346B0">
        <w:rPr>
          <w:spacing w:val="-2"/>
        </w:rPr>
        <w:t xml:space="preserve"> </w:t>
      </w:r>
      <w:r w:rsidRPr="69D346B0">
        <w:t>usi</w:t>
      </w:r>
      <w:r w:rsidRPr="69D346B0">
        <w:rPr>
          <w:spacing w:val="2"/>
        </w:rPr>
        <w:t>n</w:t>
      </w:r>
      <w:r w:rsidRPr="69D346B0">
        <w:t>g</w:t>
      </w:r>
      <w:r w:rsidRPr="69D346B0">
        <w:rPr>
          <w:spacing w:val="-2"/>
        </w:rPr>
        <w:t xml:space="preserve"> </w:t>
      </w:r>
      <w:r w:rsidRPr="69D346B0">
        <w:t>t</w:t>
      </w:r>
      <w:r w:rsidRPr="69D346B0">
        <w:rPr>
          <w:spacing w:val="3"/>
        </w:rPr>
        <w:t>h</w:t>
      </w:r>
      <w:r w:rsidRPr="69D346B0">
        <w:t>e</w:t>
      </w:r>
      <w:r w:rsidRPr="69D346B0">
        <w:rPr>
          <w:spacing w:val="-1"/>
        </w:rPr>
        <w:t xml:space="preserve"> </w:t>
      </w:r>
      <w:r w:rsidRPr="69D346B0">
        <w:t>O</w:t>
      </w:r>
      <w:r w:rsidRPr="69D346B0">
        <w:rPr>
          <w:spacing w:val="-1"/>
        </w:rPr>
        <w:t>r</w:t>
      </w:r>
      <w:r w:rsidRPr="69D346B0">
        <w:rPr>
          <w:spacing w:val="1"/>
        </w:rPr>
        <w:t>a</w:t>
      </w:r>
      <w:r w:rsidRPr="69D346B0">
        <w:rPr>
          <w:spacing w:val="-1"/>
        </w:rPr>
        <w:t>c</w:t>
      </w:r>
      <w:r w:rsidRPr="69D346B0">
        <w:t xml:space="preserve">le </w:t>
      </w:r>
      <w:r w:rsidRPr="69D346B0">
        <w:rPr>
          <w:spacing w:val="-1"/>
        </w:rPr>
        <w:t>Na</w:t>
      </w:r>
      <w:r w:rsidRPr="69D346B0">
        <w:t>sh</w:t>
      </w:r>
      <w:r w:rsidRPr="69D346B0">
        <w:rPr>
          <w:spacing w:val="2"/>
        </w:rPr>
        <w:t>o</w:t>
      </w:r>
      <w:r w:rsidRPr="69D346B0">
        <w:t xml:space="preserve">rn </w:t>
      </w:r>
      <w:r w:rsidRPr="69D346B0">
        <w:rPr>
          <w:spacing w:val="2"/>
        </w:rPr>
        <w:t>J</w:t>
      </w:r>
      <w:r w:rsidRPr="69D346B0">
        <w:rPr>
          <w:spacing w:val="-1"/>
        </w:rPr>
        <w:t>a</w:t>
      </w:r>
      <w:r w:rsidRPr="69D346B0">
        <w:t>v</w:t>
      </w:r>
      <w:r w:rsidRPr="69D346B0">
        <w:rPr>
          <w:spacing w:val="-1"/>
        </w:rPr>
        <w:t>a</w:t>
      </w:r>
      <w:r w:rsidRPr="69D346B0">
        <w:rPr>
          <w:spacing w:val="1"/>
        </w:rPr>
        <w:t>S</w:t>
      </w:r>
      <w:r w:rsidRPr="69D346B0">
        <w:rPr>
          <w:spacing w:val="-1"/>
        </w:rPr>
        <w:t>c</w:t>
      </w:r>
      <w:r w:rsidRPr="69D346B0">
        <w:t>ript l</w:t>
      </w:r>
      <w:r w:rsidRPr="69D346B0">
        <w:rPr>
          <w:spacing w:val="1"/>
        </w:rPr>
        <w:t>i</w:t>
      </w:r>
      <w:r w:rsidRPr="69D346B0">
        <w:t>b</w:t>
      </w:r>
      <w:r w:rsidRPr="69D346B0">
        <w:rPr>
          <w:spacing w:val="-1"/>
        </w:rPr>
        <w:t>ra</w:t>
      </w:r>
      <w:r w:rsidRPr="69D346B0">
        <w:t>ri</w:t>
      </w:r>
      <w:r w:rsidRPr="69D346B0">
        <w:rPr>
          <w:spacing w:val="-1"/>
        </w:rPr>
        <w:t>e</w:t>
      </w:r>
      <w:r w:rsidRPr="69D346B0">
        <w:t>s.</w:t>
      </w:r>
    </w:p>
    <w:p w14:paraId="28ED6DF3" w14:textId="3A70A7D1" w:rsidR="00BC0627" w:rsidRPr="00BC0627" w:rsidRDefault="00BC0627" w:rsidP="00A2736B">
      <w:pPr>
        <w:pStyle w:val="BodyTextBullet1"/>
      </w:pPr>
      <w:r w:rsidRPr="69D346B0">
        <w:rPr>
          <w:position w:val="-1"/>
        </w:rPr>
        <w:t>Hi</w:t>
      </w:r>
      <w:r w:rsidRPr="69D346B0">
        <w:rPr>
          <w:spacing w:val="-2"/>
          <w:position w:val="-1"/>
        </w:rPr>
        <w:t>g</w:t>
      </w:r>
      <w:r w:rsidRPr="69D346B0">
        <w:rPr>
          <w:position w:val="-1"/>
        </w:rPr>
        <w:t>h</w:t>
      </w:r>
      <w:r w:rsidRPr="69D346B0">
        <w:rPr>
          <w:spacing w:val="-1"/>
          <w:position w:val="-1"/>
        </w:rPr>
        <w:t>-</w:t>
      </w:r>
      <w:r w:rsidRPr="69D346B0">
        <w:rPr>
          <w:spacing w:val="2"/>
          <w:position w:val="-1"/>
        </w:rPr>
        <w:t>p</w:t>
      </w:r>
      <w:r w:rsidRPr="69D346B0">
        <w:rPr>
          <w:spacing w:val="-1"/>
          <w:position w:val="-1"/>
        </w:rPr>
        <w:t>e</w:t>
      </w:r>
      <w:r w:rsidRPr="69D346B0">
        <w:rPr>
          <w:position w:val="-1"/>
        </w:rPr>
        <w:t>r</w:t>
      </w:r>
      <w:r w:rsidRPr="69D346B0">
        <w:rPr>
          <w:spacing w:val="-1"/>
          <w:position w:val="-1"/>
        </w:rPr>
        <w:t>f</w:t>
      </w:r>
      <w:r w:rsidRPr="69D346B0">
        <w:rPr>
          <w:spacing w:val="2"/>
          <w:position w:val="-1"/>
        </w:rPr>
        <w:t>o</w:t>
      </w:r>
      <w:r w:rsidRPr="69D346B0">
        <w:rPr>
          <w:position w:val="-1"/>
        </w:rPr>
        <w:t>rm</w:t>
      </w:r>
      <w:r w:rsidRPr="69D346B0">
        <w:rPr>
          <w:spacing w:val="-1"/>
          <w:position w:val="-1"/>
        </w:rPr>
        <w:t>a</w:t>
      </w:r>
      <w:r w:rsidRPr="69D346B0">
        <w:rPr>
          <w:position w:val="-1"/>
        </w:rPr>
        <w:t>n</w:t>
      </w:r>
      <w:r w:rsidRPr="69D346B0">
        <w:rPr>
          <w:spacing w:val="1"/>
          <w:position w:val="-1"/>
        </w:rPr>
        <w:t>c</w:t>
      </w:r>
      <w:r w:rsidRPr="69D346B0">
        <w:rPr>
          <w:position w:val="-1"/>
        </w:rPr>
        <w:t>e</w:t>
      </w:r>
      <w:r w:rsidRPr="69D346B0">
        <w:rPr>
          <w:spacing w:val="-1"/>
          <w:position w:val="-1"/>
        </w:rPr>
        <w:t xml:space="preserve"> </w:t>
      </w:r>
      <w:r w:rsidRPr="69D346B0">
        <w:rPr>
          <w:position w:val="-1"/>
        </w:rPr>
        <w:t>stan</w:t>
      </w:r>
      <w:r w:rsidRPr="69D346B0">
        <w:rPr>
          <w:spacing w:val="1"/>
          <w:position w:val="-1"/>
        </w:rPr>
        <w:t>d</w:t>
      </w:r>
      <w:r w:rsidRPr="69D346B0">
        <w:rPr>
          <w:spacing w:val="2"/>
          <w:position w:val="-1"/>
        </w:rPr>
        <w:t>-</w:t>
      </w:r>
      <w:r w:rsidRPr="69D346B0">
        <w:rPr>
          <w:spacing w:val="-1"/>
          <w:position w:val="-1"/>
        </w:rPr>
        <w:t>a</w:t>
      </w:r>
      <w:r w:rsidRPr="69D346B0">
        <w:rPr>
          <w:position w:val="-1"/>
        </w:rPr>
        <w:t>lone t</w:t>
      </w:r>
      <w:r w:rsidRPr="69D346B0">
        <w:rPr>
          <w:spacing w:val="-1"/>
          <w:position w:val="-1"/>
        </w:rPr>
        <w:t>e</w:t>
      </w:r>
      <w:r w:rsidRPr="69D346B0">
        <w:rPr>
          <w:position w:val="-1"/>
        </w:rPr>
        <w:t>rminolo</w:t>
      </w:r>
      <w:r w:rsidRPr="69D346B0">
        <w:rPr>
          <w:spacing w:val="2"/>
          <w:position w:val="-1"/>
        </w:rPr>
        <w:t>g</w:t>
      </w:r>
      <w:r w:rsidRPr="69D346B0">
        <w:rPr>
          <w:position w:val="-1"/>
        </w:rPr>
        <w:t>y</w:t>
      </w:r>
      <w:r w:rsidRPr="69D346B0">
        <w:rPr>
          <w:spacing w:val="-3"/>
          <w:position w:val="-1"/>
        </w:rPr>
        <w:t xml:space="preserve"> </w:t>
      </w:r>
      <w:r w:rsidRPr="69D346B0">
        <w:rPr>
          <w:spacing w:val="-1"/>
          <w:position w:val="-1"/>
        </w:rPr>
        <w:t>e</w:t>
      </w:r>
      <w:r w:rsidRPr="69D346B0">
        <w:rPr>
          <w:position w:val="-1"/>
        </w:rPr>
        <w:t>di</w:t>
      </w:r>
      <w:r w:rsidRPr="69D346B0">
        <w:rPr>
          <w:spacing w:val="1"/>
          <w:position w:val="-1"/>
        </w:rPr>
        <w:t>t</w:t>
      </w:r>
      <w:r w:rsidRPr="69D346B0">
        <w:rPr>
          <w:position w:val="-1"/>
        </w:rPr>
        <w:t>ing</w:t>
      </w:r>
      <w:r w:rsidRPr="69D346B0">
        <w:rPr>
          <w:spacing w:val="-2"/>
          <w:position w:val="-1"/>
        </w:rPr>
        <w:t xml:space="preserve"> </w:t>
      </w:r>
      <w:r w:rsidRPr="69D346B0">
        <w:rPr>
          <w:spacing w:val="-1"/>
          <w:position w:val="-1"/>
        </w:rPr>
        <w:t>e</w:t>
      </w:r>
      <w:r w:rsidRPr="69D346B0">
        <w:rPr>
          <w:position w:val="-1"/>
        </w:rPr>
        <w:t>nviron</w:t>
      </w:r>
      <w:r w:rsidRPr="69D346B0">
        <w:rPr>
          <w:spacing w:val="2"/>
          <w:position w:val="-1"/>
        </w:rPr>
        <w:t>m</w:t>
      </w:r>
      <w:r w:rsidRPr="69D346B0">
        <w:rPr>
          <w:spacing w:val="-1"/>
          <w:position w:val="-1"/>
        </w:rPr>
        <w:t>e</w:t>
      </w:r>
      <w:r w:rsidRPr="69D346B0">
        <w:rPr>
          <w:position w:val="-1"/>
        </w:rPr>
        <w:t>nt, depl</w:t>
      </w:r>
      <w:r w:rsidRPr="69D346B0">
        <w:rPr>
          <w:spacing w:val="5"/>
          <w:position w:val="-1"/>
        </w:rPr>
        <w:t>o</w:t>
      </w:r>
      <w:r w:rsidRPr="69D346B0">
        <w:rPr>
          <w:spacing w:val="-5"/>
          <w:position w:val="-1"/>
        </w:rPr>
        <w:t>y</w:t>
      </w:r>
      <w:r w:rsidRPr="69D346B0">
        <w:rPr>
          <w:spacing w:val="-1"/>
          <w:position w:val="-1"/>
        </w:rPr>
        <w:t>e</w:t>
      </w:r>
      <w:r w:rsidRPr="69D346B0">
        <w:rPr>
          <w:position w:val="-1"/>
        </w:rPr>
        <w:t>d</w:t>
      </w:r>
      <w:r w:rsidRPr="69D346B0">
        <w:rPr>
          <w:spacing w:val="2"/>
          <w:position w:val="-1"/>
        </w:rPr>
        <w:t xml:space="preserve"> </w:t>
      </w:r>
      <w:r w:rsidRPr="69D346B0">
        <w:rPr>
          <w:spacing w:val="-1"/>
          <w:position w:val="-1"/>
        </w:rPr>
        <w:t>a</w:t>
      </w:r>
      <w:r w:rsidRPr="69D346B0">
        <w:rPr>
          <w:position w:val="-1"/>
        </w:rPr>
        <w:t xml:space="preserve">s a </w:t>
      </w:r>
      <w:hyperlink r:id="rId34">
        <w:r w:rsidRPr="69D346B0">
          <w:rPr>
            <w:color w:val="0000FF"/>
            <w:spacing w:val="2"/>
            <w:position w:val="-1"/>
            <w:u w:val="single" w:color="0000FF"/>
          </w:rPr>
          <w:t>J</w:t>
        </w:r>
        <w:r w:rsidRPr="69D346B0">
          <w:rPr>
            <w:color w:val="0000FF"/>
            <w:spacing w:val="-1"/>
            <w:position w:val="-1"/>
            <w:u w:val="single" w:color="0000FF"/>
          </w:rPr>
          <w:t>a</w:t>
        </w:r>
      </w:hyperlink>
      <w:hyperlink>
        <w:r w:rsidRPr="69D346B0">
          <w:rPr>
            <w:color w:val="0000FF"/>
            <w:position w:val="-1"/>
            <w:u w:val="single" w:color="0000FF"/>
          </w:rPr>
          <w:t>va</w:t>
        </w:r>
      </w:hyperlink>
    </w:p>
    <w:p w14:paraId="01A09EFB" w14:textId="77777777" w:rsidR="00BC0627" w:rsidRPr="00BC0627" w:rsidRDefault="00770C71" w:rsidP="00A2736B">
      <w:pPr>
        <w:pStyle w:val="BodyTextBullet1"/>
      </w:pPr>
      <w:hyperlink r:id="rId35">
        <w:r w:rsidR="00BC0627" w:rsidRPr="69D346B0">
          <w:rPr>
            <w:color w:val="0000FF"/>
            <w:spacing w:val="1"/>
            <w:u w:val="single" w:color="0000FF"/>
          </w:rPr>
          <w:t>W</w:t>
        </w:r>
        <w:r w:rsidR="00BC0627" w:rsidRPr="69D346B0">
          <w:rPr>
            <w:color w:val="0000FF"/>
            <w:spacing w:val="-1"/>
            <w:u w:val="single" w:color="0000FF"/>
          </w:rPr>
          <w:t>e</w:t>
        </w:r>
        <w:r w:rsidR="00BC0627" w:rsidRPr="69D346B0">
          <w:rPr>
            <w:color w:val="0000FF"/>
            <w:u w:val="single" w:color="0000FF"/>
          </w:rPr>
          <w:t>b</w:t>
        </w:r>
        <w:r w:rsidR="00BC0627" w:rsidRPr="69D346B0">
          <w:rPr>
            <w:color w:val="0000FF"/>
            <w:spacing w:val="1"/>
            <w:u w:val="single" w:color="0000FF"/>
          </w:rPr>
          <w:t>S</w:t>
        </w:r>
        <w:r w:rsidR="00BC0627" w:rsidRPr="69D346B0">
          <w:rPr>
            <w:color w:val="0000FF"/>
            <w:u w:val="single" w:color="0000FF"/>
          </w:rPr>
          <w:t>ta</w:t>
        </w:r>
        <w:r w:rsidR="00BC0627" w:rsidRPr="69D346B0">
          <w:rPr>
            <w:color w:val="0000FF"/>
            <w:spacing w:val="-1"/>
            <w:u w:val="single" w:color="0000FF"/>
          </w:rPr>
          <w:t>r</w:t>
        </w:r>
        <w:r w:rsidR="00BC0627" w:rsidRPr="69D346B0">
          <w:rPr>
            <w:color w:val="0000FF"/>
            <w:u w:val="single" w:color="0000FF"/>
          </w:rPr>
          <w:t>t rich</w:t>
        </w:r>
        <w:r w:rsidR="00BC0627" w:rsidRPr="69D346B0">
          <w:rPr>
            <w:color w:val="0000FF"/>
            <w:spacing w:val="-1"/>
            <w:u w:val="single" w:color="0000FF"/>
          </w:rPr>
          <w:t xml:space="preserve"> </w:t>
        </w:r>
        <w:r w:rsidR="00BC0627" w:rsidRPr="69D346B0">
          <w:rPr>
            <w:color w:val="0000FF"/>
            <w:u w:val="single" w:color="0000FF"/>
          </w:rPr>
          <w:t>in</w:t>
        </w:r>
        <w:r w:rsidR="00BC0627" w:rsidRPr="69D346B0">
          <w:rPr>
            <w:color w:val="0000FF"/>
            <w:spacing w:val="1"/>
            <w:u w:val="single" w:color="0000FF"/>
          </w:rPr>
          <w:t>t</w:t>
        </w:r>
        <w:r w:rsidR="00BC0627" w:rsidRPr="69D346B0">
          <w:rPr>
            <w:color w:val="0000FF"/>
            <w:spacing w:val="-1"/>
            <w:u w:val="single" w:color="0000FF"/>
          </w:rPr>
          <w:t>e</w:t>
        </w:r>
        <w:r w:rsidR="00BC0627" w:rsidRPr="69D346B0">
          <w:rPr>
            <w:color w:val="0000FF"/>
            <w:u w:val="single" w:color="0000FF"/>
          </w:rPr>
          <w:t>rn</w:t>
        </w:r>
        <w:r w:rsidR="00BC0627" w:rsidRPr="69D346B0">
          <w:rPr>
            <w:color w:val="0000FF"/>
            <w:spacing w:val="-2"/>
            <w:u w:val="single" w:color="0000FF"/>
          </w:rPr>
          <w:t>e</w:t>
        </w:r>
        <w:r w:rsidR="00BC0627" w:rsidRPr="69D346B0">
          <w:rPr>
            <w:color w:val="0000FF"/>
            <w:u w:val="single" w:color="0000FF"/>
          </w:rPr>
          <w:t>t a</w:t>
        </w:r>
        <w:r w:rsidR="00BC0627" w:rsidRPr="69D346B0">
          <w:rPr>
            <w:color w:val="0000FF"/>
            <w:spacing w:val="2"/>
            <w:u w:val="single" w:color="0000FF"/>
          </w:rPr>
          <w:t>p</w:t>
        </w:r>
        <w:r w:rsidR="00BC0627" w:rsidRPr="69D346B0">
          <w:rPr>
            <w:color w:val="0000FF"/>
            <w:u w:val="single" w:color="0000FF"/>
          </w:rPr>
          <w:t>pl</w:t>
        </w:r>
        <w:r w:rsidR="00BC0627" w:rsidRPr="69D346B0">
          <w:rPr>
            <w:color w:val="0000FF"/>
            <w:spacing w:val="1"/>
            <w:u w:val="single" w:color="0000FF"/>
          </w:rPr>
          <w:t>i</w:t>
        </w:r>
        <w:r w:rsidR="00BC0627" w:rsidRPr="69D346B0">
          <w:rPr>
            <w:color w:val="0000FF"/>
            <w:spacing w:val="-1"/>
            <w:u w:val="single" w:color="0000FF"/>
          </w:rPr>
          <w:t>ca</w:t>
        </w:r>
        <w:r w:rsidR="00BC0627" w:rsidRPr="69D346B0">
          <w:rPr>
            <w:color w:val="0000FF"/>
            <w:u w:val="single" w:color="0000FF"/>
          </w:rPr>
          <w:t>t</w:t>
        </w:r>
        <w:r w:rsidR="00BC0627" w:rsidRPr="69D346B0">
          <w:rPr>
            <w:color w:val="0000FF"/>
            <w:spacing w:val="1"/>
            <w:u w:val="single" w:color="0000FF"/>
          </w:rPr>
          <w:t>i</w:t>
        </w:r>
        <w:r w:rsidR="00BC0627" w:rsidRPr="69D346B0">
          <w:rPr>
            <w:color w:val="0000FF"/>
            <w:u w:val="single" w:color="0000FF"/>
          </w:rPr>
          <w:t>on</w:t>
        </w:r>
        <w:r w:rsidR="00BC0627" w:rsidRPr="69D346B0">
          <w:rPr>
            <w:color w:val="0000FF"/>
            <w:spacing w:val="2"/>
          </w:rPr>
          <w:t xml:space="preserve"> </w:t>
        </w:r>
      </w:hyperlink>
      <w:hyperlink>
        <w:r w:rsidR="00BC0627" w:rsidRPr="69D346B0">
          <w:rPr>
            <w:color w:val="000000"/>
            <w:spacing w:val="-1"/>
          </w:rPr>
          <w:t>a</w:t>
        </w:r>
        <w:r w:rsidR="00BC0627" w:rsidRPr="69D346B0">
          <w:rPr>
            <w:color w:val="000000"/>
          </w:rPr>
          <w:t xml:space="preserve">ble to </w:t>
        </w:r>
        <w:r w:rsidR="00BC0627" w:rsidRPr="69D346B0">
          <w:rPr>
            <w:color w:val="000000"/>
            <w:spacing w:val="-1"/>
          </w:rPr>
          <w:t>e</w:t>
        </w:r>
        <w:r w:rsidR="00BC0627" w:rsidRPr="69D346B0">
          <w:rPr>
            <w:color w:val="000000"/>
          </w:rPr>
          <w:t>f</w:t>
        </w:r>
        <w:r w:rsidR="00BC0627" w:rsidRPr="69D346B0">
          <w:rPr>
            <w:color w:val="000000"/>
            <w:spacing w:val="-1"/>
          </w:rPr>
          <w:t>f</w:t>
        </w:r>
        <w:r w:rsidR="00BC0627" w:rsidRPr="69D346B0">
          <w:rPr>
            <w:color w:val="000000"/>
          </w:rPr>
          <w:t>ic</w:t>
        </w:r>
        <w:r w:rsidR="00BC0627" w:rsidRPr="69D346B0">
          <w:rPr>
            <w:color w:val="000000"/>
            <w:spacing w:val="2"/>
          </w:rPr>
          <w:t>i</w:t>
        </w:r>
        <w:r w:rsidR="00BC0627" w:rsidRPr="69D346B0">
          <w:rPr>
            <w:color w:val="000000"/>
            <w:spacing w:val="-1"/>
          </w:rPr>
          <w:t>e</w:t>
        </w:r>
        <w:r w:rsidR="00BC0627" w:rsidRPr="69D346B0">
          <w:rPr>
            <w:color w:val="000000"/>
          </w:rPr>
          <w:t>nt</w:t>
        </w:r>
        <w:r w:rsidR="00BC0627" w:rsidRPr="69D346B0">
          <w:rPr>
            <w:color w:val="000000"/>
            <w:spacing w:val="3"/>
          </w:rPr>
          <w:t>l</w:t>
        </w:r>
        <w:r w:rsidR="00BC0627" w:rsidRPr="69D346B0">
          <w:rPr>
            <w:color w:val="000000"/>
          </w:rPr>
          <w:t>y</w:t>
        </w:r>
        <w:r w:rsidR="00BC0627" w:rsidRPr="69D346B0">
          <w:rPr>
            <w:color w:val="000000"/>
            <w:spacing w:val="-5"/>
          </w:rPr>
          <w:t xml:space="preserve"> </w:t>
        </w:r>
        <w:r w:rsidR="00BC0627" w:rsidRPr="69D346B0">
          <w:rPr>
            <w:color w:val="000000"/>
            <w:spacing w:val="-1"/>
          </w:rPr>
          <w:t>r</w:t>
        </w:r>
        <w:r w:rsidR="00BC0627" w:rsidRPr="69D346B0">
          <w:rPr>
            <w:color w:val="000000"/>
          </w:rPr>
          <w:t>un on</w:t>
        </w:r>
        <w:r w:rsidR="00BC0627" w:rsidRPr="69D346B0">
          <w:rPr>
            <w:color w:val="000000"/>
            <w:spacing w:val="2"/>
          </w:rPr>
          <w:t xml:space="preserve"> </w:t>
        </w:r>
        <w:r w:rsidR="00BC0627" w:rsidRPr="69D346B0">
          <w:rPr>
            <w:color w:val="000000"/>
          </w:rPr>
          <w:t>a</w:t>
        </w:r>
        <w:r w:rsidR="00BC0627" w:rsidRPr="69D346B0">
          <w:rPr>
            <w:color w:val="000000"/>
            <w:spacing w:val="-1"/>
          </w:rPr>
          <w:t xml:space="preserve"> </w:t>
        </w:r>
        <w:r w:rsidR="00BC0627" w:rsidRPr="69D346B0">
          <w:rPr>
            <w:color w:val="000000"/>
          </w:rPr>
          <w:t xml:space="preserve">laptop </w:t>
        </w:r>
        <w:r w:rsidR="00BC0627" w:rsidRPr="69D346B0">
          <w:rPr>
            <w:color w:val="000000"/>
            <w:spacing w:val="-1"/>
          </w:rPr>
          <w:t>c</w:t>
        </w:r>
        <w:r w:rsidR="00BC0627" w:rsidRPr="69D346B0">
          <w:rPr>
            <w:color w:val="000000"/>
          </w:rPr>
          <w:t>omp</w:t>
        </w:r>
        <w:r w:rsidR="00BC0627" w:rsidRPr="69D346B0">
          <w:rPr>
            <w:color w:val="000000"/>
            <w:spacing w:val="3"/>
          </w:rPr>
          <w:t>u</w:t>
        </w:r>
        <w:r w:rsidR="00BC0627" w:rsidRPr="69D346B0">
          <w:rPr>
            <w:color w:val="000000"/>
          </w:rPr>
          <w:t>ter.</w:t>
        </w:r>
      </w:hyperlink>
    </w:p>
    <w:p w14:paraId="1721EB54" w14:textId="77777777" w:rsidR="00BC0627" w:rsidRPr="00BC0627" w:rsidRDefault="00BC0627" w:rsidP="00A2736B">
      <w:pPr>
        <w:pStyle w:val="BodyTextBullet1"/>
      </w:pPr>
      <w:r w:rsidRPr="69D346B0">
        <w:t>The</w:t>
      </w:r>
      <w:r w:rsidRPr="69D346B0">
        <w:rPr>
          <w:spacing w:val="-1"/>
        </w:rPr>
        <w:t xml:space="preserve"> </w:t>
      </w:r>
      <w:r w:rsidRPr="69D346B0">
        <w:rPr>
          <w:spacing w:val="1"/>
        </w:rPr>
        <w:t>S</w:t>
      </w:r>
      <w:r w:rsidRPr="69D346B0">
        <w:t>tand</w:t>
      </w:r>
      <w:r w:rsidRPr="69D346B0">
        <w:rPr>
          <w:spacing w:val="-1"/>
        </w:rPr>
        <w:t>-a</w:t>
      </w:r>
      <w:r w:rsidRPr="69D346B0">
        <w:t xml:space="preserve">lone </w:t>
      </w:r>
      <w:r w:rsidRPr="69D346B0">
        <w:rPr>
          <w:spacing w:val="1"/>
        </w:rPr>
        <w:t>T</w:t>
      </w:r>
      <w:r w:rsidRPr="69D346B0">
        <w:rPr>
          <w:spacing w:val="-1"/>
        </w:rPr>
        <w:t>e</w:t>
      </w:r>
      <w:r w:rsidRPr="69D346B0">
        <w:t>rmi</w:t>
      </w:r>
      <w:r w:rsidRPr="69D346B0">
        <w:rPr>
          <w:spacing w:val="2"/>
        </w:rPr>
        <w:t>n</w:t>
      </w:r>
      <w:r w:rsidRPr="69D346B0">
        <w:t>olo</w:t>
      </w:r>
      <w:r w:rsidRPr="69D346B0">
        <w:rPr>
          <w:spacing w:val="3"/>
        </w:rPr>
        <w:t>g</w:t>
      </w:r>
      <w:r w:rsidRPr="69D346B0">
        <w:t>y</w:t>
      </w:r>
      <w:r w:rsidRPr="69D346B0">
        <w:rPr>
          <w:spacing w:val="-3"/>
        </w:rPr>
        <w:t xml:space="preserve"> I</w:t>
      </w:r>
      <w:r w:rsidRPr="69D346B0">
        <w:t>nt</w:t>
      </w:r>
      <w:r w:rsidRPr="69D346B0">
        <w:rPr>
          <w:spacing w:val="2"/>
        </w:rPr>
        <w:t>e</w:t>
      </w:r>
      <w:r w:rsidRPr="69D346B0">
        <w:t>g</w:t>
      </w:r>
      <w:r w:rsidRPr="69D346B0">
        <w:rPr>
          <w:spacing w:val="-1"/>
        </w:rPr>
        <w:t>ra</w:t>
      </w:r>
      <w:r w:rsidRPr="69D346B0">
        <w:t xml:space="preserve">ted </w:t>
      </w:r>
      <w:r w:rsidRPr="69D346B0">
        <w:rPr>
          <w:spacing w:val="1"/>
        </w:rPr>
        <w:t>D</w:t>
      </w:r>
      <w:r w:rsidRPr="69D346B0">
        <w:rPr>
          <w:spacing w:val="-1"/>
        </w:rPr>
        <w:t>e</w:t>
      </w:r>
      <w:r w:rsidRPr="69D346B0">
        <w:t>v</w:t>
      </w:r>
      <w:r w:rsidRPr="69D346B0">
        <w:rPr>
          <w:spacing w:val="-1"/>
        </w:rPr>
        <w:t>e</w:t>
      </w:r>
      <w:r w:rsidRPr="69D346B0">
        <w:t>lo</w:t>
      </w:r>
      <w:r w:rsidRPr="69D346B0">
        <w:rPr>
          <w:spacing w:val="3"/>
        </w:rPr>
        <w:t>p</w:t>
      </w:r>
      <w:r w:rsidRPr="69D346B0">
        <w:t>ment Environm</w:t>
      </w:r>
      <w:r w:rsidRPr="69D346B0">
        <w:rPr>
          <w:spacing w:val="-1"/>
        </w:rPr>
        <w:t>e</w:t>
      </w:r>
      <w:r w:rsidRPr="69D346B0">
        <w:t xml:space="preserve">nt </w:t>
      </w:r>
      <w:r w:rsidRPr="69D346B0">
        <w:rPr>
          <w:spacing w:val="1"/>
        </w:rPr>
        <w:t>m</w:t>
      </w:r>
      <w:r w:rsidRPr="69D346B0">
        <w:t xml:space="preserve">ust </w:t>
      </w:r>
      <w:r w:rsidRPr="69D346B0">
        <w:rPr>
          <w:spacing w:val="1"/>
        </w:rPr>
        <w:t>s</w:t>
      </w:r>
      <w:r w:rsidRPr="69D346B0">
        <w:t>uppo</w:t>
      </w:r>
      <w:r w:rsidRPr="69D346B0">
        <w:rPr>
          <w:spacing w:val="-1"/>
        </w:rPr>
        <w:t>r</w:t>
      </w:r>
      <w:r w:rsidRPr="69D346B0">
        <w:t xml:space="preserve">t all the </w:t>
      </w:r>
      <w:r w:rsidRPr="69D346B0">
        <w:rPr>
          <w:spacing w:val="-1"/>
        </w:rPr>
        <w:t>ca</w:t>
      </w:r>
      <w:r w:rsidRPr="69D346B0">
        <w:t>p</w:t>
      </w:r>
      <w:r w:rsidRPr="69D346B0">
        <w:rPr>
          <w:spacing w:val="-1"/>
        </w:rPr>
        <w:t>a</w:t>
      </w:r>
      <w:r w:rsidRPr="69D346B0">
        <w:t>bi</w:t>
      </w:r>
      <w:r w:rsidRPr="69D346B0">
        <w:rPr>
          <w:spacing w:val="1"/>
        </w:rPr>
        <w:t>l</w:t>
      </w:r>
      <w:r w:rsidRPr="69D346B0">
        <w:t>i</w:t>
      </w:r>
      <w:r w:rsidRPr="69D346B0">
        <w:rPr>
          <w:spacing w:val="1"/>
        </w:rPr>
        <w:t>t</w:t>
      </w:r>
      <w:r w:rsidRPr="69D346B0">
        <w:t xml:space="preserve">ies </w:t>
      </w:r>
      <w:r w:rsidRPr="69D346B0">
        <w:rPr>
          <w:spacing w:val="-1"/>
        </w:rPr>
        <w:t>c</w:t>
      </w:r>
      <w:r w:rsidRPr="69D346B0">
        <w:t>u</w:t>
      </w:r>
      <w:r w:rsidRPr="69D346B0">
        <w:rPr>
          <w:spacing w:val="1"/>
        </w:rPr>
        <w:t>r</w:t>
      </w:r>
      <w:r w:rsidRPr="69D346B0">
        <w:t>r</w:t>
      </w:r>
      <w:r w:rsidRPr="69D346B0">
        <w:rPr>
          <w:spacing w:val="-2"/>
        </w:rPr>
        <w:t>e</w:t>
      </w:r>
      <w:r w:rsidRPr="69D346B0">
        <w:t>nt</w:t>
      </w:r>
      <w:r w:rsidRPr="69D346B0">
        <w:rPr>
          <w:spacing w:val="6"/>
        </w:rPr>
        <w:t>l</w:t>
      </w:r>
      <w:r w:rsidRPr="69D346B0">
        <w:t>y</w:t>
      </w:r>
      <w:r w:rsidRPr="69D346B0">
        <w:rPr>
          <w:spacing w:val="-3"/>
        </w:rPr>
        <w:t xml:space="preserve"> </w:t>
      </w:r>
      <w:r w:rsidRPr="69D346B0">
        <w:t>support</w:t>
      </w:r>
      <w:r w:rsidRPr="69D346B0">
        <w:rPr>
          <w:spacing w:val="1"/>
        </w:rPr>
        <w:t>e</w:t>
      </w:r>
      <w:r w:rsidRPr="69D346B0">
        <w:t xml:space="preserve">d </w:t>
      </w:r>
      <w:r w:rsidRPr="69D346B0">
        <w:rPr>
          <w:spacing w:val="2"/>
        </w:rPr>
        <w:t>b</w:t>
      </w:r>
      <w:r w:rsidRPr="69D346B0">
        <w:t>y</w:t>
      </w:r>
      <w:r w:rsidRPr="69D346B0">
        <w:rPr>
          <w:spacing w:val="-5"/>
        </w:rPr>
        <w:t xml:space="preserve"> </w:t>
      </w:r>
      <w:r w:rsidRPr="69D346B0">
        <w:t>t</w:t>
      </w:r>
      <w:r w:rsidRPr="69D346B0">
        <w:rPr>
          <w:spacing w:val="3"/>
        </w:rPr>
        <w:t>h</w:t>
      </w:r>
      <w:r w:rsidRPr="69D346B0">
        <w:t>e</w:t>
      </w:r>
      <w:r w:rsidRPr="69D346B0">
        <w:rPr>
          <w:spacing w:val="1"/>
        </w:rPr>
        <w:t xml:space="preserve"> </w:t>
      </w:r>
      <w:r w:rsidRPr="69D346B0">
        <w:rPr>
          <w:spacing w:val="-3"/>
        </w:rPr>
        <w:t>I</w:t>
      </w:r>
      <w:r w:rsidRPr="69D346B0">
        <w:t>HTS</w:t>
      </w:r>
      <w:r w:rsidRPr="69D346B0">
        <w:rPr>
          <w:spacing w:val="2"/>
        </w:rPr>
        <w:t>D</w:t>
      </w:r>
      <w:r w:rsidRPr="69D346B0">
        <w:t>O</w:t>
      </w:r>
      <w:r w:rsidRPr="69D346B0">
        <w:rPr>
          <w:spacing w:val="1"/>
        </w:rPr>
        <w:t xml:space="preserve"> </w:t>
      </w:r>
      <w:r w:rsidRPr="69D346B0">
        <w:rPr>
          <w:spacing w:val="-1"/>
        </w:rPr>
        <w:t>a</w:t>
      </w:r>
      <w:r w:rsidRPr="69D346B0">
        <w:t>nd</w:t>
      </w:r>
      <w:r w:rsidRPr="69D346B0">
        <w:rPr>
          <w:spacing w:val="2"/>
        </w:rPr>
        <w:t xml:space="preserve"> </w:t>
      </w:r>
      <w:r w:rsidRPr="69D346B0">
        <w:rPr>
          <w:spacing w:val="-3"/>
        </w:rPr>
        <w:t>I</w:t>
      </w:r>
      <w:r w:rsidRPr="69D346B0">
        <w:rPr>
          <w:spacing w:val="1"/>
        </w:rPr>
        <w:t>S</w:t>
      </w:r>
      <w:r w:rsidRPr="69D346B0">
        <w:t>A</w:t>
      </w:r>
      <w:r w:rsidRPr="69D346B0">
        <w:rPr>
          <w:spacing w:val="-1"/>
        </w:rPr>
        <w:t>A</w:t>
      </w:r>
      <w:r w:rsidRPr="69D346B0">
        <w:t>C</w:t>
      </w:r>
      <w:r w:rsidRPr="69D346B0">
        <w:rPr>
          <w:spacing w:val="2"/>
        </w:rPr>
        <w:t xml:space="preserve"> </w:t>
      </w:r>
      <w:r w:rsidRPr="69D346B0">
        <w:t>wo</w:t>
      </w:r>
      <w:r w:rsidRPr="69D346B0">
        <w:rPr>
          <w:spacing w:val="-1"/>
        </w:rPr>
        <w:t>r</w:t>
      </w:r>
      <w:r w:rsidRPr="69D346B0">
        <w:t>k</w:t>
      </w:r>
      <w:r w:rsidRPr="69D346B0">
        <w:rPr>
          <w:spacing w:val="2"/>
        </w:rPr>
        <w:t>b</w:t>
      </w:r>
      <w:r w:rsidRPr="69D346B0">
        <w:rPr>
          <w:spacing w:val="-1"/>
        </w:rPr>
        <w:t>e</w:t>
      </w:r>
      <w:r w:rsidRPr="69D346B0">
        <w:t>n</w:t>
      </w:r>
      <w:r w:rsidRPr="69D346B0">
        <w:rPr>
          <w:spacing w:val="1"/>
        </w:rPr>
        <w:t>c</w:t>
      </w:r>
      <w:r w:rsidRPr="69D346B0">
        <w:t>h.</w:t>
      </w:r>
    </w:p>
    <w:p w14:paraId="736F2407" w14:textId="77777777" w:rsidR="00BC0627" w:rsidRPr="00BC0627" w:rsidRDefault="00BC0627" w:rsidP="00A2736B">
      <w:pPr>
        <w:pStyle w:val="BodyTextBullet1"/>
      </w:pPr>
      <w:r w:rsidRPr="69D346B0">
        <w:t>The</w:t>
      </w:r>
      <w:r w:rsidRPr="69D346B0">
        <w:rPr>
          <w:spacing w:val="-1"/>
        </w:rPr>
        <w:t xml:space="preserve"> </w:t>
      </w:r>
      <w:r w:rsidRPr="69D346B0">
        <w:rPr>
          <w:spacing w:val="2"/>
        </w:rPr>
        <w:t>s</w:t>
      </w:r>
      <w:r w:rsidRPr="69D346B0">
        <w:rPr>
          <w:spacing w:val="-5"/>
        </w:rPr>
        <w:t>y</w:t>
      </w:r>
      <w:r w:rsidRPr="69D346B0">
        <w:t>stem</w:t>
      </w:r>
      <w:r w:rsidRPr="69D346B0">
        <w:rPr>
          <w:spacing w:val="2"/>
        </w:rPr>
        <w:t xml:space="preserve"> </w:t>
      </w:r>
      <w:r w:rsidRPr="69D346B0">
        <w:t>will</w:t>
      </w:r>
      <w:r w:rsidRPr="69D346B0">
        <w:rPr>
          <w:spacing w:val="1"/>
        </w:rPr>
        <w:t xml:space="preserve"> </w:t>
      </w:r>
      <w:r w:rsidRPr="69D346B0">
        <w:t>be</w:t>
      </w:r>
      <w:r w:rsidRPr="69D346B0">
        <w:rPr>
          <w:spacing w:val="-1"/>
        </w:rPr>
        <w:t xml:space="preserve"> a</w:t>
      </w:r>
      <w:r w:rsidRPr="69D346B0">
        <w:t xml:space="preserve">ble </w:t>
      </w:r>
      <w:r w:rsidRPr="69D346B0">
        <w:rPr>
          <w:spacing w:val="2"/>
        </w:rPr>
        <w:t>t</w:t>
      </w:r>
      <w:r w:rsidRPr="69D346B0">
        <w:t xml:space="preserve">o </w:t>
      </w:r>
      <w:r w:rsidRPr="69D346B0">
        <w:rPr>
          <w:spacing w:val="-1"/>
        </w:rPr>
        <w:t>ac</w:t>
      </w:r>
      <w:r w:rsidRPr="69D346B0">
        <w:rPr>
          <w:spacing w:val="1"/>
        </w:rPr>
        <w:t>c</w:t>
      </w:r>
      <w:r w:rsidRPr="69D346B0">
        <w:rPr>
          <w:spacing w:val="-1"/>
        </w:rPr>
        <w:t>e</w:t>
      </w:r>
      <w:r w:rsidRPr="69D346B0">
        <w:t>pt, pro</w:t>
      </w:r>
      <w:r w:rsidRPr="69D346B0">
        <w:rPr>
          <w:spacing w:val="-1"/>
        </w:rPr>
        <w:t>ce</w:t>
      </w:r>
      <w:r w:rsidRPr="69D346B0">
        <w:t xml:space="preserve">ss, </w:t>
      </w:r>
      <w:r w:rsidRPr="69D346B0">
        <w:rPr>
          <w:spacing w:val="1"/>
        </w:rPr>
        <w:t>i</w:t>
      </w:r>
      <w:r w:rsidRPr="69D346B0">
        <w:t>nt</w:t>
      </w:r>
      <w:r w:rsidRPr="69D346B0">
        <w:rPr>
          <w:spacing w:val="2"/>
        </w:rPr>
        <w:t>e</w:t>
      </w:r>
      <w:r w:rsidRPr="69D346B0">
        <w:t>g</w:t>
      </w:r>
      <w:r w:rsidRPr="69D346B0">
        <w:rPr>
          <w:spacing w:val="-1"/>
        </w:rPr>
        <w:t>r</w:t>
      </w:r>
      <w:r w:rsidRPr="69D346B0">
        <w:rPr>
          <w:spacing w:val="1"/>
        </w:rPr>
        <w:t>a</w:t>
      </w:r>
      <w:r w:rsidRPr="69D346B0">
        <w:t xml:space="preserve">te, </w:t>
      </w:r>
      <w:r w:rsidRPr="69D346B0">
        <w:rPr>
          <w:spacing w:val="-1"/>
        </w:rPr>
        <w:t>a</w:t>
      </w:r>
      <w:r w:rsidRPr="69D346B0">
        <w:t>nd v</w:t>
      </w:r>
      <w:r w:rsidRPr="69D346B0">
        <w:rPr>
          <w:spacing w:val="-1"/>
        </w:rPr>
        <w:t>e</w:t>
      </w:r>
      <w:r w:rsidRPr="69D346B0">
        <w:t xml:space="preserve">rsion </w:t>
      </w:r>
      <w:r w:rsidRPr="69D346B0">
        <w:rPr>
          <w:spacing w:val="-1"/>
        </w:rPr>
        <w:t>e</w:t>
      </w:r>
      <w:r w:rsidRPr="69D346B0">
        <w:rPr>
          <w:spacing w:val="3"/>
        </w:rPr>
        <w:t>l</w:t>
      </w:r>
      <w:r w:rsidRPr="69D346B0">
        <w:rPr>
          <w:spacing w:val="-1"/>
        </w:rPr>
        <w:t>ec</w:t>
      </w:r>
      <w:r w:rsidRPr="69D346B0">
        <w:t>tronic</w:t>
      </w:r>
      <w:r w:rsidRPr="69D346B0">
        <w:rPr>
          <w:spacing w:val="1"/>
        </w:rPr>
        <w:t xml:space="preserve"> </w:t>
      </w:r>
      <w:r w:rsidRPr="69D346B0">
        <w:rPr>
          <w:spacing w:val="-1"/>
        </w:rPr>
        <w:t>re</w:t>
      </w:r>
      <w:r w:rsidRPr="69D346B0">
        <w:t>le</w:t>
      </w:r>
      <w:r w:rsidRPr="69D346B0">
        <w:rPr>
          <w:spacing w:val="-1"/>
        </w:rPr>
        <w:t>a</w:t>
      </w:r>
      <w:r w:rsidRPr="69D346B0">
        <w:rPr>
          <w:spacing w:val="2"/>
        </w:rPr>
        <w:t>s</w:t>
      </w:r>
      <w:r w:rsidRPr="69D346B0">
        <w:rPr>
          <w:spacing w:val="-1"/>
        </w:rPr>
        <w:t>e</w:t>
      </w:r>
      <w:r w:rsidRPr="69D346B0">
        <w:t>s f</w:t>
      </w:r>
      <w:r w:rsidRPr="69D346B0">
        <w:rPr>
          <w:spacing w:val="-1"/>
        </w:rPr>
        <w:t>r</w:t>
      </w:r>
      <w:r w:rsidRPr="69D346B0">
        <w:t xml:space="preserve">om </w:t>
      </w:r>
      <w:r w:rsidRPr="69D346B0">
        <w:rPr>
          <w:spacing w:val="1"/>
        </w:rPr>
        <w:t>t</w:t>
      </w:r>
      <w:r w:rsidRPr="69D346B0">
        <w:rPr>
          <w:spacing w:val="-1"/>
        </w:rPr>
        <w:t>e</w:t>
      </w:r>
      <w:r w:rsidRPr="69D346B0">
        <w:t>rminolo</w:t>
      </w:r>
      <w:r w:rsidRPr="69D346B0">
        <w:rPr>
          <w:spacing w:val="2"/>
        </w:rPr>
        <w:t>g</w:t>
      </w:r>
      <w:r w:rsidRPr="69D346B0">
        <w:t>y</w:t>
      </w:r>
      <w:r w:rsidRPr="69D346B0">
        <w:rPr>
          <w:spacing w:val="-5"/>
        </w:rPr>
        <w:t xml:space="preserve"> </w:t>
      </w:r>
      <w:r w:rsidRPr="69D346B0">
        <w:t>know</w:t>
      </w:r>
      <w:r w:rsidRPr="69D346B0">
        <w:rPr>
          <w:spacing w:val="2"/>
        </w:rPr>
        <w:t>l</w:t>
      </w:r>
      <w:r w:rsidRPr="69D346B0">
        <w:rPr>
          <w:spacing w:val="-1"/>
        </w:rPr>
        <w:t>e</w:t>
      </w:r>
      <w:r w:rsidRPr="69D346B0">
        <w:t>dge</w:t>
      </w:r>
      <w:r w:rsidRPr="69D346B0">
        <w:rPr>
          <w:spacing w:val="-1"/>
        </w:rPr>
        <w:t xml:space="preserve"> </w:t>
      </w:r>
      <w:r w:rsidRPr="69D346B0">
        <w:t>sha</w:t>
      </w:r>
      <w:r w:rsidRPr="69D346B0">
        <w:rPr>
          <w:spacing w:val="-1"/>
        </w:rPr>
        <w:t>r</w:t>
      </w:r>
      <w:r w:rsidRPr="69D346B0">
        <w:t>i</w:t>
      </w:r>
      <w:r w:rsidRPr="69D346B0">
        <w:rPr>
          <w:spacing w:val="3"/>
        </w:rPr>
        <w:t>n</w:t>
      </w:r>
      <w:r w:rsidRPr="69D346B0">
        <w:t>g</w:t>
      </w:r>
      <w:r w:rsidRPr="69D346B0">
        <w:rPr>
          <w:spacing w:val="-2"/>
        </w:rPr>
        <w:t xml:space="preserve"> </w:t>
      </w:r>
      <w:r w:rsidRPr="69D346B0">
        <w:rPr>
          <w:spacing w:val="2"/>
        </w:rPr>
        <w:t>p</w:t>
      </w:r>
      <w:r w:rsidRPr="69D346B0">
        <w:rPr>
          <w:spacing w:val="-1"/>
        </w:rPr>
        <w:t>a</w:t>
      </w:r>
      <w:r w:rsidRPr="69D346B0">
        <w:t>rtn</w:t>
      </w:r>
      <w:r w:rsidRPr="69D346B0">
        <w:rPr>
          <w:spacing w:val="-1"/>
        </w:rPr>
        <w:t>e</w:t>
      </w:r>
      <w:r w:rsidRPr="69D346B0">
        <w:t>r</w:t>
      </w:r>
      <w:r w:rsidRPr="69D346B0">
        <w:rPr>
          <w:spacing w:val="2"/>
        </w:rPr>
        <w:t>s</w:t>
      </w:r>
      <w:r w:rsidRPr="69D346B0">
        <w:t>.</w:t>
      </w:r>
    </w:p>
    <w:p w14:paraId="2138E3CA" w14:textId="77777777" w:rsidR="00D74721" w:rsidRPr="001E787F" w:rsidRDefault="00D74721" w:rsidP="00A2736B">
      <w:pPr>
        <w:pStyle w:val="Heading2"/>
      </w:pPr>
      <w:bookmarkStart w:id="17" w:name="_Toc463886186"/>
      <w:r w:rsidRPr="6C6B1E72">
        <w:t>Disaster Recovery Specification</w:t>
      </w:r>
      <w:bookmarkEnd w:id="17"/>
    </w:p>
    <w:p w14:paraId="72CC6A26" w14:textId="77777777" w:rsidR="00A46EDE" w:rsidRPr="00A46EDE" w:rsidRDefault="00A46EDE" w:rsidP="00A2736B">
      <w:pPr>
        <w:pStyle w:val="BodyTextBullet1"/>
      </w:pPr>
      <w:r w:rsidRPr="69D346B0">
        <w:t>The</w:t>
      </w:r>
      <w:r w:rsidRPr="69D346B0">
        <w:rPr>
          <w:spacing w:val="-1"/>
        </w:rPr>
        <w:t xml:space="preserve"> </w:t>
      </w:r>
      <w:r w:rsidRPr="69D346B0">
        <w:t>disaster</w:t>
      </w:r>
      <w:r w:rsidRPr="69D346B0">
        <w:rPr>
          <w:spacing w:val="-1"/>
        </w:rPr>
        <w:t xml:space="preserve">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pl</w:t>
      </w:r>
      <w:r w:rsidRPr="69D346B0">
        <w:rPr>
          <w:spacing w:val="2"/>
        </w:rPr>
        <w:t>a</w:t>
      </w:r>
      <w:r w:rsidRPr="69D346B0">
        <w:t>n must have</w:t>
      </w:r>
      <w:r w:rsidRPr="69D346B0">
        <w:rPr>
          <w:spacing w:val="-1"/>
        </w:rPr>
        <w:t xml:space="preserve"> a</w:t>
      </w:r>
      <w:r w:rsidRPr="69D346B0">
        <w:t xml:space="preserve">n </w:t>
      </w:r>
      <w:r w:rsidRPr="69D346B0">
        <w:rPr>
          <w:spacing w:val="-1"/>
        </w:rPr>
        <w:t>a</w:t>
      </w:r>
      <w:r w:rsidRPr="69D346B0">
        <w:rPr>
          <w:spacing w:val="1"/>
        </w:rPr>
        <w:t>c</w:t>
      </w:r>
      <w:r w:rsidRPr="69D346B0">
        <w:rPr>
          <w:spacing w:val="-1"/>
        </w:rPr>
        <w:t>c</w:t>
      </w:r>
      <w:r w:rsidRPr="69D346B0">
        <w:t>u</w:t>
      </w:r>
      <w:r w:rsidRPr="69D346B0">
        <w:rPr>
          <w:spacing w:val="1"/>
        </w:rPr>
        <w:t>r</w:t>
      </w:r>
      <w:r w:rsidRPr="69D346B0">
        <w:rPr>
          <w:spacing w:val="-1"/>
        </w:rPr>
        <w:t>a</w:t>
      </w:r>
      <w:r w:rsidRPr="69D346B0">
        <w:t>te</w:t>
      </w:r>
      <w:r w:rsidRPr="69D346B0">
        <w:rPr>
          <w:spacing w:val="2"/>
        </w:rPr>
        <w:t xml:space="preserve"> </w:t>
      </w:r>
      <w:r w:rsidRPr="69D346B0">
        <w:rPr>
          <w:spacing w:val="-1"/>
        </w:rPr>
        <w:t>ca</w:t>
      </w:r>
      <w:r w:rsidRPr="69D346B0">
        <w:rPr>
          <w:spacing w:val="3"/>
        </w:rPr>
        <w:t>l</w:t>
      </w:r>
      <w:r w:rsidRPr="69D346B0">
        <w:t xml:space="preserve">l </w:t>
      </w:r>
      <w:r w:rsidRPr="69D346B0">
        <w:rPr>
          <w:spacing w:val="1"/>
        </w:rPr>
        <w:t>l</w:t>
      </w:r>
      <w:r w:rsidRPr="69D346B0">
        <w:t>is</w:t>
      </w:r>
      <w:r w:rsidRPr="69D346B0">
        <w:rPr>
          <w:spacing w:val="1"/>
        </w:rPr>
        <w:t>t</w:t>
      </w:r>
      <w:r w:rsidRPr="69D346B0">
        <w:t>.</w:t>
      </w:r>
    </w:p>
    <w:p w14:paraId="36B0EC41" w14:textId="77777777" w:rsidR="00A46EDE" w:rsidRPr="00A46EDE" w:rsidRDefault="00A46EDE" w:rsidP="00A2736B">
      <w:pPr>
        <w:pStyle w:val="BodyTextBullet1"/>
      </w:pPr>
      <w:r w:rsidRPr="69D346B0">
        <w:t>The</w:t>
      </w:r>
      <w:r w:rsidRPr="69D346B0">
        <w:rPr>
          <w:spacing w:val="-1"/>
        </w:rPr>
        <w:t xml:space="preserve"> </w:t>
      </w:r>
      <w:r w:rsidRPr="69D346B0">
        <w:t>disaster</w:t>
      </w:r>
      <w:r w:rsidRPr="69D346B0">
        <w:rPr>
          <w:spacing w:val="-1"/>
        </w:rPr>
        <w:t xml:space="preserve">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s</w:t>
      </w:r>
      <w:r w:rsidRPr="69D346B0">
        <w:rPr>
          <w:spacing w:val="2"/>
        </w:rPr>
        <w:t>h</w:t>
      </w:r>
      <w:r w:rsidRPr="69D346B0">
        <w:t>ould be t</w:t>
      </w:r>
      <w:r w:rsidRPr="69D346B0">
        <w:rPr>
          <w:spacing w:val="-1"/>
        </w:rPr>
        <w:t>e</w:t>
      </w:r>
      <w:r w:rsidRPr="69D346B0">
        <w:t xml:space="preserve">st and </w:t>
      </w:r>
      <w:r w:rsidRPr="69D346B0">
        <w:rPr>
          <w:spacing w:val="-1"/>
        </w:rPr>
        <w:t>re</w:t>
      </w:r>
      <w:r w:rsidRPr="69D346B0">
        <w:t>tes</w:t>
      </w:r>
      <w:r w:rsidRPr="69D346B0">
        <w:rPr>
          <w:spacing w:val="2"/>
        </w:rPr>
        <w:t>t</w:t>
      </w:r>
      <w:r w:rsidRPr="69D346B0">
        <w:rPr>
          <w:spacing w:val="-1"/>
        </w:rPr>
        <w:t>e</w:t>
      </w:r>
      <w:r w:rsidRPr="69D346B0">
        <w:t xml:space="preserve">d </w:t>
      </w:r>
      <w:r w:rsidRPr="69D346B0">
        <w:rPr>
          <w:spacing w:val="3"/>
        </w:rPr>
        <w:t>t</w:t>
      </w:r>
      <w:r w:rsidRPr="69D346B0">
        <w:t xml:space="preserve">o </w:t>
      </w:r>
      <w:r w:rsidRPr="69D346B0">
        <w:rPr>
          <w:spacing w:val="-1"/>
        </w:rPr>
        <w:t>e</w:t>
      </w:r>
      <w:r w:rsidRPr="69D346B0">
        <w:t>nsure</w:t>
      </w:r>
      <w:r w:rsidRPr="69D346B0">
        <w:rPr>
          <w:spacing w:val="-1"/>
        </w:rPr>
        <w:t xml:space="preserve"> </w:t>
      </w:r>
      <w:r w:rsidRPr="69D346B0">
        <w:rPr>
          <w:spacing w:val="1"/>
        </w:rPr>
        <w:t>a</w:t>
      </w:r>
      <w:r w:rsidRPr="69D346B0">
        <w:rPr>
          <w:spacing w:val="-1"/>
        </w:rPr>
        <w:t>cc</w:t>
      </w:r>
      <w:r w:rsidRPr="69D346B0">
        <w:t>u</w:t>
      </w:r>
      <w:r w:rsidRPr="69D346B0">
        <w:rPr>
          <w:spacing w:val="1"/>
        </w:rPr>
        <w:t>r</w:t>
      </w:r>
      <w:r w:rsidRPr="69D346B0">
        <w:rPr>
          <w:spacing w:val="-1"/>
        </w:rPr>
        <w:t>a</w:t>
      </w:r>
      <w:r w:rsidRPr="69D346B0">
        <w:rPr>
          <w:spacing w:val="4"/>
        </w:rPr>
        <w:t>c</w:t>
      </w:r>
      <w:r w:rsidRPr="69D346B0">
        <w:rPr>
          <w:spacing w:val="-5"/>
        </w:rPr>
        <w:t>y</w:t>
      </w:r>
      <w:r w:rsidRPr="69D346B0">
        <w:t>.</w:t>
      </w:r>
    </w:p>
    <w:p w14:paraId="554C84C8" w14:textId="77777777" w:rsidR="00A46EDE" w:rsidRPr="00A46EDE" w:rsidRDefault="00A46EDE" w:rsidP="00A2736B">
      <w:pPr>
        <w:pStyle w:val="BodyTextBullet1"/>
      </w:pPr>
      <w:r w:rsidRPr="69D346B0">
        <w:t>The</w:t>
      </w:r>
      <w:r w:rsidRPr="69D346B0">
        <w:rPr>
          <w:spacing w:val="-1"/>
        </w:rPr>
        <w:t xml:space="preserve"> </w:t>
      </w:r>
      <w:r w:rsidRPr="69D346B0">
        <w:t>memb</w:t>
      </w:r>
      <w:r w:rsidRPr="69D346B0">
        <w:rPr>
          <w:spacing w:val="-1"/>
        </w:rPr>
        <w:t>e</w:t>
      </w:r>
      <w:r w:rsidRPr="69D346B0">
        <w:t xml:space="preserve">rs </w:t>
      </w:r>
      <w:r w:rsidRPr="69D346B0">
        <w:rPr>
          <w:spacing w:val="-1"/>
        </w:rPr>
        <w:t>w</w:t>
      </w:r>
      <w:r w:rsidRPr="69D346B0">
        <w:t>ho</w:t>
      </w:r>
      <w:r w:rsidRPr="69D346B0">
        <w:rPr>
          <w:spacing w:val="2"/>
        </w:rPr>
        <w:t xml:space="preserve"> </w:t>
      </w:r>
      <w:r w:rsidRPr="69D346B0">
        <w:rPr>
          <w:spacing w:val="-1"/>
        </w:rPr>
        <w:t>a</w:t>
      </w:r>
      <w:r w:rsidRPr="69D346B0">
        <w:t>re respons</w:t>
      </w:r>
      <w:r w:rsidRPr="69D346B0">
        <w:rPr>
          <w:spacing w:val="1"/>
        </w:rPr>
        <w:t>i</w:t>
      </w:r>
      <w:r w:rsidRPr="69D346B0">
        <w:t>ble should be kno</w:t>
      </w:r>
      <w:r w:rsidRPr="69D346B0">
        <w:rPr>
          <w:spacing w:val="-1"/>
        </w:rPr>
        <w:t>w</w:t>
      </w:r>
      <w:r w:rsidRPr="69D346B0">
        <w:t>ledg</w:t>
      </w:r>
      <w:r w:rsidRPr="69D346B0">
        <w:rPr>
          <w:spacing w:val="-1"/>
        </w:rPr>
        <w:t>ea</w:t>
      </w:r>
      <w:r w:rsidRPr="69D346B0">
        <w:t xml:space="preserve">ble </w:t>
      </w:r>
      <w:r w:rsidRPr="69D346B0">
        <w:rPr>
          <w:spacing w:val="2"/>
        </w:rPr>
        <w:t>o</w:t>
      </w:r>
      <w:r w:rsidRPr="69D346B0">
        <w:t>f th</w:t>
      </w:r>
      <w:r w:rsidRPr="69D346B0">
        <w:rPr>
          <w:spacing w:val="-1"/>
        </w:rPr>
        <w:t>e</w:t>
      </w:r>
      <w:r w:rsidRPr="69D346B0">
        <w:t>ir d</w:t>
      </w:r>
      <w:r w:rsidRPr="69D346B0">
        <w:rPr>
          <w:spacing w:val="1"/>
        </w:rPr>
        <w:t>e</w:t>
      </w:r>
      <w:r w:rsidRPr="69D346B0">
        <w:t>fin</w:t>
      </w:r>
      <w:r w:rsidRPr="69D346B0">
        <w:rPr>
          <w:spacing w:val="-1"/>
        </w:rPr>
        <w:t>e</w:t>
      </w:r>
      <w:r w:rsidRPr="69D346B0">
        <w:t>d rol</w:t>
      </w:r>
      <w:r w:rsidRPr="69D346B0">
        <w:rPr>
          <w:spacing w:val="-1"/>
        </w:rPr>
        <w:t>e</w:t>
      </w:r>
      <w:r w:rsidRPr="69D346B0">
        <w:t>.</w:t>
      </w:r>
    </w:p>
    <w:p w14:paraId="56C01082" w14:textId="77777777" w:rsidR="00A46EDE" w:rsidRPr="00A46EDE" w:rsidRDefault="00A46EDE" w:rsidP="00A2736B">
      <w:pPr>
        <w:pStyle w:val="BodyTextBullet1"/>
      </w:pPr>
      <w:r w:rsidRPr="69D346B0">
        <w:t>The</w:t>
      </w:r>
      <w:r w:rsidRPr="69D346B0">
        <w:rPr>
          <w:spacing w:val="-1"/>
        </w:rPr>
        <w:t xml:space="preserve"> </w:t>
      </w:r>
      <w:r w:rsidRPr="69D346B0">
        <w:t>disaster</w:t>
      </w:r>
      <w:r w:rsidRPr="69D346B0">
        <w:rPr>
          <w:spacing w:val="-1"/>
        </w:rPr>
        <w:t xml:space="preserve">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pl</w:t>
      </w:r>
      <w:r w:rsidRPr="69D346B0">
        <w:rPr>
          <w:spacing w:val="2"/>
        </w:rPr>
        <w:t>a</w:t>
      </w:r>
      <w:r w:rsidRPr="69D346B0">
        <w:t xml:space="preserve">n should </w:t>
      </w:r>
      <w:r w:rsidRPr="69D346B0">
        <w:rPr>
          <w:spacing w:val="-1"/>
        </w:rPr>
        <w:t>c</w:t>
      </w:r>
      <w:r w:rsidRPr="69D346B0">
        <w:t xml:space="preserve">ontain </w:t>
      </w:r>
      <w:r w:rsidRPr="69D346B0">
        <w:rPr>
          <w:spacing w:val="-1"/>
        </w:rPr>
        <w:t>ea</w:t>
      </w:r>
      <w:r w:rsidRPr="69D346B0">
        <w:rPr>
          <w:spacing w:val="5"/>
        </w:rPr>
        <w:t>s</w:t>
      </w:r>
      <w:r w:rsidRPr="69D346B0">
        <w:t>y</w:t>
      </w:r>
      <w:r w:rsidRPr="69D346B0">
        <w:rPr>
          <w:spacing w:val="-5"/>
        </w:rPr>
        <w:t xml:space="preserve"> </w:t>
      </w:r>
      <w:r w:rsidRPr="69D346B0">
        <w:t>to</w:t>
      </w:r>
      <w:r w:rsidRPr="69D346B0">
        <w:rPr>
          <w:spacing w:val="3"/>
        </w:rPr>
        <w:t xml:space="preserve"> </w:t>
      </w:r>
      <w:r w:rsidRPr="69D346B0">
        <w:t xml:space="preserve">follow steps </w:t>
      </w:r>
      <w:r w:rsidRPr="69D346B0">
        <w:rPr>
          <w:spacing w:val="-1"/>
        </w:rPr>
        <w:t>a</w:t>
      </w:r>
      <w:r w:rsidRPr="69D346B0">
        <w:t>nd dir</w:t>
      </w:r>
      <w:r w:rsidRPr="69D346B0">
        <w:rPr>
          <w:spacing w:val="-1"/>
        </w:rPr>
        <w:t>ec</w:t>
      </w:r>
      <w:r w:rsidRPr="69D346B0">
        <w:t>t</w:t>
      </w:r>
      <w:r w:rsidRPr="69D346B0">
        <w:rPr>
          <w:spacing w:val="1"/>
        </w:rPr>
        <w:t>i</w:t>
      </w:r>
      <w:r w:rsidRPr="69D346B0">
        <w:rPr>
          <w:spacing w:val="2"/>
        </w:rPr>
        <w:t>o</w:t>
      </w:r>
      <w:r w:rsidRPr="69D346B0">
        <w:t>ns to r</w:t>
      </w:r>
      <w:r w:rsidRPr="69D346B0">
        <w:rPr>
          <w:spacing w:val="-2"/>
        </w:rPr>
        <w:t>e</w:t>
      </w:r>
      <w:r w:rsidRPr="69D346B0">
        <w:rPr>
          <w:spacing w:val="-1"/>
        </w:rPr>
        <w:t>ac</w:t>
      </w:r>
      <w:r w:rsidRPr="69D346B0">
        <w:t>h r</w:t>
      </w:r>
      <w:r w:rsidRPr="69D346B0">
        <w:rPr>
          <w:spacing w:val="-2"/>
        </w:rPr>
        <w:t>e</w:t>
      </w:r>
      <w:r w:rsidRPr="69D346B0">
        <w:rPr>
          <w:spacing w:val="-1"/>
        </w:rPr>
        <w:t>c</w:t>
      </w:r>
      <w:r w:rsidRPr="69D346B0">
        <w:t>ov</w:t>
      </w:r>
      <w:r w:rsidRPr="69D346B0">
        <w:rPr>
          <w:spacing w:val="1"/>
        </w:rPr>
        <w:t>e</w:t>
      </w:r>
      <w:r w:rsidRPr="69D346B0">
        <w:rPr>
          <w:spacing w:val="4"/>
        </w:rPr>
        <w:t>r</w:t>
      </w:r>
      <w:r w:rsidRPr="69D346B0">
        <w:rPr>
          <w:spacing w:val="-5"/>
        </w:rPr>
        <w:t>y</w:t>
      </w:r>
      <w:r w:rsidRPr="69D346B0">
        <w:t>.</w:t>
      </w:r>
    </w:p>
    <w:p w14:paraId="7FDDDEAB" w14:textId="77777777" w:rsidR="00A46EDE" w:rsidRPr="00A46EDE" w:rsidRDefault="00A46EDE" w:rsidP="00A2736B">
      <w:pPr>
        <w:pStyle w:val="BodyTextBullet1"/>
      </w:pPr>
      <w:r w:rsidRPr="69D346B0">
        <w:t>The</w:t>
      </w:r>
      <w:r w:rsidRPr="69D346B0">
        <w:rPr>
          <w:spacing w:val="-1"/>
        </w:rPr>
        <w:t xml:space="preserve"> </w:t>
      </w:r>
      <w:r w:rsidRPr="69D346B0">
        <w:t>disaster</w:t>
      </w:r>
      <w:r w:rsidRPr="69D346B0">
        <w:rPr>
          <w:spacing w:val="-1"/>
        </w:rPr>
        <w:t xml:space="preserve">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pl</w:t>
      </w:r>
      <w:r w:rsidRPr="69D346B0">
        <w:rPr>
          <w:spacing w:val="2"/>
        </w:rPr>
        <w:t>a</w:t>
      </w:r>
      <w:r w:rsidRPr="69D346B0">
        <w:t>n should be</w:t>
      </w:r>
      <w:r w:rsidRPr="69D346B0">
        <w:rPr>
          <w:spacing w:val="1"/>
        </w:rPr>
        <w:t xml:space="preserve"> </w:t>
      </w:r>
      <w:r w:rsidRPr="69D346B0">
        <w:t>k</w:t>
      </w:r>
      <w:r w:rsidRPr="69D346B0">
        <w:rPr>
          <w:spacing w:val="-1"/>
        </w:rPr>
        <w:t>e</w:t>
      </w:r>
      <w:r w:rsidRPr="69D346B0">
        <w:t>pt up</w:t>
      </w:r>
      <w:r w:rsidRPr="69D346B0">
        <w:rPr>
          <w:spacing w:val="-1"/>
        </w:rPr>
        <w:t>-</w:t>
      </w:r>
      <w:r w:rsidRPr="69D346B0">
        <w:t>to</w:t>
      </w:r>
      <w:r w:rsidRPr="69D346B0">
        <w:rPr>
          <w:spacing w:val="-1"/>
        </w:rPr>
        <w:t>-</w:t>
      </w:r>
      <w:r w:rsidRPr="69D346B0">
        <w:t>d</w:t>
      </w:r>
      <w:r w:rsidRPr="69D346B0">
        <w:rPr>
          <w:spacing w:val="1"/>
        </w:rPr>
        <w:t>a</w:t>
      </w:r>
      <w:r w:rsidRPr="69D346B0">
        <w:t>te.</w:t>
      </w:r>
    </w:p>
    <w:p w14:paraId="449909DB" w14:textId="77777777" w:rsidR="00A46EDE" w:rsidRPr="00A46EDE" w:rsidRDefault="00A46EDE" w:rsidP="00A2736B">
      <w:pPr>
        <w:pStyle w:val="BodyTextBullet1"/>
      </w:pPr>
      <w:r w:rsidRPr="69D346B0">
        <w:t>The</w:t>
      </w:r>
      <w:r w:rsidRPr="69D346B0">
        <w:rPr>
          <w:spacing w:val="-1"/>
        </w:rPr>
        <w:t xml:space="preserve"> </w:t>
      </w:r>
      <w:r w:rsidRPr="69D346B0">
        <w:t>disas</w:t>
      </w:r>
      <w:r w:rsidRPr="69D346B0">
        <w:rPr>
          <w:spacing w:val="1"/>
        </w:rPr>
        <w:t>t</w:t>
      </w:r>
      <w:r w:rsidRPr="69D346B0">
        <w:rPr>
          <w:spacing w:val="-1"/>
        </w:rPr>
        <w:t>e</w:t>
      </w:r>
      <w:r w:rsidRPr="69D346B0">
        <w:t xml:space="preserve">r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pl</w:t>
      </w:r>
      <w:r w:rsidRPr="69D346B0">
        <w:rPr>
          <w:spacing w:val="2"/>
        </w:rPr>
        <w:t>a</w:t>
      </w:r>
      <w:r w:rsidRPr="69D346B0">
        <w:t>n should h</w:t>
      </w:r>
      <w:r w:rsidRPr="69D346B0">
        <w:rPr>
          <w:spacing w:val="-1"/>
        </w:rPr>
        <w:t>a</w:t>
      </w:r>
      <w:r w:rsidRPr="69D346B0">
        <w:t>ve</w:t>
      </w:r>
      <w:r w:rsidRPr="69D346B0">
        <w:rPr>
          <w:spacing w:val="-1"/>
        </w:rPr>
        <w:t xml:space="preserve"> </w:t>
      </w:r>
      <w:r w:rsidRPr="69D346B0">
        <w:t>a</w:t>
      </w:r>
      <w:r w:rsidRPr="69D346B0">
        <w:rPr>
          <w:spacing w:val="-1"/>
        </w:rPr>
        <w:t xml:space="preserve"> </w:t>
      </w:r>
      <w:r w:rsidRPr="69D346B0">
        <w:t>l</w:t>
      </w:r>
      <w:r w:rsidRPr="69D346B0">
        <w:rPr>
          <w:spacing w:val="1"/>
        </w:rPr>
        <w:t>i</w:t>
      </w:r>
      <w:r w:rsidRPr="69D346B0">
        <w:t>st of v</w:t>
      </w:r>
      <w:r w:rsidRPr="69D346B0">
        <w:rPr>
          <w:spacing w:val="1"/>
        </w:rPr>
        <w:t>e</w:t>
      </w:r>
      <w:r w:rsidRPr="69D346B0">
        <w:t>ndor</w:t>
      </w:r>
      <w:r w:rsidRPr="69D346B0">
        <w:rPr>
          <w:spacing w:val="-1"/>
        </w:rPr>
        <w:t xml:space="preserve"> c</w:t>
      </w:r>
      <w:r w:rsidRPr="69D346B0">
        <w:t>onta</w:t>
      </w:r>
      <w:r w:rsidRPr="69D346B0">
        <w:rPr>
          <w:spacing w:val="-1"/>
        </w:rPr>
        <w:t>c</w:t>
      </w:r>
      <w:r w:rsidRPr="69D346B0">
        <w:t>ts and poli</w:t>
      </w:r>
      <w:r w:rsidRPr="69D346B0">
        <w:rPr>
          <w:spacing w:val="-1"/>
        </w:rPr>
        <w:t>c</w:t>
      </w:r>
      <w:r w:rsidRPr="69D346B0">
        <w:rPr>
          <w:spacing w:val="3"/>
        </w:rPr>
        <w:t>i</w:t>
      </w:r>
      <w:r w:rsidRPr="69D346B0">
        <w:rPr>
          <w:spacing w:val="1"/>
        </w:rPr>
        <w:t>e</w:t>
      </w:r>
      <w:r w:rsidRPr="69D346B0">
        <w:t>s.</w:t>
      </w:r>
    </w:p>
    <w:p w14:paraId="6325801A" w14:textId="77777777" w:rsidR="00A46EDE" w:rsidRPr="00A46EDE" w:rsidRDefault="00A46EDE" w:rsidP="00A2736B">
      <w:pPr>
        <w:pStyle w:val="BodyTextBullet1"/>
      </w:pPr>
      <w:r w:rsidRPr="69D346B0">
        <w:t>The</w:t>
      </w:r>
      <w:r w:rsidRPr="69D346B0">
        <w:rPr>
          <w:spacing w:val="-1"/>
        </w:rPr>
        <w:t xml:space="preserve"> </w:t>
      </w:r>
      <w:r w:rsidRPr="69D346B0">
        <w:t>disaster</w:t>
      </w:r>
      <w:r w:rsidRPr="69D346B0">
        <w:rPr>
          <w:spacing w:val="-1"/>
        </w:rPr>
        <w:t xml:space="preserve"> </w:t>
      </w:r>
      <w:r w:rsidRPr="69D346B0">
        <w:rPr>
          <w:spacing w:val="1"/>
        </w:rPr>
        <w:t>r</w:t>
      </w:r>
      <w:r w:rsidRPr="69D346B0">
        <w:rPr>
          <w:spacing w:val="-1"/>
        </w:rPr>
        <w:t>ec</w:t>
      </w:r>
      <w:r w:rsidRPr="69D346B0">
        <w:t>ov</w:t>
      </w:r>
      <w:r w:rsidRPr="69D346B0">
        <w:rPr>
          <w:spacing w:val="1"/>
        </w:rPr>
        <w:t>e</w:t>
      </w:r>
      <w:r w:rsidRPr="69D346B0">
        <w:rPr>
          <w:spacing w:val="4"/>
        </w:rPr>
        <w:t>r</w:t>
      </w:r>
      <w:r w:rsidRPr="69D346B0">
        <w:t>y</w:t>
      </w:r>
      <w:r w:rsidRPr="69D346B0">
        <w:rPr>
          <w:spacing w:val="-5"/>
        </w:rPr>
        <w:t xml:space="preserve"> </w:t>
      </w:r>
      <w:r w:rsidRPr="69D346B0">
        <w:t>pl</w:t>
      </w:r>
      <w:r w:rsidRPr="69D346B0">
        <w:rPr>
          <w:spacing w:val="2"/>
        </w:rPr>
        <w:t>a</w:t>
      </w:r>
      <w:r w:rsidRPr="69D346B0">
        <w:t xml:space="preserve">n should </w:t>
      </w:r>
      <w:r w:rsidRPr="69D346B0">
        <w:rPr>
          <w:spacing w:val="-1"/>
        </w:rPr>
        <w:t>c</w:t>
      </w:r>
      <w:r w:rsidRPr="69D346B0">
        <w:t>ov</w:t>
      </w:r>
      <w:r w:rsidRPr="69D346B0">
        <w:rPr>
          <w:spacing w:val="-1"/>
        </w:rPr>
        <w:t>e</w:t>
      </w:r>
      <w:r w:rsidRPr="69D346B0">
        <w:t xml:space="preserve">r </w:t>
      </w:r>
      <w:r w:rsidRPr="69D346B0">
        <w:rPr>
          <w:spacing w:val="-2"/>
        </w:rPr>
        <w:t>a</w:t>
      </w:r>
      <w:r w:rsidRPr="69D346B0">
        <w:t>ll</w:t>
      </w:r>
      <w:r w:rsidRPr="69D346B0">
        <w:rPr>
          <w:spacing w:val="1"/>
        </w:rPr>
        <w:t xml:space="preserve"> </w:t>
      </w:r>
      <w:r w:rsidRPr="69D346B0">
        <w:rPr>
          <w:spacing w:val="-1"/>
        </w:rPr>
        <w:t>e</w:t>
      </w:r>
      <w:r w:rsidRPr="69D346B0">
        <w:t>ssent</w:t>
      </w:r>
      <w:r w:rsidRPr="69D346B0">
        <w:rPr>
          <w:spacing w:val="3"/>
        </w:rPr>
        <w:t>i</w:t>
      </w:r>
      <w:r w:rsidRPr="69D346B0">
        <w:rPr>
          <w:spacing w:val="-1"/>
        </w:rPr>
        <w:t>a</w:t>
      </w:r>
      <w:r w:rsidRPr="69D346B0">
        <w:t xml:space="preserve">l and </w:t>
      </w:r>
      <w:r w:rsidRPr="69D346B0">
        <w:rPr>
          <w:spacing w:val="-1"/>
        </w:rPr>
        <w:t>c</w:t>
      </w:r>
      <w:r w:rsidRPr="69D346B0">
        <w:t>ritic</w:t>
      </w:r>
      <w:r w:rsidRPr="69D346B0">
        <w:rPr>
          <w:spacing w:val="-1"/>
        </w:rPr>
        <w:t>a</w:t>
      </w:r>
      <w:r w:rsidRPr="69D346B0">
        <w:t>l</w:t>
      </w:r>
      <w:r w:rsidRPr="69D346B0">
        <w:rPr>
          <w:spacing w:val="4"/>
        </w:rPr>
        <w:t xml:space="preserve"> </w:t>
      </w:r>
      <w:r w:rsidRPr="69D346B0">
        <w:t>in</w:t>
      </w:r>
      <w:r w:rsidRPr="69D346B0">
        <w:rPr>
          <w:spacing w:val="2"/>
        </w:rPr>
        <w:t>f</w:t>
      </w:r>
      <w:r w:rsidRPr="69D346B0">
        <w:t>r</w:t>
      </w:r>
      <w:r w:rsidRPr="69D346B0">
        <w:rPr>
          <w:spacing w:val="-2"/>
        </w:rPr>
        <w:t>a</w:t>
      </w:r>
      <w:r w:rsidRPr="69D346B0">
        <w:t>stru</w:t>
      </w:r>
      <w:r w:rsidRPr="69D346B0">
        <w:rPr>
          <w:spacing w:val="-1"/>
        </w:rPr>
        <w:t>c</w:t>
      </w:r>
      <w:r w:rsidRPr="69D346B0">
        <w:rPr>
          <w:spacing w:val="3"/>
        </w:rPr>
        <w:t>t</w:t>
      </w:r>
      <w:r w:rsidRPr="69D346B0">
        <w:t>u</w:t>
      </w:r>
      <w:r w:rsidRPr="69D346B0">
        <w:rPr>
          <w:spacing w:val="-1"/>
        </w:rPr>
        <w:t>re</w:t>
      </w:r>
      <w:r w:rsidRPr="69D346B0">
        <w:rPr>
          <w:spacing w:val="1"/>
        </w:rPr>
        <w:t>s</w:t>
      </w:r>
      <w:r w:rsidRPr="69D346B0">
        <w:t>.</w:t>
      </w:r>
    </w:p>
    <w:p w14:paraId="2929A815" w14:textId="77777777" w:rsidR="00D74721" w:rsidRPr="001E787F" w:rsidRDefault="00D74721" w:rsidP="00A2736B">
      <w:pPr>
        <w:pStyle w:val="Heading2"/>
      </w:pPr>
      <w:bookmarkStart w:id="18" w:name="_Toc463886187"/>
      <w:r w:rsidRPr="6C6B1E72">
        <w:t>Documentation Specifications</w:t>
      </w:r>
      <w:bookmarkEnd w:id="18"/>
    </w:p>
    <w:p w14:paraId="767BCDE1" w14:textId="77777777" w:rsidR="00275C37" w:rsidRDefault="00275C37" w:rsidP="00A2736B">
      <w:pPr>
        <w:pStyle w:val="BodyText"/>
      </w:pPr>
      <w:r w:rsidRPr="69D346B0">
        <w:rPr>
          <w:spacing w:val="3"/>
        </w:rPr>
        <w:t>S</w:t>
      </w:r>
      <w:r w:rsidRPr="69D346B0">
        <w:rPr>
          <w:spacing w:val="-5"/>
        </w:rPr>
        <w:t>y</w:t>
      </w:r>
      <w:r w:rsidRPr="69D346B0">
        <w:t xml:space="preserve">stem </w:t>
      </w:r>
      <w:r w:rsidRPr="69D346B0">
        <w:rPr>
          <w:spacing w:val="-1"/>
        </w:rPr>
        <w:t>a</w:t>
      </w:r>
      <w:r w:rsidRPr="69D346B0">
        <w:t>nd us</w:t>
      </w:r>
      <w:r w:rsidRPr="69D346B0">
        <w:rPr>
          <w:spacing w:val="1"/>
        </w:rPr>
        <w:t>e</w:t>
      </w:r>
      <w:r w:rsidRPr="69D346B0">
        <w:t>r do</w:t>
      </w:r>
      <w:r w:rsidRPr="69D346B0">
        <w:rPr>
          <w:spacing w:val="-2"/>
        </w:rPr>
        <w:t>c</w:t>
      </w:r>
      <w:r w:rsidRPr="69D346B0">
        <w:t>um</w:t>
      </w:r>
      <w:r w:rsidRPr="69D346B0">
        <w:rPr>
          <w:spacing w:val="2"/>
        </w:rPr>
        <w:t>e</w:t>
      </w:r>
      <w:r w:rsidRPr="69D346B0">
        <w:t>ntation for</w:t>
      </w:r>
      <w:r w:rsidRPr="69D346B0">
        <w:rPr>
          <w:spacing w:val="-1"/>
        </w:rPr>
        <w:t xml:space="preserve"> </w:t>
      </w:r>
      <w:r w:rsidRPr="69D346B0">
        <w:t>the</w:t>
      </w:r>
      <w:r w:rsidR="00C92AFA" w:rsidRPr="69D346B0">
        <w:t xml:space="preserve"> </w:t>
      </w:r>
      <w:r w:rsidR="00072528" w:rsidRPr="69D346B0">
        <w:t xml:space="preserve">CTT &amp; DM Tooling and Server </w:t>
      </w:r>
      <w:r w:rsidR="00127AA7" w:rsidRPr="69D346B0">
        <w:t>Development documentation</w:t>
      </w:r>
      <w:r w:rsidRPr="69D346B0">
        <w:t xml:space="preserve"> should </w:t>
      </w:r>
      <w:r w:rsidRPr="69D346B0">
        <w:rPr>
          <w:spacing w:val="1"/>
        </w:rPr>
        <w:t>i</w:t>
      </w:r>
      <w:r w:rsidRPr="69D346B0">
        <w:t>n</w:t>
      </w:r>
      <w:r w:rsidRPr="69D346B0">
        <w:rPr>
          <w:spacing w:val="-1"/>
        </w:rPr>
        <w:t>c</w:t>
      </w:r>
      <w:r w:rsidRPr="69D346B0">
        <w:t>lude:</w:t>
      </w:r>
    </w:p>
    <w:p w14:paraId="30F38F1B" w14:textId="155D9B0C" w:rsidR="00275C37" w:rsidRPr="00EE1525" w:rsidRDefault="00275C37" w:rsidP="00A2736B">
      <w:pPr>
        <w:pStyle w:val="BodyTextBullet1"/>
      </w:pPr>
      <w:r w:rsidRPr="69D346B0">
        <w:rPr>
          <w:spacing w:val="1"/>
        </w:rPr>
        <w:t>S</w:t>
      </w:r>
      <w:r w:rsidRPr="69D346B0">
        <w:t>tand</w:t>
      </w:r>
      <w:r w:rsidRPr="69D346B0">
        <w:rPr>
          <w:spacing w:val="-1"/>
        </w:rPr>
        <w:t>a</w:t>
      </w:r>
      <w:r w:rsidRPr="69D346B0">
        <w:t>rd o</w:t>
      </w:r>
      <w:r w:rsidRPr="69D346B0">
        <w:rPr>
          <w:spacing w:val="-1"/>
        </w:rPr>
        <w:t>pe</w:t>
      </w:r>
      <w:r w:rsidRPr="69D346B0">
        <w:rPr>
          <w:spacing w:val="1"/>
        </w:rPr>
        <w:t>r</w:t>
      </w:r>
      <w:r w:rsidRPr="69D346B0">
        <w:rPr>
          <w:spacing w:val="-1"/>
        </w:rPr>
        <w:t>a</w:t>
      </w:r>
      <w:r w:rsidRPr="69D346B0">
        <w:t>t</w:t>
      </w:r>
      <w:r w:rsidRPr="69D346B0">
        <w:rPr>
          <w:spacing w:val="1"/>
        </w:rPr>
        <w:t>i</w:t>
      </w:r>
      <w:r w:rsidRPr="69D346B0">
        <w:t>ng</w:t>
      </w:r>
      <w:r w:rsidRPr="69D346B0">
        <w:rPr>
          <w:spacing w:val="-2"/>
        </w:rPr>
        <w:t xml:space="preserve"> </w:t>
      </w:r>
      <w:r w:rsidRPr="69D346B0">
        <w:t>pr</w:t>
      </w:r>
      <w:r w:rsidRPr="69D346B0">
        <w:rPr>
          <w:spacing w:val="1"/>
        </w:rPr>
        <w:t>o</w:t>
      </w:r>
      <w:r w:rsidRPr="69D346B0">
        <w:rPr>
          <w:spacing w:val="-1"/>
        </w:rPr>
        <w:t>c</w:t>
      </w:r>
      <w:r w:rsidRPr="69D346B0">
        <w:rPr>
          <w:spacing w:val="1"/>
        </w:rPr>
        <w:t>e</w:t>
      </w:r>
      <w:r w:rsidRPr="69D346B0">
        <w:t>dur</w:t>
      </w:r>
      <w:r w:rsidRPr="69D346B0">
        <w:rPr>
          <w:spacing w:val="-2"/>
        </w:rPr>
        <w:t>e</w:t>
      </w:r>
      <w:r w:rsidRPr="69D346B0">
        <w:rPr>
          <w:spacing w:val="2"/>
        </w:rPr>
        <w:t>s</w:t>
      </w:r>
      <w:r w:rsidRPr="69D346B0">
        <w:t>;</w:t>
      </w:r>
    </w:p>
    <w:p w14:paraId="286135E2" w14:textId="2DC7436B" w:rsidR="00275C37" w:rsidRPr="00EE1525" w:rsidRDefault="00275C37" w:rsidP="00A2736B">
      <w:pPr>
        <w:pStyle w:val="BodyTextBullet1"/>
      </w:pPr>
      <w:r w:rsidRPr="69D346B0">
        <w:t>Ch</w:t>
      </w:r>
      <w:r w:rsidRPr="69D346B0">
        <w:rPr>
          <w:spacing w:val="-1"/>
        </w:rPr>
        <w:t>a</w:t>
      </w:r>
      <w:r w:rsidRPr="69D346B0">
        <w:t>n</w:t>
      </w:r>
      <w:r w:rsidRPr="69D346B0">
        <w:rPr>
          <w:spacing w:val="-2"/>
        </w:rPr>
        <w:t>g</w:t>
      </w:r>
      <w:r w:rsidRPr="69D346B0">
        <w:t>e</w:t>
      </w:r>
      <w:r w:rsidRPr="69D346B0">
        <w:rPr>
          <w:spacing w:val="-1"/>
        </w:rPr>
        <w:t xml:space="preserve"> </w:t>
      </w:r>
      <w:r w:rsidRPr="69D346B0">
        <w:rPr>
          <w:spacing w:val="2"/>
        </w:rPr>
        <w:t>M</w:t>
      </w:r>
      <w:r w:rsidRPr="69D346B0">
        <w:rPr>
          <w:spacing w:val="-1"/>
        </w:rPr>
        <w:t>a</w:t>
      </w:r>
      <w:r w:rsidRPr="69D346B0">
        <w:t>n</w:t>
      </w:r>
      <w:r w:rsidRPr="69D346B0">
        <w:rPr>
          <w:spacing w:val="1"/>
        </w:rPr>
        <w:t>a</w:t>
      </w:r>
      <w:r w:rsidRPr="69D346B0">
        <w:t>g</w:t>
      </w:r>
      <w:r w:rsidRPr="69D346B0">
        <w:rPr>
          <w:spacing w:val="-1"/>
        </w:rPr>
        <w:t>e</w:t>
      </w:r>
      <w:r w:rsidRPr="69D346B0">
        <w:t xml:space="preserve">ment </w:t>
      </w:r>
      <w:r w:rsidRPr="69D346B0">
        <w:rPr>
          <w:spacing w:val="1"/>
        </w:rPr>
        <w:t>P</w:t>
      </w:r>
      <w:r w:rsidRPr="69D346B0">
        <w:t>ro</w:t>
      </w:r>
      <w:r w:rsidRPr="69D346B0">
        <w:rPr>
          <w:spacing w:val="-2"/>
        </w:rPr>
        <w:t>c</w:t>
      </w:r>
      <w:r w:rsidRPr="69D346B0">
        <w:rPr>
          <w:spacing w:val="-1"/>
        </w:rPr>
        <w:t>e</w:t>
      </w:r>
      <w:r w:rsidRPr="69D346B0">
        <w:t>s</w:t>
      </w:r>
      <w:r w:rsidRPr="69D346B0">
        <w:rPr>
          <w:spacing w:val="2"/>
        </w:rPr>
        <w:t>s</w:t>
      </w:r>
      <w:r w:rsidRPr="69D346B0">
        <w:t>;</w:t>
      </w:r>
    </w:p>
    <w:p w14:paraId="4CBA3235" w14:textId="327A1228" w:rsidR="00275C37" w:rsidRPr="00EE1525" w:rsidRDefault="00275C37" w:rsidP="00A2736B">
      <w:pPr>
        <w:pStyle w:val="BodyTextBullet1"/>
      </w:pPr>
      <w:r w:rsidRPr="69D346B0">
        <w:t>Us</w:t>
      </w:r>
      <w:r w:rsidRPr="69D346B0">
        <w:rPr>
          <w:spacing w:val="-1"/>
        </w:rPr>
        <w:t>e</w:t>
      </w:r>
      <w:r w:rsidRPr="69D346B0">
        <w:t>r m</w:t>
      </w:r>
      <w:r w:rsidRPr="69D346B0">
        <w:rPr>
          <w:spacing w:val="-1"/>
        </w:rPr>
        <w:t>a</w:t>
      </w:r>
      <w:r w:rsidRPr="69D346B0">
        <w:t>nu</w:t>
      </w:r>
      <w:r w:rsidRPr="69D346B0">
        <w:rPr>
          <w:spacing w:val="-1"/>
        </w:rPr>
        <w:t>a</w:t>
      </w:r>
      <w:r w:rsidRPr="69D346B0">
        <w:t xml:space="preserve">l </w:t>
      </w:r>
      <w:r w:rsidRPr="69D346B0">
        <w:rPr>
          <w:spacing w:val="2"/>
        </w:rPr>
        <w:t>f</w:t>
      </w:r>
      <w:r w:rsidRPr="69D346B0">
        <w:t>or</w:t>
      </w:r>
      <w:r w:rsidRPr="69D346B0">
        <w:rPr>
          <w:spacing w:val="-1"/>
        </w:rPr>
        <w:t xml:space="preserve"> </w:t>
      </w:r>
      <w:r w:rsidRPr="69D346B0">
        <w:t>softw</w:t>
      </w:r>
      <w:r w:rsidRPr="69D346B0">
        <w:rPr>
          <w:spacing w:val="1"/>
        </w:rPr>
        <w:t>a</w:t>
      </w:r>
      <w:r w:rsidRPr="69D346B0">
        <w:t>r</w:t>
      </w:r>
      <w:r w:rsidRPr="69D346B0">
        <w:rPr>
          <w:spacing w:val="2"/>
        </w:rPr>
        <w:t>e</w:t>
      </w:r>
      <w:r w:rsidRPr="69D346B0">
        <w:t>;</w:t>
      </w:r>
    </w:p>
    <w:p w14:paraId="3AC6455C" w14:textId="3BD9CDB8" w:rsidR="00275C37" w:rsidRPr="00EE1525" w:rsidRDefault="00275C37" w:rsidP="00A2736B">
      <w:pPr>
        <w:pStyle w:val="BodyTextBullet1"/>
      </w:pPr>
      <w:r w:rsidRPr="69D346B0">
        <w:t>Do</w:t>
      </w:r>
      <w:r w:rsidRPr="69D346B0">
        <w:rPr>
          <w:spacing w:val="-1"/>
        </w:rPr>
        <w:t>c</w:t>
      </w:r>
      <w:r w:rsidRPr="69D346B0">
        <w:t>ument</w:t>
      </w:r>
      <w:r w:rsidRPr="69D346B0">
        <w:rPr>
          <w:spacing w:val="-1"/>
        </w:rPr>
        <w:t>a</w:t>
      </w:r>
      <w:r w:rsidRPr="69D346B0">
        <w:t>t</w:t>
      </w:r>
      <w:r w:rsidRPr="69D346B0">
        <w:rPr>
          <w:spacing w:val="1"/>
        </w:rPr>
        <w:t>i</w:t>
      </w:r>
      <w:r w:rsidRPr="69D346B0">
        <w:t>on f</w:t>
      </w:r>
      <w:r w:rsidRPr="69D346B0">
        <w:rPr>
          <w:spacing w:val="-1"/>
        </w:rPr>
        <w:t>o</w:t>
      </w:r>
      <w:r w:rsidRPr="69D346B0">
        <w:t xml:space="preserve">r </w:t>
      </w:r>
      <w:r w:rsidRPr="69D346B0">
        <w:rPr>
          <w:spacing w:val="1"/>
        </w:rPr>
        <w:t>n</w:t>
      </w:r>
      <w:r w:rsidRPr="69D346B0">
        <w:rPr>
          <w:spacing w:val="-1"/>
        </w:rPr>
        <w:t>e</w:t>
      </w:r>
      <w:r w:rsidRPr="69D346B0">
        <w:t>t</w:t>
      </w:r>
      <w:r w:rsidRPr="69D346B0">
        <w:rPr>
          <w:spacing w:val="2"/>
        </w:rPr>
        <w:t>w</w:t>
      </w:r>
      <w:r w:rsidRPr="69D346B0">
        <w:t>o</w:t>
      </w:r>
      <w:r w:rsidRPr="69D346B0">
        <w:rPr>
          <w:spacing w:val="-1"/>
        </w:rPr>
        <w:t>r</w:t>
      </w:r>
      <w:r w:rsidRPr="69D346B0">
        <w:t>k setu</w:t>
      </w:r>
      <w:r w:rsidRPr="69D346B0">
        <w:rPr>
          <w:spacing w:val="1"/>
        </w:rPr>
        <w:t>p</w:t>
      </w:r>
      <w:r w:rsidRPr="69D346B0">
        <w:t>;</w:t>
      </w:r>
    </w:p>
    <w:p w14:paraId="7EE964C8" w14:textId="307647D9" w:rsidR="00275C37" w:rsidRPr="00EE1525" w:rsidRDefault="00275C37" w:rsidP="00A2736B">
      <w:pPr>
        <w:pStyle w:val="BodyTextBullet1"/>
      </w:pPr>
      <w:r w:rsidRPr="69D346B0">
        <w:t>Mainten</w:t>
      </w:r>
      <w:r w:rsidRPr="69D346B0">
        <w:rPr>
          <w:spacing w:val="-2"/>
        </w:rPr>
        <w:t>a</w:t>
      </w:r>
      <w:r w:rsidRPr="69D346B0">
        <w:t>n</w:t>
      </w:r>
      <w:r w:rsidRPr="69D346B0">
        <w:rPr>
          <w:spacing w:val="-1"/>
        </w:rPr>
        <w:t>c</w:t>
      </w:r>
      <w:r w:rsidRPr="69D346B0">
        <w:t>e</w:t>
      </w:r>
      <w:r w:rsidRPr="69D346B0">
        <w:rPr>
          <w:spacing w:val="2"/>
        </w:rPr>
        <w:t xml:space="preserve"> </w:t>
      </w:r>
      <w:r w:rsidRPr="69D346B0">
        <w:rPr>
          <w:spacing w:val="1"/>
        </w:rPr>
        <w:t>a</w:t>
      </w:r>
      <w:r w:rsidRPr="69D346B0">
        <w:rPr>
          <w:spacing w:val="-2"/>
        </w:rPr>
        <w:t>g</w:t>
      </w:r>
      <w:r w:rsidRPr="69D346B0">
        <w:rPr>
          <w:spacing w:val="1"/>
        </w:rPr>
        <w:t>r</w:t>
      </w:r>
      <w:r w:rsidRPr="69D346B0">
        <w:rPr>
          <w:spacing w:val="-1"/>
        </w:rPr>
        <w:t>ee</w:t>
      </w:r>
      <w:r w:rsidRPr="69D346B0">
        <w:t>ment</w:t>
      </w:r>
      <w:r w:rsidRPr="69D346B0">
        <w:rPr>
          <w:spacing w:val="2"/>
        </w:rPr>
        <w:t>s</w:t>
      </w:r>
      <w:r w:rsidRPr="69D346B0">
        <w:t>/docum</w:t>
      </w:r>
      <w:r w:rsidRPr="69D346B0">
        <w:rPr>
          <w:spacing w:val="-1"/>
        </w:rPr>
        <w:t>e</w:t>
      </w:r>
      <w:r w:rsidRPr="69D346B0">
        <w:t>ntatio</w:t>
      </w:r>
      <w:r w:rsidRPr="69D346B0">
        <w:rPr>
          <w:spacing w:val="2"/>
        </w:rPr>
        <w:t>n</w:t>
      </w:r>
      <w:r w:rsidRPr="69D346B0">
        <w:t>;</w:t>
      </w:r>
    </w:p>
    <w:p w14:paraId="33993374" w14:textId="0BD6CEFA" w:rsidR="00275C37" w:rsidRPr="00EE1525" w:rsidRDefault="00275C37" w:rsidP="00A2736B">
      <w:pPr>
        <w:pStyle w:val="BodyTextBullet1"/>
      </w:pPr>
      <w:r w:rsidRPr="69D346B0">
        <w:rPr>
          <w:spacing w:val="-3"/>
        </w:rPr>
        <w:t>I</w:t>
      </w:r>
      <w:r w:rsidRPr="69D346B0">
        <w:t>mp</w:t>
      </w:r>
      <w:r w:rsidRPr="69D346B0">
        <w:rPr>
          <w:spacing w:val="1"/>
        </w:rPr>
        <w:t>l</w:t>
      </w:r>
      <w:r w:rsidRPr="69D346B0">
        <w:rPr>
          <w:spacing w:val="-1"/>
        </w:rPr>
        <w:t>e</w:t>
      </w:r>
      <w:r w:rsidRPr="69D346B0">
        <w:t>men</w:t>
      </w:r>
      <w:r w:rsidRPr="69D346B0">
        <w:rPr>
          <w:spacing w:val="2"/>
        </w:rPr>
        <w:t>t</w:t>
      </w:r>
      <w:r w:rsidRPr="69D346B0">
        <w:rPr>
          <w:spacing w:val="-1"/>
        </w:rPr>
        <w:t>a</w:t>
      </w:r>
      <w:r w:rsidRPr="69D346B0">
        <w:t>t</w:t>
      </w:r>
      <w:r w:rsidRPr="69D346B0">
        <w:rPr>
          <w:spacing w:val="1"/>
        </w:rPr>
        <w:t>i</w:t>
      </w:r>
      <w:r w:rsidRPr="69D346B0">
        <w:t>on Guide.</w:t>
      </w:r>
    </w:p>
    <w:p w14:paraId="620EBE88" w14:textId="77777777" w:rsidR="00D74721" w:rsidRPr="001E787F" w:rsidRDefault="00D74721" w:rsidP="00A2736B">
      <w:pPr>
        <w:pStyle w:val="Heading2"/>
      </w:pPr>
      <w:bookmarkStart w:id="19" w:name="_Toc463886188"/>
      <w:r w:rsidRPr="6C6B1E72">
        <w:lastRenderedPageBreak/>
        <w:t>Functional Specifications</w:t>
      </w:r>
      <w:bookmarkEnd w:id="19"/>
      <w:r w:rsidR="00BF248F" w:rsidRPr="6C6B1E72">
        <w:t xml:space="preserve"> </w:t>
      </w:r>
    </w:p>
    <w:p w14:paraId="3F0A5A13" w14:textId="77777777" w:rsidR="00BA39C3" w:rsidRPr="001E787F" w:rsidRDefault="00BA39C3" w:rsidP="00A2736B">
      <w:pPr>
        <w:pStyle w:val="Heading3"/>
      </w:pPr>
      <w:bookmarkStart w:id="20" w:name="_Toc440555976"/>
      <w:bookmarkStart w:id="21" w:name="_Toc463886189"/>
      <w:bookmarkStart w:id="22" w:name="_Toc389204330"/>
      <w:bookmarkStart w:id="23" w:name="_Toc437011081"/>
      <w:r>
        <w:t>Functionality and Services</w:t>
      </w:r>
      <w:bookmarkEnd w:id="20"/>
      <w:bookmarkEnd w:id="21"/>
    </w:p>
    <w:p w14:paraId="3AC0478B" w14:textId="73601F7E" w:rsidR="00FD1F31" w:rsidRPr="00A2736B" w:rsidRDefault="00FD1F31" w:rsidP="00FC7ACD">
      <w:pPr>
        <w:pStyle w:val="BodyText"/>
      </w:pPr>
      <w:r w:rsidRPr="69D346B0">
        <w:t>The Project Information System and Management Environment (PRISME) is the underlying software piece that brings all the components together under a development framework to support the following features.</w:t>
      </w:r>
    </w:p>
    <w:p w14:paraId="5D8ED6B8" w14:textId="27782383" w:rsidR="00A2736B" w:rsidRDefault="00A2736B" w:rsidP="00A2736B">
      <w:pPr>
        <w:pStyle w:val="Caption"/>
      </w:pPr>
      <w:r>
        <w:t xml:space="preserve">Table </w:t>
      </w:r>
      <w:fldSimple w:instr=" SEQ Table \* ARABIC ">
        <w:r w:rsidR="00E6726A">
          <w:rPr>
            <w:noProof/>
          </w:rPr>
          <w:t>1</w:t>
        </w:r>
      </w:fldSimple>
      <w:r>
        <w:t xml:space="preserve">: </w:t>
      </w:r>
      <w:r w:rsidRPr="00BB1377">
        <w:t>Functionality and Services</w:t>
      </w:r>
    </w:p>
    <w:tbl>
      <w:tblPr>
        <w:tblpPr w:leftFromText="171" w:rightFromText="171" w:vertAnchor="text"/>
        <w:tblW w:w="4787" w:type="pct"/>
        <w:tblCellMar>
          <w:left w:w="0" w:type="dxa"/>
          <w:right w:w="0" w:type="dxa"/>
        </w:tblCellMar>
        <w:tblLook w:val="04A0" w:firstRow="1" w:lastRow="0" w:firstColumn="1" w:lastColumn="0" w:noHBand="0" w:noVBand="1"/>
        <w:tblDescription w:val="Table 1: Functionality and Services"/>
      </w:tblPr>
      <w:tblGrid>
        <w:gridCol w:w="1966"/>
        <w:gridCol w:w="7202"/>
      </w:tblGrid>
      <w:tr w:rsidR="00FD1F31" w:rsidRPr="00321B50" w14:paraId="3AB4C311" w14:textId="77777777" w:rsidTr="69D346B0">
        <w:trPr>
          <w:cantSplit/>
          <w:tblHeader/>
        </w:trPr>
        <w:tc>
          <w:tcPr>
            <w:tcW w:w="1072" w:type="pct"/>
            <w:tcBorders>
              <w:top w:val="single" w:sz="8" w:space="0" w:color="000000" w:themeColor="text1"/>
              <w:left w:val="single" w:sz="8" w:space="0" w:color="000000" w:themeColor="text1"/>
              <w:bottom w:val="single" w:sz="8" w:space="0" w:color="auto"/>
              <w:right w:val="single" w:sz="8" w:space="0" w:color="000000" w:themeColor="text1"/>
            </w:tcBorders>
            <w:shd w:val="clear" w:color="auto" w:fill="C0C0C0"/>
            <w:tcMar>
              <w:top w:w="0" w:type="dxa"/>
              <w:left w:w="108" w:type="dxa"/>
              <w:bottom w:w="0" w:type="dxa"/>
              <w:right w:w="108" w:type="dxa"/>
            </w:tcMar>
            <w:hideMark/>
          </w:tcPr>
          <w:p w14:paraId="69640F98" w14:textId="77777777" w:rsidR="00FD1F31" w:rsidRPr="00321B50" w:rsidRDefault="69D346B0" w:rsidP="00A2736B">
            <w:pPr>
              <w:pStyle w:val="TableHeading"/>
              <w:rPr>
                <w:rFonts w:eastAsia="Calibri"/>
              </w:rPr>
            </w:pPr>
            <w:r w:rsidRPr="00321B50">
              <w:rPr>
                <w:rFonts w:eastAsia="Arial,Calibri"/>
              </w:rPr>
              <w:t xml:space="preserve">Functionality / Services </w:t>
            </w:r>
          </w:p>
        </w:tc>
        <w:tc>
          <w:tcPr>
            <w:tcW w:w="3928" w:type="pct"/>
            <w:tcBorders>
              <w:top w:val="single" w:sz="8" w:space="0" w:color="000000" w:themeColor="text1"/>
              <w:left w:val="nil"/>
              <w:bottom w:val="single" w:sz="8" w:space="0" w:color="000000" w:themeColor="text1"/>
              <w:right w:val="single" w:sz="8" w:space="0" w:color="000000" w:themeColor="text1"/>
            </w:tcBorders>
            <w:shd w:val="clear" w:color="auto" w:fill="C0C0C0"/>
            <w:tcMar>
              <w:top w:w="0" w:type="dxa"/>
              <w:left w:w="108" w:type="dxa"/>
              <w:bottom w:w="0" w:type="dxa"/>
              <w:right w:w="108" w:type="dxa"/>
            </w:tcMar>
            <w:hideMark/>
          </w:tcPr>
          <w:p w14:paraId="3D1161E6" w14:textId="77777777" w:rsidR="00FD1F31" w:rsidRPr="00321B50" w:rsidRDefault="69D346B0" w:rsidP="00A2736B">
            <w:pPr>
              <w:pStyle w:val="TableHeading"/>
              <w:rPr>
                <w:rFonts w:eastAsia="Calibri"/>
              </w:rPr>
            </w:pPr>
            <w:r w:rsidRPr="00321B50">
              <w:rPr>
                <w:rFonts w:eastAsia="Arial,Calibri"/>
              </w:rPr>
              <w:t xml:space="preserve">Description </w:t>
            </w:r>
          </w:p>
        </w:tc>
      </w:tr>
      <w:tr w:rsidR="00FD1F31" w:rsidRPr="00321B50" w14:paraId="4BFB7C68" w14:textId="77777777" w:rsidTr="69D346B0">
        <w:trPr>
          <w:cantSplit/>
        </w:trPr>
        <w:tc>
          <w:tcPr>
            <w:tcW w:w="1072" w:type="pct"/>
            <w:tcBorders>
              <w:top w:val="nil"/>
              <w:left w:val="single" w:sz="8" w:space="0" w:color="auto"/>
              <w:bottom w:val="single" w:sz="8" w:space="0" w:color="auto"/>
              <w:right w:val="single" w:sz="8" w:space="0" w:color="000000" w:themeColor="text1"/>
            </w:tcBorders>
            <w:tcMar>
              <w:top w:w="0" w:type="dxa"/>
              <w:left w:w="108" w:type="dxa"/>
              <w:bottom w:w="0" w:type="dxa"/>
              <w:right w:w="108" w:type="dxa"/>
            </w:tcMar>
          </w:tcPr>
          <w:p w14:paraId="2E6B5610" w14:textId="5A8FD2A3" w:rsidR="00FD1F31" w:rsidRPr="00321B50" w:rsidRDefault="69D346B0" w:rsidP="00A2736B">
            <w:pPr>
              <w:pStyle w:val="TableText"/>
              <w:rPr>
                <w:rFonts w:eastAsia="Calibri"/>
                <w:color w:val="000000"/>
              </w:rPr>
            </w:pPr>
            <w:r w:rsidRPr="00321B50">
              <w:rPr>
                <w:rFonts w:eastAsia="Calibri"/>
              </w:rPr>
              <w:t xml:space="preserve">Terminology Server </w:t>
            </w:r>
          </w:p>
        </w:tc>
        <w:tc>
          <w:tcPr>
            <w:tcW w:w="3928" w:type="pct"/>
            <w:tcBorders>
              <w:top w:val="nil"/>
              <w:left w:val="nil"/>
              <w:bottom w:val="single" w:sz="8" w:space="0" w:color="auto"/>
              <w:right w:val="single" w:sz="8" w:space="0" w:color="000000" w:themeColor="text1"/>
            </w:tcBorders>
            <w:tcMar>
              <w:top w:w="0" w:type="dxa"/>
              <w:left w:w="108" w:type="dxa"/>
              <w:bottom w:w="0" w:type="dxa"/>
              <w:right w:w="108" w:type="dxa"/>
            </w:tcMar>
          </w:tcPr>
          <w:p w14:paraId="77F9DED7" w14:textId="16F85A49" w:rsidR="00FD1F31" w:rsidRPr="00321B50" w:rsidRDefault="69D346B0" w:rsidP="00A2736B">
            <w:pPr>
              <w:pStyle w:val="TableText"/>
              <w:rPr>
                <w:rFonts w:eastAsia="Calibri"/>
                <w:color w:val="000000"/>
              </w:rPr>
            </w:pPr>
            <w:r w:rsidRPr="00321B50">
              <w:rPr>
                <w:rFonts w:eastAsia="Calibri"/>
              </w:rPr>
              <w:t xml:space="preserve">Provide programmatic access to terminology components. The system should also support the integration of all other terminology sources as required to standardize vocabularies for data sharing with the Department of Defense. </w:t>
            </w:r>
          </w:p>
        </w:tc>
      </w:tr>
      <w:tr w:rsidR="00FD1F31" w:rsidRPr="00321B50" w14:paraId="615AE5BA" w14:textId="77777777" w:rsidTr="69D346B0">
        <w:trPr>
          <w:cantSplit/>
        </w:trPr>
        <w:tc>
          <w:tcPr>
            <w:tcW w:w="1072" w:type="pct"/>
            <w:tcBorders>
              <w:top w:val="nil"/>
              <w:left w:val="single" w:sz="8" w:space="0" w:color="auto"/>
              <w:bottom w:val="single" w:sz="8" w:space="0" w:color="auto"/>
              <w:right w:val="single" w:sz="8" w:space="0" w:color="000000" w:themeColor="text1"/>
            </w:tcBorders>
            <w:tcMar>
              <w:top w:w="0" w:type="dxa"/>
              <w:left w:w="108" w:type="dxa"/>
              <w:bottom w:w="0" w:type="dxa"/>
              <w:right w:w="108" w:type="dxa"/>
            </w:tcMar>
          </w:tcPr>
          <w:p w14:paraId="628E5284" w14:textId="5A90A762" w:rsidR="00FD1F31" w:rsidRPr="00A2736B" w:rsidRDefault="69D346B0" w:rsidP="00A2736B">
            <w:pPr>
              <w:pStyle w:val="TableText"/>
              <w:rPr>
                <w:rFonts w:eastAsia="MS ??"/>
                <w:color w:val="000000"/>
              </w:rPr>
            </w:pPr>
            <w:r w:rsidRPr="00321B50">
              <w:rPr>
                <w:rFonts w:eastAsia="MS ??"/>
              </w:rPr>
              <w:t xml:space="preserve">Workflow Management &amp; Rules Engine </w:t>
            </w:r>
          </w:p>
        </w:tc>
        <w:tc>
          <w:tcPr>
            <w:tcW w:w="3928" w:type="pct"/>
            <w:tcBorders>
              <w:top w:val="nil"/>
              <w:left w:val="nil"/>
              <w:bottom w:val="single" w:sz="8" w:space="0" w:color="auto"/>
              <w:right w:val="single" w:sz="8" w:space="0" w:color="000000" w:themeColor="text1"/>
            </w:tcBorders>
            <w:tcMar>
              <w:top w:w="0" w:type="dxa"/>
              <w:left w:w="108" w:type="dxa"/>
              <w:bottom w:w="0" w:type="dxa"/>
              <w:right w:w="108" w:type="dxa"/>
            </w:tcMar>
            <w:hideMark/>
          </w:tcPr>
          <w:p w14:paraId="547EB194" w14:textId="77777777" w:rsidR="00FD1F31" w:rsidRPr="00321B50" w:rsidRDefault="69D346B0" w:rsidP="00A2736B">
            <w:pPr>
              <w:pStyle w:val="TableText"/>
              <w:rPr>
                <w:rFonts w:eastAsia="Calibri"/>
                <w:color w:val="000000"/>
              </w:rPr>
            </w:pPr>
            <w:r w:rsidRPr="00321B50">
              <w:rPr>
                <w:rFonts w:eastAsia="Calibri"/>
              </w:rPr>
              <w:t xml:space="preserve">Support the business life cycle from authoring through execution to monitoring and management – utilizing Drools &amp; jBPM Integration (API). </w:t>
            </w:r>
          </w:p>
          <w:p w14:paraId="06EBAA70" w14:textId="77777777" w:rsidR="00FD1F31" w:rsidRPr="00321B50" w:rsidRDefault="69D346B0" w:rsidP="00A2736B">
            <w:pPr>
              <w:pStyle w:val="TableText"/>
              <w:rPr>
                <w:rFonts w:eastAsia="Calibri"/>
                <w:color w:val="000000"/>
              </w:rPr>
            </w:pPr>
            <w:r w:rsidRPr="00321B50">
              <w:rPr>
                <w:rFonts w:eastAsia="Calibri"/>
              </w:rPr>
              <w:t>Workflow Management Service deployed on a Java EE 8/Java 8 SE server. Workflow Service will support both Representational State Transfer (REST) Application Program Interface (API) and Web Services Human Task (WS-Human Task) Management.</w:t>
            </w:r>
          </w:p>
        </w:tc>
      </w:tr>
      <w:tr w:rsidR="00FD1F31" w:rsidRPr="00321B50" w14:paraId="71582076" w14:textId="77777777" w:rsidTr="69D346B0">
        <w:trPr>
          <w:cantSplit/>
        </w:trPr>
        <w:tc>
          <w:tcPr>
            <w:tcW w:w="1072" w:type="pct"/>
            <w:tcBorders>
              <w:top w:val="nil"/>
              <w:left w:val="single" w:sz="8" w:space="0" w:color="auto"/>
              <w:bottom w:val="single" w:sz="8" w:space="0" w:color="auto"/>
              <w:right w:val="single" w:sz="8" w:space="0" w:color="000000" w:themeColor="text1"/>
            </w:tcBorders>
            <w:tcMar>
              <w:top w:w="0" w:type="dxa"/>
              <w:left w:w="108" w:type="dxa"/>
              <w:bottom w:w="0" w:type="dxa"/>
              <w:right w:w="108" w:type="dxa"/>
            </w:tcMar>
          </w:tcPr>
          <w:p w14:paraId="06C5B4BE" w14:textId="77777777" w:rsidR="00FD1F31" w:rsidRPr="00321B50" w:rsidRDefault="69D346B0" w:rsidP="00A2736B">
            <w:pPr>
              <w:pStyle w:val="TableText"/>
            </w:pPr>
            <w:r w:rsidRPr="00321B50">
              <w:t xml:space="preserve">Component Request Service </w:t>
            </w:r>
          </w:p>
        </w:tc>
        <w:tc>
          <w:tcPr>
            <w:tcW w:w="3928" w:type="pct"/>
            <w:tcBorders>
              <w:top w:val="nil"/>
              <w:left w:val="nil"/>
              <w:bottom w:val="single" w:sz="8" w:space="0" w:color="auto"/>
              <w:right w:val="single" w:sz="8" w:space="0" w:color="000000" w:themeColor="text1"/>
            </w:tcBorders>
            <w:tcMar>
              <w:top w:w="0" w:type="dxa"/>
              <w:left w:w="108" w:type="dxa"/>
              <w:bottom w:w="0" w:type="dxa"/>
              <w:right w:w="108" w:type="dxa"/>
            </w:tcMar>
          </w:tcPr>
          <w:p w14:paraId="63097B27" w14:textId="77777777" w:rsidR="00FD1F31" w:rsidRPr="00321B50" w:rsidRDefault="69D346B0" w:rsidP="00A2736B">
            <w:pPr>
              <w:pStyle w:val="TableText"/>
              <w:rPr>
                <w:rFonts w:eastAsia="Calibri"/>
                <w:color w:val="000000"/>
              </w:rPr>
            </w:pPr>
            <w:r w:rsidRPr="00321B50">
              <w:rPr>
                <w:rFonts w:eastAsia="Calibri"/>
              </w:rPr>
              <w:t>The Component Request Service will enable users to request new components for various applications.</w:t>
            </w:r>
          </w:p>
        </w:tc>
      </w:tr>
    </w:tbl>
    <w:p w14:paraId="481E5AA9" w14:textId="77777777" w:rsidR="00F97A4A" w:rsidRDefault="69D346B0" w:rsidP="00A2736B">
      <w:pPr>
        <w:pStyle w:val="Heading4"/>
      </w:pPr>
      <w:r w:rsidRPr="00A2736B">
        <w:t>Project</w:t>
      </w:r>
      <w:r>
        <w:t xml:space="preserve"> Information System and Management Environment</w:t>
      </w:r>
      <w:bookmarkEnd w:id="22"/>
      <w:bookmarkEnd w:id="23"/>
    </w:p>
    <w:p w14:paraId="478E32FE" w14:textId="6879CEE3" w:rsidR="00E32BDF" w:rsidRPr="00FA581A" w:rsidRDefault="69D346B0" w:rsidP="00BA39C3">
      <w:pPr>
        <w:pStyle w:val="BodyText"/>
      </w:pPr>
      <w:r>
        <w:t xml:space="preserve">CTT &amp; DM Tooling and Server Development shall provide Project Information System and Management Environment (PRISME) </w:t>
      </w:r>
      <w:r w:rsidRPr="00A2736B">
        <w:t>for</w:t>
      </w:r>
      <w:r>
        <w:t xml:space="preserve"> use by Developers and Managers to administer the development environment by creating an Integrated Development Environment (IDE). Additional PRISME capabilities were also implemented in Release 1.</w:t>
      </w:r>
    </w:p>
    <w:p w14:paraId="0693A7D2" w14:textId="615B5649" w:rsidR="00FA581A" w:rsidRDefault="00FA581A" w:rsidP="00FA581A">
      <w:pPr>
        <w:pStyle w:val="Caption"/>
      </w:pPr>
      <w:r>
        <w:t xml:space="preserve">Table </w:t>
      </w:r>
      <w:fldSimple w:instr=" SEQ Table \* ARABIC ">
        <w:r w:rsidR="00E6726A">
          <w:rPr>
            <w:noProof/>
          </w:rPr>
          <w:t>2</w:t>
        </w:r>
      </w:fldSimple>
      <w:r>
        <w:t xml:space="preserve">: </w:t>
      </w:r>
      <w:r w:rsidRPr="00776ED8">
        <w:t>Project Information System and Management Environment Requirements</w:t>
      </w:r>
    </w:p>
    <w:tbl>
      <w:tblPr>
        <w:tblW w:w="5418" w:type="pct"/>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Description w:val="Table 2: Project Information System and Management Environment Requirements"/>
      </w:tblPr>
      <w:tblGrid>
        <w:gridCol w:w="1283"/>
        <w:gridCol w:w="9094"/>
      </w:tblGrid>
      <w:tr w:rsidR="005E1278" w:rsidRPr="00FA581A" w14:paraId="528E0002" w14:textId="77777777" w:rsidTr="005E1278">
        <w:trPr>
          <w:cantSplit/>
          <w:trHeight w:val="640"/>
          <w:tblHeader/>
        </w:trPr>
        <w:tc>
          <w:tcPr>
            <w:tcW w:w="618"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1120AF15" w14:textId="77777777" w:rsidR="005E1278" w:rsidRPr="00FA581A" w:rsidRDefault="005E1278" w:rsidP="00FA581A">
            <w:pPr>
              <w:pStyle w:val="TableHeading"/>
            </w:pPr>
            <w:r w:rsidRPr="00FA581A">
              <w:t>BRD ID</w:t>
            </w:r>
          </w:p>
        </w:tc>
        <w:tc>
          <w:tcPr>
            <w:tcW w:w="438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6DC5A669" w14:textId="77777777" w:rsidR="005E1278" w:rsidRPr="00FA581A" w:rsidRDefault="005E1278" w:rsidP="00FA581A">
            <w:pPr>
              <w:pStyle w:val="TableHeading"/>
            </w:pPr>
            <w:r w:rsidRPr="00FA581A">
              <w:t xml:space="preserve">Requirements </w:t>
            </w:r>
          </w:p>
        </w:tc>
      </w:tr>
      <w:tr w:rsidR="00E64A8A" w:rsidRPr="00E67650" w14:paraId="776BF160" w14:textId="77777777" w:rsidTr="00FA581A">
        <w:trPr>
          <w:cantSplit/>
          <w:trHeight w:val="2298"/>
        </w:trPr>
        <w:tc>
          <w:tcPr>
            <w:tcW w:w="618" w:type="pct"/>
            <w:tcBorders>
              <w:top w:val="single" w:sz="4" w:space="0" w:color="auto"/>
              <w:left w:val="single" w:sz="4" w:space="0" w:color="auto"/>
              <w:bottom w:val="single" w:sz="4" w:space="0" w:color="auto"/>
              <w:right w:val="single" w:sz="6" w:space="0" w:color="000000" w:themeColor="text1"/>
            </w:tcBorders>
          </w:tcPr>
          <w:p w14:paraId="6008B8B2" w14:textId="2C407BC8" w:rsidR="00E64A8A" w:rsidRPr="00E67650" w:rsidRDefault="00E64A8A" w:rsidP="00FA581A">
            <w:pPr>
              <w:pStyle w:val="TableText"/>
            </w:pPr>
            <w:r w:rsidRPr="00E67650">
              <w:t>ETS-F-2</w:t>
            </w:r>
          </w:p>
        </w:tc>
        <w:tc>
          <w:tcPr>
            <w:tcW w:w="4382" w:type="pct"/>
            <w:tcBorders>
              <w:top w:val="single" w:sz="4" w:space="0" w:color="auto"/>
              <w:left w:val="single" w:sz="4" w:space="0" w:color="auto"/>
              <w:bottom w:val="single" w:sz="4" w:space="0" w:color="auto"/>
              <w:right w:val="single" w:sz="4" w:space="0" w:color="auto"/>
            </w:tcBorders>
          </w:tcPr>
          <w:p w14:paraId="40D96AA4" w14:textId="77777777" w:rsidR="00E64A8A" w:rsidRPr="00E67650" w:rsidRDefault="00E64A8A" w:rsidP="00FA581A">
            <w:pPr>
              <w:pStyle w:val="TableText"/>
            </w:pPr>
            <w:r>
              <w:t xml:space="preserve">ETS-R-5: </w:t>
            </w:r>
            <w:r w:rsidRPr="00E67650">
              <w:t>The system SHALL show a dashboard displaying the following information:</w:t>
            </w:r>
          </w:p>
          <w:p w14:paraId="6FDCFE40" w14:textId="77777777" w:rsidR="00E64A8A" w:rsidRPr="00E67650" w:rsidRDefault="00E64A8A" w:rsidP="00F51C31">
            <w:pPr>
              <w:pStyle w:val="TableText"/>
              <w:numPr>
                <w:ilvl w:val="0"/>
                <w:numId w:val="28"/>
              </w:numPr>
            </w:pPr>
            <w:r w:rsidRPr="00E67650">
              <w:t xml:space="preserve">List of PRISME projects </w:t>
            </w:r>
          </w:p>
          <w:p w14:paraId="0C12D3F1" w14:textId="77777777" w:rsidR="00E64A8A" w:rsidRPr="00E67650" w:rsidRDefault="00E64A8A" w:rsidP="00F51C31">
            <w:pPr>
              <w:pStyle w:val="TableText"/>
              <w:numPr>
                <w:ilvl w:val="0"/>
                <w:numId w:val="28"/>
              </w:numPr>
              <w:rPr>
                <w:szCs w:val="24"/>
              </w:rPr>
            </w:pPr>
            <w:r w:rsidRPr="00E67650">
              <w:rPr>
                <w:szCs w:val="24"/>
              </w:rPr>
              <w:t>Summary statistics of the projects</w:t>
            </w:r>
          </w:p>
          <w:p w14:paraId="49596D3D" w14:textId="77777777" w:rsidR="00E64A8A" w:rsidRPr="00E67650" w:rsidRDefault="00E64A8A" w:rsidP="00F51C31">
            <w:pPr>
              <w:pStyle w:val="TableText"/>
              <w:numPr>
                <w:ilvl w:val="0"/>
                <w:numId w:val="28"/>
              </w:numPr>
              <w:rPr>
                <w:szCs w:val="24"/>
              </w:rPr>
            </w:pPr>
            <w:r w:rsidRPr="00E67650">
              <w:rPr>
                <w:szCs w:val="24"/>
              </w:rPr>
              <w:t>Links showing any detailed information of the projects (including build metrics)</w:t>
            </w:r>
          </w:p>
          <w:p w14:paraId="06C088D7" w14:textId="77777777" w:rsidR="00E64A8A" w:rsidRPr="00E67650" w:rsidRDefault="00E64A8A" w:rsidP="00F51C31">
            <w:pPr>
              <w:pStyle w:val="TableText"/>
              <w:numPr>
                <w:ilvl w:val="0"/>
                <w:numId w:val="28"/>
              </w:numPr>
              <w:rPr>
                <w:szCs w:val="24"/>
              </w:rPr>
            </w:pPr>
            <w:r w:rsidRPr="00E67650">
              <w:rPr>
                <w:szCs w:val="24"/>
              </w:rPr>
              <w:t>Tracker for each project</w:t>
            </w:r>
          </w:p>
          <w:p w14:paraId="234E651E" w14:textId="77777777" w:rsidR="00E64A8A" w:rsidRPr="00E67650" w:rsidRDefault="00E64A8A" w:rsidP="00F51C31">
            <w:pPr>
              <w:pStyle w:val="TableText"/>
              <w:numPr>
                <w:ilvl w:val="0"/>
                <w:numId w:val="28"/>
              </w:numPr>
              <w:rPr>
                <w:szCs w:val="24"/>
              </w:rPr>
            </w:pPr>
            <w:r w:rsidRPr="00E67650">
              <w:rPr>
                <w:szCs w:val="24"/>
              </w:rPr>
              <w:t>Artifacts deployed for each project</w:t>
            </w:r>
          </w:p>
          <w:p w14:paraId="49A26E3D" w14:textId="5C320DE6" w:rsidR="00E64A8A" w:rsidRPr="00FA581A" w:rsidRDefault="00E64A8A" w:rsidP="00F51C31">
            <w:pPr>
              <w:pStyle w:val="TableText"/>
              <w:numPr>
                <w:ilvl w:val="0"/>
                <w:numId w:val="28"/>
              </w:numPr>
              <w:rPr>
                <w:szCs w:val="24"/>
              </w:rPr>
            </w:pPr>
            <w:r w:rsidRPr="00E67650">
              <w:rPr>
                <w:szCs w:val="24"/>
              </w:rPr>
              <w:t>Version control system for each project’s sources and generated website</w:t>
            </w:r>
          </w:p>
        </w:tc>
      </w:tr>
      <w:tr w:rsidR="00E64A8A" w:rsidRPr="00E67650" w14:paraId="202CA359" w14:textId="77777777" w:rsidTr="00FA581A">
        <w:trPr>
          <w:cantSplit/>
          <w:trHeight w:val="2519"/>
        </w:trPr>
        <w:tc>
          <w:tcPr>
            <w:tcW w:w="618" w:type="pct"/>
            <w:tcBorders>
              <w:top w:val="single" w:sz="4" w:space="0" w:color="auto"/>
              <w:left w:val="single" w:sz="4" w:space="0" w:color="auto"/>
              <w:bottom w:val="single" w:sz="4" w:space="0" w:color="auto"/>
              <w:right w:val="single" w:sz="6" w:space="0" w:color="000000" w:themeColor="text1"/>
            </w:tcBorders>
          </w:tcPr>
          <w:p w14:paraId="2CA31BED" w14:textId="77777777" w:rsidR="00E64A8A" w:rsidRPr="00E67650" w:rsidRDefault="00E64A8A" w:rsidP="00FA581A">
            <w:pPr>
              <w:pStyle w:val="TableText"/>
            </w:pPr>
            <w:r w:rsidRPr="00E67650">
              <w:lastRenderedPageBreak/>
              <w:t>ETS-F-3</w:t>
            </w:r>
          </w:p>
        </w:tc>
        <w:tc>
          <w:tcPr>
            <w:tcW w:w="4382" w:type="pct"/>
            <w:tcBorders>
              <w:top w:val="single" w:sz="4" w:space="0" w:color="auto"/>
              <w:left w:val="single" w:sz="4" w:space="0" w:color="auto"/>
              <w:bottom w:val="single" w:sz="4" w:space="0" w:color="auto"/>
              <w:right w:val="single" w:sz="4" w:space="0" w:color="auto"/>
            </w:tcBorders>
          </w:tcPr>
          <w:p w14:paraId="66ECE657" w14:textId="0FBE4346" w:rsidR="00E64A8A" w:rsidRDefault="00E64A8A" w:rsidP="00FA581A">
            <w:pPr>
              <w:pStyle w:val="TableText"/>
            </w:pPr>
            <w:r>
              <w:t xml:space="preserve">ETS-R-6: </w:t>
            </w:r>
            <w:r w:rsidRPr="00E67650">
              <w:t xml:space="preserve">The system SHALL use declarative specifications of a project’s build, deployment, </w:t>
            </w:r>
            <w:r>
              <w:t>Release</w:t>
            </w:r>
            <w:r w:rsidRPr="00E67650">
              <w:t>, reporting, and documentation within a version-controlled Project Object Model (POM) file.</w:t>
            </w:r>
            <w:r>
              <w:t xml:space="preserve"> Work Item# 305358</w:t>
            </w:r>
          </w:p>
          <w:p w14:paraId="595EAD56" w14:textId="0ECC8D1D" w:rsidR="00E64A8A" w:rsidRPr="00E67650" w:rsidRDefault="00E64A8A" w:rsidP="00FA581A">
            <w:pPr>
              <w:pStyle w:val="TableText"/>
            </w:pPr>
            <w:r>
              <w:t>ETS-R-7:</w:t>
            </w:r>
            <w:r w:rsidR="006065F7">
              <w:t xml:space="preserve"> </w:t>
            </w:r>
            <w:r w:rsidRPr="00E67650">
              <w:t>The POM file SHALL contain the Uniform Resource Locator (URL) locations of the version control system which hosts the project’s POM file as well as any configuration files, data files, and source files and shall also specify the project’s dependencies, the developers involved and the roles they play, the defect tracking system, the continuous integration system, the organizations participating in the project, and the licenses associated with arti</w:t>
            </w:r>
            <w:r w:rsidR="00FA581A">
              <w:t>facts generated by the project.</w:t>
            </w:r>
          </w:p>
        </w:tc>
      </w:tr>
    </w:tbl>
    <w:p w14:paraId="026DD542" w14:textId="77777777" w:rsidR="00B11905" w:rsidRPr="00F24E4C" w:rsidRDefault="00B11905" w:rsidP="00FA581A">
      <w:pPr>
        <w:pStyle w:val="Heading4"/>
      </w:pPr>
      <w:bookmarkStart w:id="24" w:name="_Toc389204331"/>
      <w:bookmarkStart w:id="25" w:name="_Toc437011082"/>
      <w:r w:rsidRPr="00F24E4C">
        <w:t>Workflow Management Service</w:t>
      </w:r>
    </w:p>
    <w:p w14:paraId="71DA632F" w14:textId="78E64164" w:rsidR="00B11905" w:rsidRPr="00FA581A" w:rsidRDefault="69D346B0" w:rsidP="000A683D">
      <w:pPr>
        <w:pStyle w:val="BodyText"/>
      </w:pPr>
      <w:r>
        <w:t xml:space="preserve">PRISME will provide a workflow management service that is based on the </w:t>
      </w:r>
      <w:r w:rsidRPr="69D346B0">
        <w:rPr>
          <w:b/>
          <w:bCs/>
        </w:rPr>
        <w:t>Business Process Model and Notation (BPMN) 2.0</w:t>
      </w:r>
      <w:r>
        <w:t xml:space="preserve"> </w:t>
      </w:r>
      <w:r w:rsidRPr="00FA581A">
        <w:t>specifications</w:t>
      </w:r>
      <w:r>
        <w:t xml:space="preserve"> and supports the entire life cycle of the business process (from authoring through execution to monitoring and management)</w:t>
      </w:r>
      <w:r w:rsidR="0079374E">
        <w:t xml:space="preserve">. </w:t>
      </w:r>
      <w:hyperlink r:id="rId36">
        <w:r w:rsidRPr="69D346B0">
          <w:rPr>
            <w:rStyle w:val="Hyperlink"/>
          </w:rPr>
          <w:t>Java Business Process Model (jBPM)</w:t>
        </w:r>
      </w:hyperlink>
      <w:r>
        <w:t xml:space="preserve"> is an open-source (Apache 2) prototypical example of such a workflow</w:t>
      </w:r>
      <w:r w:rsidR="0017257E">
        <w:t xml:space="preserve"> </w:t>
      </w:r>
      <w:r w:rsidR="00FA581A">
        <w:t>mana</w:t>
      </w:r>
      <w:r>
        <w:t xml:space="preserve">gement service. </w:t>
      </w:r>
    </w:p>
    <w:p w14:paraId="25F4DBCF" w14:textId="5FDE0107" w:rsidR="00FA581A" w:rsidRDefault="00FA581A" w:rsidP="00FA581A">
      <w:pPr>
        <w:pStyle w:val="Caption"/>
      </w:pPr>
      <w:r>
        <w:t xml:space="preserve">Table </w:t>
      </w:r>
      <w:fldSimple w:instr=" SEQ Table \* ARABIC ">
        <w:r w:rsidR="00E6726A">
          <w:rPr>
            <w:noProof/>
          </w:rPr>
          <w:t>3</w:t>
        </w:r>
      </w:fldSimple>
      <w:r>
        <w:t xml:space="preserve">: </w:t>
      </w:r>
      <w:r w:rsidRPr="002563D0">
        <w:t>Workflow Management Service</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3: Workflow Management Service"/>
      </w:tblPr>
      <w:tblGrid>
        <w:gridCol w:w="1352"/>
        <w:gridCol w:w="7921"/>
      </w:tblGrid>
      <w:tr w:rsidR="00B15143" w:rsidRPr="00FA581A" w14:paraId="71E274BB" w14:textId="77777777" w:rsidTr="009464C6">
        <w:trPr>
          <w:cantSplit/>
          <w:tblHeader/>
        </w:trPr>
        <w:tc>
          <w:tcPr>
            <w:tcW w:w="729"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1428BBE8" w14:textId="77777777" w:rsidR="00B15143" w:rsidRPr="00FA581A" w:rsidRDefault="00B15143" w:rsidP="00FA581A">
            <w:pPr>
              <w:pStyle w:val="TableHeading"/>
            </w:pPr>
            <w:r w:rsidRPr="00FA581A">
              <w:t>BRD ID</w:t>
            </w:r>
          </w:p>
        </w:tc>
        <w:tc>
          <w:tcPr>
            <w:tcW w:w="427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79BD6541" w14:textId="77777777" w:rsidR="00B15143" w:rsidRPr="00FA581A" w:rsidRDefault="00B15143" w:rsidP="00FA581A">
            <w:pPr>
              <w:pStyle w:val="TableHeading"/>
            </w:pPr>
            <w:r w:rsidRPr="00FA581A">
              <w:t>Requirements</w:t>
            </w:r>
          </w:p>
        </w:tc>
      </w:tr>
      <w:tr w:rsidR="00B15143" w:rsidRPr="00E67650" w14:paraId="798C2159" w14:textId="77777777" w:rsidTr="009464C6">
        <w:trPr>
          <w:cantSplit/>
        </w:trPr>
        <w:tc>
          <w:tcPr>
            <w:tcW w:w="729" w:type="pct"/>
            <w:tcBorders>
              <w:top w:val="single" w:sz="4" w:space="0" w:color="auto"/>
              <w:left w:val="single" w:sz="4" w:space="0" w:color="auto"/>
              <w:bottom w:val="single" w:sz="4" w:space="0" w:color="auto"/>
              <w:right w:val="single" w:sz="6" w:space="0" w:color="000000" w:themeColor="text1"/>
            </w:tcBorders>
          </w:tcPr>
          <w:p w14:paraId="17A52F89" w14:textId="77777777" w:rsidR="00B15143" w:rsidRPr="00E67650" w:rsidRDefault="00B15143" w:rsidP="00FA581A">
            <w:pPr>
              <w:pStyle w:val="TableText"/>
              <w:rPr>
                <w:color w:val="000000"/>
              </w:rPr>
            </w:pPr>
            <w:r w:rsidRPr="69D346B0">
              <w:t>ETS-F-9</w:t>
            </w:r>
          </w:p>
        </w:tc>
        <w:tc>
          <w:tcPr>
            <w:tcW w:w="4271" w:type="pct"/>
            <w:tcBorders>
              <w:top w:val="single" w:sz="4" w:space="0" w:color="auto"/>
              <w:left w:val="single" w:sz="4" w:space="0" w:color="auto"/>
              <w:bottom w:val="single" w:sz="4" w:space="0" w:color="auto"/>
              <w:right w:val="single" w:sz="4" w:space="0" w:color="auto"/>
            </w:tcBorders>
          </w:tcPr>
          <w:p w14:paraId="371D4927" w14:textId="77777777" w:rsidR="00B15143" w:rsidRPr="00E67650" w:rsidRDefault="00B15143" w:rsidP="00FA581A">
            <w:pPr>
              <w:pStyle w:val="TableText"/>
            </w:pPr>
            <w:r w:rsidRPr="69D346B0">
              <w:t xml:space="preserve">ETS-R-109: </w:t>
            </w:r>
            <w:r>
              <w:t xml:space="preserve">The system SHALL provide a Workflow management service that can create, load, and execute rules, and able to coordinate workflows between ETS client applications. </w:t>
            </w:r>
          </w:p>
        </w:tc>
      </w:tr>
      <w:tr w:rsidR="00B15143" w:rsidRPr="00E67650" w14:paraId="766633E8" w14:textId="77777777" w:rsidTr="009464C6">
        <w:trPr>
          <w:cantSplit/>
        </w:trPr>
        <w:tc>
          <w:tcPr>
            <w:tcW w:w="729" w:type="pct"/>
            <w:tcBorders>
              <w:top w:val="single" w:sz="4" w:space="0" w:color="auto"/>
              <w:left w:val="single" w:sz="4" w:space="0" w:color="auto"/>
              <w:bottom w:val="single" w:sz="4" w:space="0" w:color="auto"/>
              <w:right w:val="single" w:sz="6" w:space="0" w:color="000000" w:themeColor="text1"/>
            </w:tcBorders>
          </w:tcPr>
          <w:p w14:paraId="0FE85EC7" w14:textId="77777777" w:rsidR="00B15143" w:rsidRPr="00E67650" w:rsidRDefault="00B15143" w:rsidP="00FA581A">
            <w:pPr>
              <w:pStyle w:val="TableText"/>
              <w:rPr>
                <w:color w:val="000000"/>
              </w:rPr>
            </w:pPr>
            <w:r w:rsidRPr="69D346B0">
              <w:t>ETS-F-10</w:t>
            </w:r>
          </w:p>
        </w:tc>
        <w:tc>
          <w:tcPr>
            <w:tcW w:w="4271" w:type="pct"/>
            <w:tcBorders>
              <w:top w:val="single" w:sz="4" w:space="0" w:color="auto"/>
              <w:left w:val="single" w:sz="4" w:space="0" w:color="auto"/>
              <w:bottom w:val="single" w:sz="4" w:space="0" w:color="auto"/>
              <w:right w:val="single" w:sz="4" w:space="0" w:color="auto"/>
            </w:tcBorders>
          </w:tcPr>
          <w:p w14:paraId="6088AD1E" w14:textId="77777777" w:rsidR="00B15143" w:rsidRPr="006F1CE2" w:rsidRDefault="00B15143" w:rsidP="00FA581A">
            <w:pPr>
              <w:pStyle w:val="TableText"/>
            </w:pPr>
            <w:r w:rsidRPr="006F1CE2">
              <w:t>ETS-R-110: The system SHALL provide workflow management service engine which must run embedded within the default Java 8 Standard Edition (Java 8 SE) application platform.</w:t>
            </w:r>
          </w:p>
        </w:tc>
      </w:tr>
      <w:tr w:rsidR="00B15143" w:rsidRPr="00755CDB" w14:paraId="3776D20B" w14:textId="77777777" w:rsidTr="009464C6">
        <w:trPr>
          <w:cantSplit/>
        </w:trPr>
        <w:tc>
          <w:tcPr>
            <w:tcW w:w="729" w:type="pct"/>
            <w:tcBorders>
              <w:top w:val="single" w:sz="4" w:space="0" w:color="auto"/>
              <w:left w:val="single" w:sz="4" w:space="0" w:color="auto"/>
              <w:bottom w:val="single" w:sz="4" w:space="0" w:color="auto"/>
              <w:right w:val="single" w:sz="6" w:space="0" w:color="000000" w:themeColor="text1"/>
            </w:tcBorders>
          </w:tcPr>
          <w:p w14:paraId="49E24D95" w14:textId="77777777" w:rsidR="00B15143" w:rsidRPr="00E67650" w:rsidRDefault="00B15143" w:rsidP="00FA581A">
            <w:pPr>
              <w:pStyle w:val="TableText"/>
              <w:rPr>
                <w:color w:val="000000"/>
              </w:rPr>
            </w:pPr>
            <w:r w:rsidRPr="69D346B0">
              <w:t>ETS-F-11</w:t>
            </w:r>
          </w:p>
        </w:tc>
        <w:tc>
          <w:tcPr>
            <w:tcW w:w="4271" w:type="pct"/>
            <w:tcBorders>
              <w:top w:val="single" w:sz="4" w:space="0" w:color="auto"/>
              <w:left w:val="single" w:sz="4" w:space="0" w:color="auto"/>
              <w:bottom w:val="single" w:sz="4" w:space="0" w:color="auto"/>
              <w:right w:val="single" w:sz="4" w:space="0" w:color="auto"/>
            </w:tcBorders>
          </w:tcPr>
          <w:p w14:paraId="09C7222D" w14:textId="77777777" w:rsidR="00B15143" w:rsidRPr="006F1CE2" w:rsidRDefault="00B15143" w:rsidP="00FA581A">
            <w:pPr>
              <w:pStyle w:val="TableText"/>
            </w:pPr>
            <w:r w:rsidRPr="006F1CE2">
              <w:t>ETS-R-111: The Workflow Management Service SHALL run as a web service deployed on a Java EE 8 SE server.</w:t>
            </w:r>
          </w:p>
        </w:tc>
      </w:tr>
      <w:tr w:rsidR="00B15143" w:rsidRPr="00E67650" w14:paraId="2F630F8D" w14:textId="77777777" w:rsidTr="009464C6">
        <w:trPr>
          <w:cantSplit/>
          <w:trHeight w:val="916"/>
        </w:trPr>
        <w:tc>
          <w:tcPr>
            <w:tcW w:w="729" w:type="pct"/>
            <w:tcBorders>
              <w:top w:val="single" w:sz="4" w:space="0" w:color="auto"/>
              <w:left w:val="single" w:sz="4" w:space="0" w:color="auto"/>
              <w:bottom w:val="single" w:sz="4" w:space="0" w:color="auto"/>
              <w:right w:val="single" w:sz="6" w:space="0" w:color="000000" w:themeColor="text1"/>
            </w:tcBorders>
          </w:tcPr>
          <w:p w14:paraId="6464C497" w14:textId="77777777" w:rsidR="00B15143" w:rsidRPr="00E67650" w:rsidRDefault="00B15143" w:rsidP="00FA581A">
            <w:pPr>
              <w:pStyle w:val="TableText"/>
              <w:rPr>
                <w:color w:val="000000"/>
              </w:rPr>
            </w:pPr>
            <w:r w:rsidRPr="69D346B0">
              <w:t>ETS-F-12</w:t>
            </w:r>
          </w:p>
        </w:tc>
        <w:tc>
          <w:tcPr>
            <w:tcW w:w="4271" w:type="pct"/>
            <w:tcBorders>
              <w:top w:val="single" w:sz="4" w:space="0" w:color="auto"/>
              <w:left w:val="single" w:sz="4" w:space="0" w:color="auto"/>
              <w:bottom w:val="single" w:sz="4" w:space="0" w:color="auto"/>
              <w:right w:val="single" w:sz="4" w:space="0" w:color="auto"/>
            </w:tcBorders>
          </w:tcPr>
          <w:p w14:paraId="08D6B178" w14:textId="77777777" w:rsidR="00B15143" w:rsidRPr="00E67650" w:rsidRDefault="00B15143" w:rsidP="00FA581A">
            <w:pPr>
              <w:pStyle w:val="TableText"/>
            </w:pPr>
            <w:r w:rsidRPr="69D346B0">
              <w:t xml:space="preserve">ETS-R-112: </w:t>
            </w:r>
            <w:r>
              <w:t>The Workflow Management Service SHALL provide access to workflow services through a Representational State Transfer (REST) Application Program Interface (API)</w:t>
            </w:r>
          </w:p>
        </w:tc>
      </w:tr>
      <w:tr w:rsidR="00B15143" w:rsidRPr="00E67650" w14:paraId="5B347D58" w14:textId="77777777" w:rsidTr="009464C6">
        <w:trPr>
          <w:cantSplit/>
        </w:trPr>
        <w:tc>
          <w:tcPr>
            <w:tcW w:w="729" w:type="pct"/>
            <w:tcBorders>
              <w:top w:val="single" w:sz="4" w:space="0" w:color="auto"/>
              <w:left w:val="single" w:sz="4" w:space="0" w:color="auto"/>
              <w:bottom w:val="single" w:sz="4" w:space="0" w:color="auto"/>
              <w:right w:val="single" w:sz="6" w:space="0" w:color="000000" w:themeColor="text1"/>
            </w:tcBorders>
          </w:tcPr>
          <w:p w14:paraId="06586E97" w14:textId="77777777" w:rsidR="00B15143" w:rsidRPr="00E67650" w:rsidRDefault="00B15143" w:rsidP="00FA581A">
            <w:pPr>
              <w:pStyle w:val="TableText"/>
              <w:rPr>
                <w:color w:val="000000"/>
              </w:rPr>
            </w:pPr>
            <w:r w:rsidRPr="69D346B0">
              <w:t>ETS-F-14</w:t>
            </w:r>
          </w:p>
        </w:tc>
        <w:tc>
          <w:tcPr>
            <w:tcW w:w="4271" w:type="pct"/>
            <w:tcBorders>
              <w:top w:val="single" w:sz="4" w:space="0" w:color="auto"/>
              <w:left w:val="single" w:sz="4" w:space="0" w:color="auto"/>
              <w:bottom w:val="single" w:sz="4" w:space="0" w:color="auto"/>
              <w:right w:val="single" w:sz="4" w:space="0" w:color="auto"/>
            </w:tcBorders>
          </w:tcPr>
          <w:p w14:paraId="09974C95" w14:textId="77777777" w:rsidR="00B15143" w:rsidRPr="00E67650" w:rsidRDefault="00B15143" w:rsidP="00FA581A">
            <w:pPr>
              <w:pStyle w:val="TableText"/>
            </w:pPr>
            <w:r w:rsidRPr="69D346B0">
              <w:t xml:space="preserve">ETS-R-119: </w:t>
            </w:r>
            <w:r>
              <w:t>The Workflow Management Service SHALL have the ability to create a task.</w:t>
            </w:r>
          </w:p>
          <w:p w14:paraId="1A2A1356" w14:textId="123C134C" w:rsidR="00B15143" w:rsidRPr="00E67650" w:rsidRDefault="00B15143" w:rsidP="00FA581A">
            <w:pPr>
              <w:pStyle w:val="TableText"/>
            </w:pPr>
            <w:r w:rsidRPr="69D346B0">
              <w:t xml:space="preserve">ETS-R-121: </w:t>
            </w:r>
            <w:r>
              <w:t>The Workflow Management Service SHALL have the ability to execute/complete a task.</w:t>
            </w:r>
          </w:p>
        </w:tc>
      </w:tr>
      <w:tr w:rsidR="00B15143" w:rsidRPr="00755CDB" w14:paraId="4E95DF2E" w14:textId="77777777" w:rsidTr="009464C6">
        <w:trPr>
          <w:cantSplit/>
        </w:trPr>
        <w:tc>
          <w:tcPr>
            <w:tcW w:w="729" w:type="pct"/>
            <w:tcBorders>
              <w:top w:val="single" w:sz="4" w:space="0" w:color="auto"/>
              <w:left w:val="single" w:sz="4" w:space="0" w:color="auto"/>
              <w:bottom w:val="single" w:sz="4" w:space="0" w:color="auto"/>
              <w:right w:val="single" w:sz="6" w:space="0" w:color="000000" w:themeColor="text1"/>
            </w:tcBorders>
          </w:tcPr>
          <w:p w14:paraId="07B96E2A" w14:textId="77777777" w:rsidR="00B15143" w:rsidRPr="00E67650" w:rsidRDefault="00B15143" w:rsidP="00FA581A">
            <w:pPr>
              <w:pStyle w:val="TableText"/>
              <w:rPr>
                <w:color w:val="000000"/>
              </w:rPr>
            </w:pPr>
            <w:r w:rsidRPr="69D346B0">
              <w:t>ETS-F-20</w:t>
            </w:r>
          </w:p>
        </w:tc>
        <w:tc>
          <w:tcPr>
            <w:tcW w:w="4271" w:type="pct"/>
            <w:tcBorders>
              <w:top w:val="single" w:sz="4" w:space="0" w:color="auto"/>
              <w:left w:val="single" w:sz="4" w:space="0" w:color="auto"/>
              <w:bottom w:val="single" w:sz="4" w:space="0" w:color="auto"/>
              <w:right w:val="single" w:sz="4" w:space="0" w:color="auto"/>
            </w:tcBorders>
          </w:tcPr>
          <w:p w14:paraId="6FC408E3" w14:textId="77777777" w:rsidR="00B15143" w:rsidRPr="00755CDB" w:rsidRDefault="00B15143" w:rsidP="00FA581A">
            <w:pPr>
              <w:pStyle w:val="TableText"/>
              <w:rPr>
                <w:color w:val="000000"/>
              </w:rPr>
            </w:pPr>
            <w:r w:rsidRPr="69D346B0">
              <w:t>ETS-R-133: The Workflow Management Service SHALL publish workflow processes as Maven artifacts on the Artifact Repository Service.</w:t>
            </w:r>
          </w:p>
        </w:tc>
      </w:tr>
    </w:tbl>
    <w:p w14:paraId="5843E59A" w14:textId="77777777" w:rsidR="00CD192F" w:rsidRDefault="69D346B0" w:rsidP="00FA581A">
      <w:pPr>
        <w:pStyle w:val="Heading4"/>
      </w:pPr>
      <w:r>
        <w:t>Identity and Access Management Service</w:t>
      </w:r>
    </w:p>
    <w:p w14:paraId="16C4BC3C" w14:textId="2B99113E" w:rsidR="0016606E" w:rsidRPr="00FA581A" w:rsidRDefault="69D346B0" w:rsidP="0016606E">
      <w:pPr>
        <w:pStyle w:val="BodyText"/>
      </w:pPr>
      <w:r>
        <w:t xml:space="preserve">Additional </w:t>
      </w:r>
      <w:r w:rsidRPr="00FA581A">
        <w:t>identity</w:t>
      </w:r>
      <w:r>
        <w:t xml:space="preserve"> and access management service capabilities were also implemented in Release 1.</w:t>
      </w:r>
    </w:p>
    <w:p w14:paraId="5DC65119" w14:textId="51F2FD40" w:rsidR="00FA581A" w:rsidRDefault="00FA581A" w:rsidP="00FA581A">
      <w:pPr>
        <w:pStyle w:val="Caption"/>
      </w:pPr>
      <w:r>
        <w:lastRenderedPageBreak/>
        <w:t xml:space="preserve">Table </w:t>
      </w:r>
      <w:fldSimple w:instr=" SEQ Table \* ARABIC ">
        <w:r w:rsidR="00E6726A">
          <w:rPr>
            <w:noProof/>
          </w:rPr>
          <w:t>4</w:t>
        </w:r>
      </w:fldSimple>
      <w:r>
        <w:t xml:space="preserve">: </w:t>
      </w:r>
      <w:r w:rsidRPr="00AC2FAD">
        <w:t>Identity and Access Management Service Requirements</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4: Identity and Access Management Service Requirements"/>
      </w:tblPr>
      <w:tblGrid>
        <w:gridCol w:w="1292"/>
        <w:gridCol w:w="7964"/>
        <w:gridCol w:w="17"/>
      </w:tblGrid>
      <w:tr w:rsidR="0016606E" w:rsidRPr="00FA581A" w14:paraId="1D4FA85D" w14:textId="77777777" w:rsidTr="008C464E">
        <w:trPr>
          <w:cantSplit/>
          <w:tblHeader/>
        </w:trPr>
        <w:tc>
          <w:tcPr>
            <w:tcW w:w="697"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544CD439" w14:textId="77777777" w:rsidR="0016606E" w:rsidRPr="00FA581A" w:rsidRDefault="69D346B0" w:rsidP="00FA581A">
            <w:pPr>
              <w:pStyle w:val="TableHeading"/>
            </w:pPr>
            <w:r w:rsidRPr="00FA581A">
              <w:t>BRD ID</w:t>
            </w:r>
          </w:p>
        </w:tc>
        <w:tc>
          <w:tcPr>
            <w:tcW w:w="430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6F030F45" w14:textId="77777777" w:rsidR="0016606E" w:rsidRPr="00FA581A" w:rsidRDefault="69D346B0" w:rsidP="00FA581A">
            <w:pPr>
              <w:pStyle w:val="TableHeading"/>
            </w:pPr>
            <w:r w:rsidRPr="00FA581A">
              <w:t>Requirements</w:t>
            </w:r>
          </w:p>
        </w:tc>
      </w:tr>
      <w:tr w:rsidR="0016606E" w:rsidRPr="00BC1909" w14:paraId="4DF0DA80" w14:textId="77777777" w:rsidTr="008C464E">
        <w:trPr>
          <w:cantSplit/>
        </w:trPr>
        <w:tc>
          <w:tcPr>
            <w:tcW w:w="697" w:type="pct"/>
            <w:tcBorders>
              <w:top w:val="single" w:sz="4" w:space="0" w:color="auto"/>
              <w:left w:val="single" w:sz="4" w:space="0" w:color="auto"/>
              <w:bottom w:val="single" w:sz="4" w:space="0" w:color="auto"/>
              <w:right w:val="single" w:sz="6" w:space="0" w:color="000000" w:themeColor="text1"/>
            </w:tcBorders>
          </w:tcPr>
          <w:p w14:paraId="39610734" w14:textId="77777777" w:rsidR="0016606E" w:rsidRPr="00BC1909" w:rsidRDefault="69D346B0" w:rsidP="00FA581A">
            <w:pPr>
              <w:pStyle w:val="TableText"/>
              <w:rPr>
                <w:color w:val="000000"/>
              </w:rPr>
            </w:pPr>
            <w:r w:rsidRPr="69D346B0">
              <w:t>ETS-F-22</w:t>
            </w:r>
          </w:p>
        </w:tc>
        <w:tc>
          <w:tcPr>
            <w:tcW w:w="4303" w:type="pct"/>
            <w:gridSpan w:val="2"/>
            <w:tcBorders>
              <w:top w:val="single" w:sz="4" w:space="0" w:color="auto"/>
              <w:left w:val="single" w:sz="4" w:space="0" w:color="auto"/>
              <w:bottom w:val="single" w:sz="4" w:space="0" w:color="auto"/>
              <w:right w:val="single" w:sz="6" w:space="0" w:color="000000" w:themeColor="text1"/>
            </w:tcBorders>
            <w:shd w:val="clear" w:color="auto" w:fill="auto"/>
          </w:tcPr>
          <w:p w14:paraId="349306DF" w14:textId="77777777" w:rsidR="0016606E" w:rsidRPr="00BC1909" w:rsidRDefault="69D346B0" w:rsidP="00FA581A">
            <w:pPr>
              <w:pStyle w:val="TableText"/>
            </w:pPr>
            <w:r w:rsidRPr="69D346B0">
              <w:t xml:space="preserve">ETS-R-135: </w:t>
            </w:r>
            <w:r>
              <w:t>The system SHALL provide a single-sign-on capability so that users only have to log on once and all role-based access control is managed from this single-sign-on.</w:t>
            </w:r>
          </w:p>
        </w:tc>
      </w:tr>
      <w:tr w:rsidR="008C185C" w:rsidRPr="003C4CF3" w14:paraId="720AEB1A" w14:textId="77777777" w:rsidTr="007F3CC7">
        <w:trPr>
          <w:gridAfter w:val="1"/>
          <w:wAfter w:w="9" w:type="pct"/>
          <w:cantSplit/>
        </w:trPr>
        <w:tc>
          <w:tcPr>
            <w:tcW w:w="697" w:type="pct"/>
            <w:tcBorders>
              <w:top w:val="single" w:sz="4" w:space="0" w:color="auto"/>
              <w:left w:val="single" w:sz="4" w:space="0" w:color="auto"/>
              <w:bottom w:val="single" w:sz="4" w:space="0" w:color="auto"/>
              <w:right w:val="single" w:sz="6" w:space="0" w:color="000000"/>
            </w:tcBorders>
          </w:tcPr>
          <w:p w14:paraId="618FAD7F" w14:textId="663EBD0A" w:rsidR="008C185C" w:rsidRPr="00BC1909" w:rsidRDefault="008C185C" w:rsidP="00FA581A">
            <w:pPr>
              <w:pStyle w:val="TableText"/>
              <w:rPr>
                <w:color w:val="000000"/>
              </w:rPr>
            </w:pPr>
            <w:r w:rsidRPr="00BC1909">
              <w:rPr>
                <w:color w:val="000000"/>
              </w:rPr>
              <w:t>ETS-F-23</w:t>
            </w:r>
          </w:p>
        </w:tc>
        <w:tc>
          <w:tcPr>
            <w:tcW w:w="4294" w:type="pct"/>
            <w:tcBorders>
              <w:top w:val="single" w:sz="4" w:space="0" w:color="auto"/>
              <w:left w:val="single" w:sz="4" w:space="0" w:color="auto"/>
              <w:bottom w:val="single" w:sz="4" w:space="0" w:color="auto"/>
              <w:right w:val="single" w:sz="6" w:space="0" w:color="000000"/>
            </w:tcBorders>
            <w:shd w:val="clear" w:color="auto" w:fill="auto"/>
          </w:tcPr>
          <w:p w14:paraId="0FE70BC4" w14:textId="77777777" w:rsidR="008C185C" w:rsidRDefault="008C185C" w:rsidP="00FA581A">
            <w:pPr>
              <w:pStyle w:val="TableText"/>
            </w:pPr>
            <w:r>
              <w:t xml:space="preserve">ETS-R-12: </w:t>
            </w:r>
            <w:r w:rsidRPr="00BC1909">
              <w:t>The Identity and Access Management service SHALL support publication of a terminology system that consists of users and their roles, so that terminology development environments can use those concepts to identify editing actions of users, and to determine roles assigned to individual users.</w:t>
            </w:r>
          </w:p>
          <w:p w14:paraId="5FFFC3E4" w14:textId="2DBB1D98" w:rsidR="008C185C" w:rsidRPr="0061303B" w:rsidRDefault="008C185C" w:rsidP="00FA581A">
            <w:pPr>
              <w:pStyle w:val="TableText"/>
            </w:pPr>
            <w:r w:rsidRPr="008A7D23">
              <w:t>ETS-R-13: The system SHALL allow the us</w:t>
            </w:r>
            <w:r w:rsidRPr="008A7D23">
              <w:rPr>
                <w:spacing w:val="-1"/>
              </w:rPr>
              <w:t>e</w:t>
            </w:r>
            <w:r w:rsidRPr="008A7D23">
              <w:t>r to</w:t>
            </w:r>
            <w:r w:rsidRPr="008A7D23">
              <w:rPr>
                <w:spacing w:val="1"/>
              </w:rPr>
              <w:t xml:space="preserve"> </w:t>
            </w:r>
            <w:r w:rsidRPr="008A7D23">
              <w:t>be</w:t>
            </w:r>
            <w:r w:rsidRPr="008A7D23">
              <w:rPr>
                <w:spacing w:val="1"/>
              </w:rPr>
              <w:t xml:space="preserve"> </w:t>
            </w:r>
            <w:r w:rsidRPr="008A7D23">
              <w:rPr>
                <w:spacing w:val="-1"/>
              </w:rPr>
              <w:t>a</w:t>
            </w:r>
            <w:r w:rsidRPr="008A7D23">
              <w:t>ss</w:t>
            </w:r>
            <w:r w:rsidRPr="008A7D23">
              <w:rPr>
                <w:spacing w:val="1"/>
              </w:rPr>
              <w:t>i</w:t>
            </w:r>
            <w:r w:rsidRPr="008A7D23">
              <w:rPr>
                <w:spacing w:val="-2"/>
              </w:rPr>
              <w:t>g</w:t>
            </w:r>
            <w:r w:rsidRPr="008A7D23">
              <w:rPr>
                <w:spacing w:val="2"/>
              </w:rPr>
              <w:t>n</w:t>
            </w:r>
            <w:r w:rsidRPr="008A7D23">
              <w:rPr>
                <w:spacing w:val="-1"/>
              </w:rPr>
              <w:t>e</w:t>
            </w:r>
            <w:r w:rsidRPr="008A7D23">
              <w:t xml:space="preserve">d to a </w:t>
            </w:r>
            <w:r w:rsidRPr="008A7D23">
              <w:rPr>
                <w:spacing w:val="-1"/>
              </w:rPr>
              <w:t>c</w:t>
            </w:r>
            <w:r w:rsidRPr="008A7D23">
              <w:t>on</w:t>
            </w:r>
            <w:r w:rsidRPr="008A7D23">
              <w:rPr>
                <w:spacing w:val="1"/>
              </w:rPr>
              <w:t>c</w:t>
            </w:r>
            <w:r w:rsidRPr="008A7D23">
              <w:rPr>
                <w:spacing w:val="-1"/>
              </w:rPr>
              <w:t>e</w:t>
            </w:r>
            <w:r w:rsidRPr="008A7D23">
              <w:t>pt and a</w:t>
            </w:r>
            <w:r w:rsidRPr="008A7D23">
              <w:rPr>
                <w:spacing w:val="-1"/>
              </w:rPr>
              <w:t xml:space="preserve"> r</w:t>
            </w:r>
            <w:r w:rsidRPr="008A7D23">
              <w:t>o</w:t>
            </w:r>
            <w:r w:rsidRPr="008A7D23">
              <w:rPr>
                <w:spacing w:val="3"/>
              </w:rPr>
              <w:t>l</w:t>
            </w:r>
            <w:r w:rsidRPr="008A7D23">
              <w:rPr>
                <w:spacing w:val="1"/>
              </w:rPr>
              <w:t>e</w:t>
            </w:r>
            <w:r w:rsidRPr="008A7D23">
              <w:t>.</w:t>
            </w:r>
          </w:p>
        </w:tc>
      </w:tr>
      <w:tr w:rsidR="008C185C" w:rsidRPr="003C4CF3" w14:paraId="3E518916" w14:textId="77777777" w:rsidTr="007F3CC7">
        <w:trPr>
          <w:gridAfter w:val="1"/>
          <w:wAfter w:w="9" w:type="pct"/>
          <w:cantSplit/>
        </w:trPr>
        <w:tc>
          <w:tcPr>
            <w:tcW w:w="697" w:type="pct"/>
            <w:tcBorders>
              <w:top w:val="single" w:sz="4" w:space="0" w:color="auto"/>
              <w:left w:val="single" w:sz="4" w:space="0" w:color="auto"/>
              <w:bottom w:val="single" w:sz="4" w:space="0" w:color="auto"/>
              <w:right w:val="single" w:sz="6" w:space="0" w:color="000000"/>
            </w:tcBorders>
          </w:tcPr>
          <w:p w14:paraId="2774543E" w14:textId="5904E4B0" w:rsidR="008C185C" w:rsidRPr="00BC1909" w:rsidRDefault="008C185C" w:rsidP="00FA581A">
            <w:pPr>
              <w:pStyle w:val="TableText"/>
              <w:rPr>
                <w:color w:val="000000"/>
              </w:rPr>
            </w:pPr>
            <w:r w:rsidRPr="00BC1909">
              <w:rPr>
                <w:color w:val="000000"/>
              </w:rPr>
              <w:t>ETS-F-26</w:t>
            </w:r>
          </w:p>
        </w:tc>
        <w:tc>
          <w:tcPr>
            <w:tcW w:w="4294" w:type="pct"/>
            <w:tcBorders>
              <w:top w:val="single" w:sz="4" w:space="0" w:color="auto"/>
              <w:left w:val="single" w:sz="4" w:space="0" w:color="auto"/>
              <w:bottom w:val="single" w:sz="4" w:space="0" w:color="auto"/>
              <w:right w:val="single" w:sz="6" w:space="0" w:color="000000"/>
            </w:tcBorders>
            <w:shd w:val="clear" w:color="auto" w:fill="auto"/>
          </w:tcPr>
          <w:p w14:paraId="2BC609A8" w14:textId="77777777" w:rsidR="008C185C" w:rsidRPr="00BC1909" w:rsidRDefault="008C185C" w:rsidP="00FA581A">
            <w:pPr>
              <w:pStyle w:val="TableText"/>
            </w:pPr>
            <w:r>
              <w:t xml:space="preserve">ETS-R-14: </w:t>
            </w:r>
            <w:r w:rsidRPr="00BC1909">
              <w:t xml:space="preserve">The system SHALL allow stratification of user’s assigned role (e.g., modeler, quality assurance, reviewer, and mentor). </w:t>
            </w:r>
          </w:p>
          <w:p w14:paraId="34D08380" w14:textId="676D4413" w:rsidR="008C185C" w:rsidRDefault="008C185C" w:rsidP="00FA581A">
            <w:pPr>
              <w:pStyle w:val="TableText"/>
            </w:pPr>
            <w:r>
              <w:t xml:space="preserve">ETS-R-15: </w:t>
            </w:r>
            <w:r w:rsidRPr="00BC1909">
              <w:t>The system SHALL allow access to particular user functions and work flows may be granted or denied based on user role.</w:t>
            </w:r>
          </w:p>
        </w:tc>
      </w:tr>
    </w:tbl>
    <w:p w14:paraId="0B959109" w14:textId="77777777" w:rsidR="00CD192F" w:rsidRDefault="69D346B0" w:rsidP="00FA581A">
      <w:pPr>
        <w:pStyle w:val="Heading4"/>
      </w:pPr>
      <w:r>
        <w:t>Artifact Repository Service</w:t>
      </w:r>
    </w:p>
    <w:p w14:paraId="2AA37FA5" w14:textId="5352883B" w:rsidR="00D55512" w:rsidRPr="00FA581A" w:rsidRDefault="69D346B0" w:rsidP="00D55512">
      <w:pPr>
        <w:pStyle w:val="BodyText"/>
      </w:pPr>
      <w:r>
        <w:t xml:space="preserve">PRISME will provide an </w:t>
      </w:r>
      <w:r w:rsidRPr="00FA581A">
        <w:t>artifact</w:t>
      </w:r>
      <w:r>
        <w:t xml:space="preserve"> repository service</w:t>
      </w:r>
      <w:r w:rsidR="0079374E">
        <w:t xml:space="preserve">. </w:t>
      </w:r>
      <w:hyperlink r:id="rId37">
        <w:r w:rsidRPr="69D346B0">
          <w:rPr>
            <w:rStyle w:val="Hyperlink"/>
          </w:rPr>
          <w:t>Artifactory</w:t>
        </w:r>
      </w:hyperlink>
      <w:r>
        <w:t xml:space="preserve"> </w:t>
      </w:r>
      <w:hyperlink r:id="rId38">
        <w:r w:rsidRPr="69D346B0">
          <w:rPr>
            <w:rStyle w:val="Hyperlink"/>
          </w:rPr>
          <w:t>Apache Archiva</w:t>
        </w:r>
      </w:hyperlink>
      <w:r>
        <w:t xml:space="preserve"> and </w:t>
      </w:r>
      <w:hyperlink r:id="rId39">
        <w:r w:rsidRPr="69D346B0">
          <w:rPr>
            <w:rStyle w:val="Hyperlink"/>
          </w:rPr>
          <w:t>Sonotype Nexus</w:t>
        </w:r>
      </w:hyperlink>
      <w:r>
        <w:t xml:space="preserve"> are prototypical examples of artifact </w:t>
      </w:r>
      <w:r w:rsidRPr="00FA581A">
        <w:t>repository</w:t>
      </w:r>
      <w:r>
        <w:t xml:space="preserve"> services. </w:t>
      </w:r>
    </w:p>
    <w:p w14:paraId="63477B72" w14:textId="63434010" w:rsidR="00FA581A" w:rsidRDefault="00FA581A" w:rsidP="00FA581A">
      <w:pPr>
        <w:pStyle w:val="Caption"/>
      </w:pPr>
      <w:r>
        <w:t xml:space="preserve">Table </w:t>
      </w:r>
      <w:fldSimple w:instr=" SEQ Table \* ARABIC ">
        <w:r w:rsidR="00E6726A">
          <w:rPr>
            <w:noProof/>
          </w:rPr>
          <w:t>5</w:t>
        </w:r>
      </w:fldSimple>
      <w:r>
        <w:t xml:space="preserve">: </w:t>
      </w:r>
      <w:r w:rsidRPr="00016C63">
        <w:t>Artifact Repository Requirements</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5: Artifact Repository Requirements"/>
      </w:tblPr>
      <w:tblGrid>
        <w:gridCol w:w="1263"/>
        <w:gridCol w:w="7782"/>
        <w:gridCol w:w="228"/>
      </w:tblGrid>
      <w:tr w:rsidR="00FA581A" w:rsidRPr="00FA581A" w14:paraId="1AA893F6" w14:textId="77777777" w:rsidTr="007A21DE">
        <w:trPr>
          <w:cantSplit/>
          <w:tblHeader/>
        </w:trPr>
        <w:tc>
          <w:tcPr>
            <w:tcW w:w="681"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25C2F312" w14:textId="77777777" w:rsidR="00FA581A" w:rsidRPr="00FA581A" w:rsidRDefault="00FA581A" w:rsidP="00EC5A24">
            <w:pPr>
              <w:pStyle w:val="TableHeading"/>
            </w:pPr>
            <w:r w:rsidRPr="00FA581A">
              <w:t>BRD ID</w:t>
            </w:r>
          </w:p>
        </w:tc>
        <w:tc>
          <w:tcPr>
            <w:tcW w:w="431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42F3B662" w14:textId="77777777" w:rsidR="00FA581A" w:rsidRPr="00FA581A" w:rsidRDefault="00FA581A" w:rsidP="00EC5A24">
            <w:pPr>
              <w:pStyle w:val="TableHeading"/>
            </w:pPr>
            <w:r w:rsidRPr="00FA581A">
              <w:t>Requirements</w:t>
            </w:r>
          </w:p>
        </w:tc>
      </w:tr>
      <w:tr w:rsidR="00D55512" w:rsidRPr="009E51C6" w14:paraId="463D1FC5" w14:textId="77777777" w:rsidTr="00FA581A">
        <w:trPr>
          <w:gridAfter w:val="1"/>
          <w:wAfter w:w="123" w:type="pct"/>
          <w:cantSplit/>
        </w:trPr>
        <w:tc>
          <w:tcPr>
            <w:tcW w:w="681" w:type="pct"/>
            <w:tcBorders>
              <w:top w:val="single" w:sz="4" w:space="0" w:color="auto"/>
              <w:left w:val="single" w:sz="4" w:space="0" w:color="auto"/>
              <w:bottom w:val="single" w:sz="4" w:space="0" w:color="auto"/>
              <w:right w:val="single" w:sz="6" w:space="0" w:color="000000"/>
            </w:tcBorders>
          </w:tcPr>
          <w:p w14:paraId="10D2ED4C" w14:textId="77777777" w:rsidR="00D55512" w:rsidRPr="009E51C6" w:rsidRDefault="00D55512" w:rsidP="00FA581A">
            <w:pPr>
              <w:pStyle w:val="TableText"/>
            </w:pPr>
            <w:r w:rsidRPr="009E51C6">
              <w:t>ETS-F-30</w:t>
            </w:r>
          </w:p>
        </w:tc>
        <w:tc>
          <w:tcPr>
            <w:tcW w:w="4196" w:type="pct"/>
            <w:tcBorders>
              <w:top w:val="single" w:sz="4" w:space="0" w:color="auto"/>
              <w:left w:val="single" w:sz="4" w:space="0" w:color="auto"/>
              <w:bottom w:val="single" w:sz="4" w:space="0" w:color="auto"/>
              <w:right w:val="single" w:sz="6" w:space="0" w:color="000000"/>
            </w:tcBorders>
            <w:shd w:val="clear" w:color="auto" w:fill="auto"/>
          </w:tcPr>
          <w:p w14:paraId="06E62599" w14:textId="404B5EBA" w:rsidR="00D55512" w:rsidRPr="009E51C6" w:rsidRDefault="00D55512" w:rsidP="00FA581A">
            <w:pPr>
              <w:pStyle w:val="TableText"/>
            </w:pPr>
            <w:r>
              <w:t xml:space="preserve">ETS-R-19: </w:t>
            </w:r>
            <w:r w:rsidRPr="009E51C6">
              <w:t xml:space="preserve">The Artifact Repository Service SHALL classify artifacts with a </w:t>
            </w:r>
            <w:r>
              <w:t>type</w:t>
            </w:r>
            <w:r w:rsidRPr="009E51C6">
              <w:t xml:space="preserve"> that describes the format of a project artifact</w:t>
            </w:r>
            <w:r w:rsidR="0079374E">
              <w:t xml:space="preserve">. </w:t>
            </w:r>
            <w:r w:rsidRPr="009E51C6">
              <w:t xml:space="preserve">An example </w:t>
            </w:r>
            <w:r>
              <w:t>type</w:t>
            </w:r>
            <w:r w:rsidRPr="009E51C6">
              <w:t xml:space="preserve">, such as “RF2” would indicate that the artifact contained terminology content represented as Systematized Nomenclature of Medicine (SNOMED) </w:t>
            </w:r>
            <w:r>
              <w:t>Release</w:t>
            </w:r>
            <w:r w:rsidRPr="009E51C6">
              <w:t xml:space="preserve"> Format 2 files</w:t>
            </w:r>
            <w:r w:rsidR="0079374E">
              <w:t xml:space="preserve">. </w:t>
            </w:r>
            <w:r>
              <w:t xml:space="preserve"> The classifier can optionally be used to describe different variations of a file Release such as "Delta" or "Full"</w:t>
            </w:r>
          </w:p>
        </w:tc>
      </w:tr>
    </w:tbl>
    <w:p w14:paraId="4F92AB87" w14:textId="77777777" w:rsidR="00B11905" w:rsidRDefault="69D346B0" w:rsidP="00FA581A">
      <w:pPr>
        <w:pStyle w:val="Heading4"/>
      </w:pPr>
      <w:r>
        <w:t>Version Control Service</w:t>
      </w:r>
    </w:p>
    <w:p w14:paraId="577E14AA" w14:textId="5DF397AC" w:rsidR="00B11905" w:rsidRDefault="69D346B0" w:rsidP="00FA581A">
      <w:pPr>
        <w:pStyle w:val="BodyText"/>
      </w:pPr>
      <w:r>
        <w:t>PRISME shall provide a version control service</w:t>
      </w:r>
      <w:r w:rsidR="0079374E">
        <w:t xml:space="preserve">. </w:t>
      </w:r>
      <w:r>
        <w:t xml:space="preserve">A prototypical example of this version control service would be </w:t>
      </w:r>
      <w:hyperlink r:id="rId40">
        <w:r w:rsidRPr="69D346B0">
          <w:rPr>
            <w:rStyle w:val="Hyperlink"/>
          </w:rPr>
          <w:t>Git</w:t>
        </w:r>
      </w:hyperlink>
      <w:r>
        <w:t xml:space="preserve"> or </w:t>
      </w:r>
      <w:hyperlink r:id="rId41">
        <w:r w:rsidRPr="69D346B0">
          <w:rPr>
            <w:rStyle w:val="Hyperlink"/>
          </w:rPr>
          <w:t>Apache Subversion</w:t>
        </w:r>
      </w:hyperlink>
      <w:r w:rsidR="0079374E">
        <w:t xml:space="preserve">. </w:t>
      </w:r>
      <w:r>
        <w:t xml:space="preserve">Git is used by </w:t>
      </w:r>
      <w:hyperlink r:id="rId42">
        <w:r w:rsidRPr="69D346B0">
          <w:rPr>
            <w:rStyle w:val="Hyperlink"/>
          </w:rPr>
          <w:t>OSEHRA</w:t>
        </w:r>
      </w:hyperlink>
      <w:r>
        <w:t xml:space="preserve"> and synergism and/or integration with OSEHRA is worth considering. </w:t>
      </w:r>
    </w:p>
    <w:p w14:paraId="1B1F71D0" w14:textId="3AAB1399" w:rsidR="001D1188" w:rsidRPr="00FA581A" w:rsidRDefault="69D346B0" w:rsidP="001D1188">
      <w:pPr>
        <w:pStyle w:val="BodyText"/>
      </w:pPr>
      <w:r>
        <w:t>Additional version control service capabilities were also implemented in Release 1.</w:t>
      </w:r>
    </w:p>
    <w:p w14:paraId="194C72EE" w14:textId="6F901198" w:rsidR="00FA581A" w:rsidRDefault="00FA581A" w:rsidP="00FA581A">
      <w:pPr>
        <w:pStyle w:val="Caption"/>
      </w:pPr>
      <w:r>
        <w:t xml:space="preserve">Table </w:t>
      </w:r>
      <w:fldSimple w:instr=" SEQ Table \* ARABIC ">
        <w:r w:rsidR="00E6726A">
          <w:rPr>
            <w:noProof/>
          </w:rPr>
          <w:t>6</w:t>
        </w:r>
      </w:fldSimple>
      <w:r>
        <w:t xml:space="preserve">: </w:t>
      </w:r>
      <w:r w:rsidRPr="00777D49">
        <w:t>Version Control Service Requirements</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6: Version Control Service Requirements"/>
      </w:tblPr>
      <w:tblGrid>
        <w:gridCol w:w="1343"/>
        <w:gridCol w:w="7930"/>
      </w:tblGrid>
      <w:tr w:rsidR="001D1188" w:rsidRPr="00FA581A" w14:paraId="702AE1B9" w14:textId="77777777" w:rsidTr="00CD2C47">
        <w:trPr>
          <w:cantSplit/>
          <w:tblHeader/>
        </w:trPr>
        <w:tc>
          <w:tcPr>
            <w:tcW w:w="72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05AE90E6" w14:textId="77777777" w:rsidR="001D1188" w:rsidRPr="00FA581A" w:rsidRDefault="69D346B0" w:rsidP="00FA581A">
            <w:pPr>
              <w:pStyle w:val="TableHeading"/>
            </w:pPr>
            <w:r w:rsidRPr="00FA581A">
              <w:t>BRD ID</w:t>
            </w:r>
          </w:p>
        </w:tc>
        <w:tc>
          <w:tcPr>
            <w:tcW w:w="427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38054DDB" w14:textId="77777777" w:rsidR="001D1188" w:rsidRPr="00FA581A" w:rsidRDefault="69D346B0" w:rsidP="00FA581A">
            <w:pPr>
              <w:pStyle w:val="TableHeading"/>
            </w:pPr>
            <w:r w:rsidRPr="00FA581A">
              <w:t>Requirements</w:t>
            </w:r>
          </w:p>
        </w:tc>
      </w:tr>
      <w:tr w:rsidR="001D1188" w:rsidRPr="00401E99" w14:paraId="767102D5" w14:textId="77777777" w:rsidTr="00CD2C47">
        <w:trPr>
          <w:cantSplit/>
          <w:tblHeader/>
        </w:trPr>
        <w:tc>
          <w:tcPr>
            <w:tcW w:w="724" w:type="pct"/>
            <w:tcBorders>
              <w:top w:val="single" w:sz="4" w:space="0" w:color="auto"/>
              <w:left w:val="single" w:sz="4" w:space="0" w:color="auto"/>
              <w:bottom w:val="single" w:sz="4" w:space="0" w:color="auto"/>
              <w:right w:val="single" w:sz="6" w:space="0" w:color="000000" w:themeColor="text1"/>
            </w:tcBorders>
          </w:tcPr>
          <w:p w14:paraId="05094DB9" w14:textId="77777777" w:rsidR="001D1188" w:rsidRPr="00401E99" w:rsidRDefault="69D346B0" w:rsidP="00FA581A">
            <w:pPr>
              <w:pStyle w:val="TableText"/>
              <w:rPr>
                <w:color w:val="000000"/>
              </w:rPr>
            </w:pPr>
            <w:r w:rsidRPr="69D346B0">
              <w:t>ETS-F-41</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2D35EEBA" w14:textId="77777777" w:rsidR="001D1188" w:rsidRPr="00401E99" w:rsidRDefault="69D346B0" w:rsidP="00FA581A">
            <w:pPr>
              <w:pStyle w:val="TableText"/>
            </w:pPr>
            <w:r w:rsidRPr="69D346B0">
              <w:t xml:space="preserve">ETS-R-139: </w:t>
            </w:r>
            <w:r>
              <w:t>The Version Control Service SHALL allow single-sign-on and role-based access control via the Identity and Access Management Service (ETS-F-22 above).</w:t>
            </w:r>
          </w:p>
        </w:tc>
      </w:tr>
    </w:tbl>
    <w:p w14:paraId="42CD8721" w14:textId="77777777" w:rsidR="00C33A70" w:rsidRDefault="00C33A70" w:rsidP="00FA581A">
      <w:pPr>
        <w:pStyle w:val="Heading4"/>
      </w:pPr>
      <w:bookmarkStart w:id="26" w:name="_Toc441755612"/>
      <w:bookmarkStart w:id="27" w:name="_Toc440555987"/>
      <w:bookmarkStart w:id="28" w:name="_Toc389204339"/>
      <w:bookmarkStart w:id="29" w:name="_Toc437011090"/>
      <w:r>
        <w:t>Project Creation Application</w:t>
      </w:r>
      <w:bookmarkEnd w:id="26"/>
    </w:p>
    <w:p w14:paraId="61C5E583" w14:textId="7A137480" w:rsidR="00C33A70" w:rsidRDefault="00C33A70" w:rsidP="00FA581A">
      <w:pPr>
        <w:pStyle w:val="BodyText"/>
      </w:pPr>
      <w:r>
        <w:t xml:space="preserve">The project creation application will guide the selection of options necessary to create a project POM and to create the necessary infrastructure components (version control repository, </w:t>
      </w:r>
      <w:r>
        <w:lastRenderedPageBreak/>
        <w:t>continuous integration server setup, web site deployment location, issue trackers) and to select the proper project options</w:t>
      </w:r>
      <w:r w:rsidR="0079374E">
        <w:t xml:space="preserve">. </w:t>
      </w:r>
      <w:r>
        <w:t xml:space="preserve">The goal of the project creation application is to enable technical users to create projects more </w:t>
      </w:r>
      <w:r w:rsidRPr="00FA581A">
        <w:t>efficiently</w:t>
      </w:r>
      <w:r>
        <w:t xml:space="preserve"> and to also enable non-technical project managers to be able to set up their own projects with guidance from the application. </w:t>
      </w:r>
      <w:r w:rsidRPr="00FC6115">
        <w:t xml:space="preserve">Additional </w:t>
      </w:r>
      <w:r>
        <w:t>project creation application</w:t>
      </w:r>
      <w:r w:rsidRPr="00FC6115">
        <w:t xml:space="preserve"> capabilities will also be implemented in </w:t>
      </w:r>
      <w:r>
        <w:t>Release</w:t>
      </w:r>
      <w:r w:rsidRPr="00FC6115">
        <w:t xml:space="preserve"> 2.</w:t>
      </w:r>
    </w:p>
    <w:p w14:paraId="39B683E6" w14:textId="0545B6E9" w:rsidR="00FA581A" w:rsidRDefault="00FA581A" w:rsidP="00FA581A">
      <w:pPr>
        <w:pStyle w:val="Caption"/>
      </w:pPr>
      <w:r>
        <w:t xml:space="preserve">Table </w:t>
      </w:r>
      <w:fldSimple w:instr=" SEQ Table \* ARABIC ">
        <w:r w:rsidR="00E6726A">
          <w:rPr>
            <w:noProof/>
          </w:rPr>
          <w:t>7</w:t>
        </w:r>
      </w:fldSimple>
      <w:r>
        <w:t xml:space="preserve">: </w:t>
      </w:r>
      <w:r w:rsidRPr="00D220F2">
        <w:t>Project Creation Application Requirements</w:t>
      </w:r>
    </w:p>
    <w:tbl>
      <w:tblPr>
        <w:tblW w:w="5431"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7: Project Creation Application Requirements"/>
      </w:tblPr>
      <w:tblGrid>
        <w:gridCol w:w="1691"/>
        <w:gridCol w:w="8710"/>
      </w:tblGrid>
      <w:tr w:rsidR="00C33A70" w:rsidRPr="00FA581A" w14:paraId="4640234D" w14:textId="77777777" w:rsidTr="006761C5">
        <w:trPr>
          <w:cantSplit/>
          <w:trHeight w:val="384"/>
          <w:tblHeader/>
        </w:trPr>
        <w:tc>
          <w:tcPr>
            <w:tcW w:w="813" w:type="pct"/>
            <w:tcBorders>
              <w:top w:val="single" w:sz="6" w:space="0" w:color="000000"/>
              <w:left w:val="single" w:sz="6" w:space="0" w:color="000000"/>
              <w:bottom w:val="single" w:sz="4" w:space="0" w:color="auto"/>
              <w:right w:val="single" w:sz="6" w:space="0" w:color="000000"/>
            </w:tcBorders>
            <w:shd w:val="pct25" w:color="C0C0C0" w:fill="C0C0C0"/>
          </w:tcPr>
          <w:p w14:paraId="43ECEFEF" w14:textId="77777777" w:rsidR="00C33A70" w:rsidRPr="00FA581A" w:rsidRDefault="00C33A70" w:rsidP="00FA581A">
            <w:pPr>
              <w:pStyle w:val="TableHeading"/>
            </w:pPr>
            <w:r w:rsidRPr="00FA581A">
              <w:t>BRD ID</w:t>
            </w:r>
          </w:p>
        </w:tc>
        <w:tc>
          <w:tcPr>
            <w:tcW w:w="4187" w:type="pct"/>
            <w:tcBorders>
              <w:top w:val="single" w:sz="6" w:space="0" w:color="000000"/>
              <w:left w:val="single" w:sz="6" w:space="0" w:color="000000"/>
              <w:bottom w:val="single" w:sz="6" w:space="0" w:color="000000"/>
              <w:right w:val="single" w:sz="6" w:space="0" w:color="000000"/>
            </w:tcBorders>
            <w:shd w:val="pct25" w:color="C0C0C0" w:fill="C0C0C0"/>
          </w:tcPr>
          <w:p w14:paraId="73BD750B" w14:textId="77777777" w:rsidR="00C33A70" w:rsidRPr="00FA581A" w:rsidRDefault="00C33A70" w:rsidP="00FA581A">
            <w:pPr>
              <w:pStyle w:val="TableHeading"/>
            </w:pPr>
            <w:r w:rsidRPr="00FA581A">
              <w:t>Requirements</w:t>
            </w:r>
          </w:p>
        </w:tc>
      </w:tr>
      <w:tr w:rsidR="00D159FB" w:rsidRPr="00C01361" w14:paraId="30880C33" w14:textId="77777777" w:rsidTr="00CD3043">
        <w:trPr>
          <w:cantSplit/>
          <w:trHeight w:val="1038"/>
        </w:trPr>
        <w:tc>
          <w:tcPr>
            <w:tcW w:w="813" w:type="pct"/>
            <w:tcBorders>
              <w:top w:val="single" w:sz="4" w:space="0" w:color="auto"/>
              <w:left w:val="single" w:sz="4" w:space="0" w:color="auto"/>
              <w:bottom w:val="single" w:sz="4" w:space="0" w:color="auto"/>
              <w:right w:val="single" w:sz="6" w:space="0" w:color="000000"/>
            </w:tcBorders>
          </w:tcPr>
          <w:p w14:paraId="14508A85" w14:textId="39F93E59" w:rsidR="00D159FB" w:rsidRPr="00C01361" w:rsidRDefault="00D159FB" w:rsidP="00FA581A">
            <w:pPr>
              <w:pStyle w:val="TableText"/>
            </w:pPr>
            <w:r w:rsidRPr="00C01361">
              <w:t>ETS-F-59</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70DEDB18" w14:textId="29D9A1F1" w:rsidR="00D159FB" w:rsidRDefault="00D159FB" w:rsidP="00FA581A">
            <w:pPr>
              <w:pStyle w:val="TableText"/>
            </w:pPr>
            <w:r>
              <w:t xml:space="preserve">ETS-R-37: </w:t>
            </w:r>
            <w:r w:rsidRPr="003B04BA">
              <w:t xml:space="preserve">The Project Creation Application SHALL automate the creation and initialization of the Version Control Service repository for a project, and check in initial project sources into the Version Control Service. </w:t>
            </w:r>
          </w:p>
        </w:tc>
      </w:tr>
      <w:tr w:rsidR="00D159FB" w:rsidRPr="00C01361" w14:paraId="562DDE25" w14:textId="77777777" w:rsidTr="006761C5">
        <w:trPr>
          <w:cantSplit/>
          <w:trHeight w:val="1198"/>
        </w:trPr>
        <w:tc>
          <w:tcPr>
            <w:tcW w:w="813" w:type="pct"/>
            <w:tcBorders>
              <w:top w:val="single" w:sz="4" w:space="0" w:color="auto"/>
              <w:left w:val="single" w:sz="4" w:space="0" w:color="auto"/>
              <w:bottom w:val="single" w:sz="4" w:space="0" w:color="auto"/>
              <w:right w:val="single" w:sz="6" w:space="0" w:color="000000"/>
            </w:tcBorders>
          </w:tcPr>
          <w:p w14:paraId="414F6991" w14:textId="6EA353C0" w:rsidR="00D159FB" w:rsidRPr="00C01361" w:rsidRDefault="00D159FB" w:rsidP="00FA581A">
            <w:pPr>
              <w:pStyle w:val="TableText"/>
            </w:pPr>
            <w:r w:rsidRPr="00C01361">
              <w:t>ETS-F-60</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1E91B087" w14:textId="0AD0D235" w:rsidR="00D159FB" w:rsidRDefault="00D159FB" w:rsidP="00FA581A">
            <w:pPr>
              <w:pStyle w:val="TableText"/>
            </w:pPr>
            <w:r>
              <w:t xml:space="preserve">ETS-R-38: </w:t>
            </w:r>
            <w:r w:rsidRPr="003B04BA">
              <w:t>The Project Creation Application SHALL automatically configure the Continuous Integration Service to check out the project from the Version Control Service, build the project, and then deploy the project to the Artifact Repository Service.</w:t>
            </w:r>
          </w:p>
        </w:tc>
      </w:tr>
      <w:tr w:rsidR="00D159FB" w:rsidRPr="00C01361" w14:paraId="4CD34AA4" w14:textId="77777777" w:rsidTr="00CD3043">
        <w:trPr>
          <w:cantSplit/>
          <w:trHeight w:val="1223"/>
        </w:trPr>
        <w:tc>
          <w:tcPr>
            <w:tcW w:w="813" w:type="pct"/>
            <w:tcBorders>
              <w:top w:val="single" w:sz="4" w:space="0" w:color="auto"/>
              <w:left w:val="single" w:sz="4" w:space="0" w:color="auto"/>
              <w:bottom w:val="single" w:sz="4" w:space="0" w:color="auto"/>
              <w:right w:val="single" w:sz="6" w:space="0" w:color="000000"/>
            </w:tcBorders>
          </w:tcPr>
          <w:p w14:paraId="6B876D8F" w14:textId="39799403" w:rsidR="00D159FB" w:rsidRPr="00C01361" w:rsidRDefault="00D159FB" w:rsidP="00FA581A">
            <w:pPr>
              <w:pStyle w:val="TableText"/>
            </w:pPr>
            <w:r w:rsidRPr="00C01361">
              <w:t>ETS-F-61</w:t>
            </w:r>
          </w:p>
        </w:tc>
        <w:tc>
          <w:tcPr>
            <w:tcW w:w="4187" w:type="pct"/>
            <w:tcBorders>
              <w:top w:val="single" w:sz="4" w:space="0" w:color="auto"/>
              <w:left w:val="single" w:sz="4" w:space="0" w:color="auto"/>
              <w:bottom w:val="single" w:sz="4" w:space="0" w:color="auto"/>
              <w:right w:val="single" w:sz="6" w:space="0" w:color="000000"/>
            </w:tcBorders>
            <w:shd w:val="clear" w:color="auto" w:fill="auto"/>
          </w:tcPr>
          <w:p w14:paraId="4582FA90" w14:textId="083011AF" w:rsidR="00D159FB" w:rsidRDefault="00D159FB" w:rsidP="00FA581A">
            <w:pPr>
              <w:pStyle w:val="TableText"/>
            </w:pPr>
            <w:r>
              <w:t xml:space="preserve">ETS-R-39: </w:t>
            </w:r>
            <w:r w:rsidRPr="003B04BA">
              <w:t xml:space="preserve">The Project Creation Application SHALL allow a project administrator to select filtered project dependencies (such as a version of SNOMED or LOINC) from a list of dependencies of the proper classification (java library, terminology content, etc.) obtained from searching the PRISME Artifact Repository Service in real time. </w:t>
            </w:r>
          </w:p>
        </w:tc>
      </w:tr>
    </w:tbl>
    <w:p w14:paraId="3442EE38" w14:textId="77777777" w:rsidR="00C928F8" w:rsidRPr="001E787F" w:rsidRDefault="00C928F8" w:rsidP="00FA581A">
      <w:pPr>
        <w:pStyle w:val="Heading3"/>
      </w:pPr>
      <w:bookmarkStart w:id="30" w:name="_Toc463886190"/>
      <w:r>
        <w:t>Content Management Capabilities</w:t>
      </w:r>
      <w:bookmarkEnd w:id="27"/>
      <w:bookmarkEnd w:id="30"/>
    </w:p>
    <w:p w14:paraId="25BAE8B5" w14:textId="633A5181" w:rsidR="00C928F8" w:rsidRDefault="69D346B0" w:rsidP="00FA581A">
      <w:pPr>
        <w:pStyle w:val="BodyText"/>
      </w:pPr>
      <w:r>
        <w:t>Content management capabilities are discrete functions that may be aggregated together to form an application</w:t>
      </w:r>
      <w:r w:rsidR="0079374E">
        <w:t xml:space="preserve">. </w:t>
      </w:r>
      <w:r w:rsidRPr="00FA581A">
        <w:t>For</w:t>
      </w:r>
      <w:r>
        <w:t xml:space="preserve"> example, a comprehensive editing environment would have all the content management capabilities available within a single environment</w:t>
      </w:r>
      <w:r w:rsidR="0079374E">
        <w:t xml:space="preserve">. </w:t>
      </w:r>
      <w:r>
        <w:t xml:space="preserve">A web application may only use selected content management capabilities to efficiently serve the needs of a single user community with minimal setup and training. </w:t>
      </w:r>
    </w:p>
    <w:p w14:paraId="1D405AC2" w14:textId="77777777" w:rsidR="0016288D" w:rsidRDefault="0016288D" w:rsidP="00FA581A">
      <w:pPr>
        <w:pStyle w:val="Heading4"/>
      </w:pPr>
      <w:bookmarkStart w:id="31" w:name="_Toc389204342"/>
      <w:bookmarkStart w:id="32" w:name="_Toc437011093"/>
      <w:bookmarkEnd w:id="28"/>
      <w:bookmarkEnd w:id="29"/>
      <w:r>
        <w:t>Taxonomy Viewing</w:t>
      </w:r>
      <w:bookmarkEnd w:id="31"/>
      <w:bookmarkEnd w:id="32"/>
    </w:p>
    <w:p w14:paraId="3259BB8C" w14:textId="35216263" w:rsidR="00D93B00" w:rsidRPr="0042455A" w:rsidRDefault="69D346B0" w:rsidP="008C0C78">
      <w:pPr>
        <w:pStyle w:val="BodyText"/>
      </w:pPr>
      <w:r>
        <w:t>Additional taxonomy viewer capabilities were also implemented in Release 1.</w:t>
      </w:r>
    </w:p>
    <w:p w14:paraId="2B35EB75" w14:textId="1CB8920D" w:rsidR="0042455A" w:rsidRDefault="0042455A" w:rsidP="0042455A">
      <w:pPr>
        <w:pStyle w:val="Caption"/>
      </w:pPr>
      <w:r>
        <w:t xml:space="preserve">Table </w:t>
      </w:r>
      <w:fldSimple w:instr=" SEQ Table \* ARABIC ">
        <w:r w:rsidR="00E6726A">
          <w:rPr>
            <w:noProof/>
          </w:rPr>
          <w:t>8</w:t>
        </w:r>
      </w:fldSimple>
      <w:r>
        <w:t xml:space="preserve">: </w:t>
      </w:r>
      <w:r w:rsidRPr="00D4589B">
        <w:t>Taxonomy Viewing Requirements</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8: Taxonomy Viewing Requirements"/>
      </w:tblPr>
      <w:tblGrid>
        <w:gridCol w:w="1343"/>
        <w:gridCol w:w="7930"/>
      </w:tblGrid>
      <w:tr w:rsidR="001C7AA6" w:rsidRPr="0042455A" w14:paraId="5956BFDF" w14:textId="77777777" w:rsidTr="69D346B0">
        <w:trPr>
          <w:cantSplit/>
          <w:tblHeader/>
        </w:trPr>
        <w:tc>
          <w:tcPr>
            <w:tcW w:w="72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5FF51288" w14:textId="77777777" w:rsidR="001C7AA6" w:rsidRPr="0042455A" w:rsidRDefault="69D346B0" w:rsidP="0042455A">
            <w:pPr>
              <w:pStyle w:val="TableHeading"/>
            </w:pPr>
            <w:r w:rsidRPr="0042455A">
              <w:t>BRD ID</w:t>
            </w:r>
          </w:p>
        </w:tc>
        <w:tc>
          <w:tcPr>
            <w:tcW w:w="427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552C5677" w14:textId="77777777" w:rsidR="001C7AA6" w:rsidRPr="0042455A" w:rsidRDefault="69D346B0" w:rsidP="0042455A">
            <w:pPr>
              <w:pStyle w:val="TableHeading"/>
            </w:pPr>
            <w:r w:rsidRPr="0042455A">
              <w:t>Requirements</w:t>
            </w:r>
          </w:p>
        </w:tc>
      </w:tr>
      <w:tr w:rsidR="001C7AA6" w:rsidRPr="00090EB9" w14:paraId="7A6B2F8F"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401F7D1B" w14:textId="77777777" w:rsidR="001C7AA6" w:rsidRPr="00755CDB" w:rsidRDefault="69D346B0" w:rsidP="0042455A">
            <w:pPr>
              <w:pStyle w:val="TableText"/>
            </w:pPr>
            <w:r>
              <w:t>ETS-F-74</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59280A25" w14:textId="4EEE160B" w:rsidR="001C7AA6" w:rsidRPr="00090EB9" w:rsidRDefault="69D346B0" w:rsidP="0042455A">
            <w:pPr>
              <w:pStyle w:val="TableText"/>
            </w:pPr>
            <w:r w:rsidRPr="69D346B0">
              <w:t xml:space="preserve">ETS-R-154: </w:t>
            </w:r>
            <w:r>
              <w:t>The taxonomy viewer SHALL display the definition status of each concept (active,</w:t>
            </w:r>
            <w:r w:rsidR="00247971">
              <w:t xml:space="preserve"> inactive) and Attribute section (</w:t>
            </w:r>
            <w:r>
              <w:t>fully defined or primitive)</w:t>
            </w:r>
            <w:r w:rsidR="0079374E">
              <w:t xml:space="preserve">. </w:t>
            </w:r>
            <w:r>
              <w:t>This can be accomplished through the use of icons. The incorporation of a “focused taxonomy browser” (a view limited to one concept and only its immediate subtypes and super types) would be especially helpful.</w:t>
            </w:r>
          </w:p>
        </w:tc>
      </w:tr>
      <w:tr w:rsidR="005F18C9" w:rsidRPr="00090EB9" w14:paraId="13724CDF"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7A758573" w14:textId="36402292" w:rsidR="005F18C9" w:rsidRDefault="005F18C9" w:rsidP="0042455A">
            <w:pPr>
              <w:pStyle w:val="TableText"/>
            </w:pPr>
            <w:r w:rsidRPr="00295AE3">
              <w:t>ETS-F-69</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098D7947" w14:textId="3DBDA055" w:rsidR="005F18C9" w:rsidRPr="69D346B0" w:rsidRDefault="005F18C9" w:rsidP="0042455A">
            <w:pPr>
              <w:pStyle w:val="TableText"/>
            </w:pPr>
            <w:r>
              <w:t xml:space="preserve">ETS-R-44: </w:t>
            </w:r>
            <w:r w:rsidRPr="00295AE3">
              <w:t>The taxonomy viewer SHALL support custom shapes and colors based on different terminology characteristics and colors may display what path or module a component is part of</w:t>
            </w:r>
            <w:r w:rsidR="0079374E">
              <w:t xml:space="preserve">. </w:t>
            </w:r>
          </w:p>
        </w:tc>
      </w:tr>
      <w:tr w:rsidR="005F18C9" w:rsidRPr="00090EB9" w14:paraId="360429C1"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196C0A62" w14:textId="507F2415" w:rsidR="005F18C9" w:rsidRPr="00295AE3" w:rsidRDefault="005F18C9" w:rsidP="0042455A">
            <w:pPr>
              <w:pStyle w:val="TableText"/>
            </w:pPr>
            <w:r w:rsidRPr="00090EB9">
              <w:t>ETS-F-71</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60D71316" w14:textId="389814AB" w:rsidR="005F18C9" w:rsidRDefault="005F18C9" w:rsidP="0042455A">
            <w:pPr>
              <w:pStyle w:val="TableText"/>
            </w:pPr>
            <w:r>
              <w:t xml:space="preserve">ETS-R-47: </w:t>
            </w:r>
            <w:r w:rsidRPr="00090EB9">
              <w:t xml:space="preserve">The taxonomy viewer SHALL be configurable to display an appropriate icon based on membership of a concept in a reference set. </w:t>
            </w:r>
          </w:p>
        </w:tc>
      </w:tr>
    </w:tbl>
    <w:p w14:paraId="25B417CB" w14:textId="77777777" w:rsidR="0016288D" w:rsidRDefault="0016288D" w:rsidP="0042455A">
      <w:pPr>
        <w:pStyle w:val="Heading4"/>
      </w:pPr>
      <w:bookmarkStart w:id="33" w:name="_Toc389204344"/>
      <w:bookmarkStart w:id="34" w:name="_Toc437011095"/>
      <w:r w:rsidRPr="0080769A">
        <w:lastRenderedPageBreak/>
        <w:t>Query Capabilities</w:t>
      </w:r>
      <w:bookmarkEnd w:id="33"/>
      <w:bookmarkEnd w:id="34"/>
    </w:p>
    <w:p w14:paraId="04E8C98A" w14:textId="616C7BE6" w:rsidR="0016288D" w:rsidRPr="0042455A" w:rsidRDefault="69D346B0" w:rsidP="008C0C78">
      <w:pPr>
        <w:pStyle w:val="BodyText"/>
      </w:pPr>
      <w:r>
        <w:t xml:space="preserve">Additional query </w:t>
      </w:r>
      <w:r w:rsidRPr="0042455A">
        <w:t>capabilities</w:t>
      </w:r>
      <w:r>
        <w:t xml:space="preserve"> were also implemented in Release 1.</w:t>
      </w:r>
    </w:p>
    <w:p w14:paraId="66DB1214" w14:textId="70A75AAF" w:rsidR="0042455A" w:rsidRDefault="0042455A" w:rsidP="0042455A">
      <w:pPr>
        <w:pStyle w:val="Caption"/>
      </w:pPr>
      <w:r>
        <w:t xml:space="preserve">Table </w:t>
      </w:r>
      <w:fldSimple w:instr=" SEQ Table \* ARABIC ">
        <w:r w:rsidR="00E6726A">
          <w:rPr>
            <w:noProof/>
          </w:rPr>
          <w:t>9</w:t>
        </w:r>
      </w:fldSimple>
      <w:r>
        <w:t xml:space="preserve">: </w:t>
      </w:r>
      <w:r w:rsidRPr="00C35EFD">
        <w:t>Query Capabilities Requirements</w:t>
      </w:r>
    </w:p>
    <w:tbl>
      <w:tblPr>
        <w:tblW w:w="4842"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9: Query Capabilities Requirements"/>
      </w:tblPr>
      <w:tblGrid>
        <w:gridCol w:w="1343"/>
        <w:gridCol w:w="7930"/>
      </w:tblGrid>
      <w:tr w:rsidR="00FB5644" w:rsidRPr="0042455A" w14:paraId="2827B5B4" w14:textId="77777777" w:rsidTr="69D346B0">
        <w:trPr>
          <w:cantSplit/>
          <w:tblHeader/>
        </w:trPr>
        <w:tc>
          <w:tcPr>
            <w:tcW w:w="72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1792F36A" w14:textId="77777777" w:rsidR="00FB5644" w:rsidRPr="0042455A" w:rsidRDefault="69D346B0" w:rsidP="0042455A">
            <w:pPr>
              <w:pStyle w:val="TableHeading"/>
            </w:pPr>
            <w:r w:rsidRPr="0042455A">
              <w:t>BRD ID</w:t>
            </w:r>
          </w:p>
        </w:tc>
        <w:tc>
          <w:tcPr>
            <w:tcW w:w="427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48D47436" w14:textId="77777777" w:rsidR="00FB5644" w:rsidRPr="0042455A" w:rsidRDefault="69D346B0" w:rsidP="0042455A">
            <w:pPr>
              <w:pStyle w:val="TableHeading"/>
            </w:pPr>
            <w:r w:rsidRPr="0042455A">
              <w:t>Requirements</w:t>
            </w:r>
          </w:p>
        </w:tc>
      </w:tr>
      <w:tr w:rsidR="00F5683D" w:rsidRPr="006054EE" w14:paraId="54932ADD"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1951FDAB" w14:textId="29A65B2C" w:rsidR="00F5683D" w:rsidRDefault="00F5683D" w:rsidP="0042455A">
            <w:pPr>
              <w:pStyle w:val="TableText"/>
            </w:pPr>
            <w:r w:rsidRPr="006054EE">
              <w:t>ETS-F-80</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797D3CD2" w14:textId="1608A18F" w:rsidR="00F5683D" w:rsidRPr="69D346B0" w:rsidRDefault="00F5683D" w:rsidP="0042455A">
            <w:pPr>
              <w:pStyle w:val="TableText"/>
            </w:pPr>
            <w:r>
              <w:t xml:space="preserve">ETS-R-49: </w:t>
            </w:r>
            <w:r w:rsidRPr="006054EE">
              <w:t>The user SHALL be able to construct standard queries using a graphical interface that supports type-ahead completion for selecting concepts for us</w:t>
            </w:r>
            <w:r w:rsidR="0042455A">
              <w:t>e in the query specification</w:t>
            </w:r>
            <w:r w:rsidR="0079374E">
              <w:t xml:space="preserve">. </w:t>
            </w:r>
          </w:p>
        </w:tc>
      </w:tr>
      <w:tr w:rsidR="00F5683D" w:rsidRPr="006054EE" w14:paraId="047F1FF2"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1B5BC982" w14:textId="77777777" w:rsidR="00F5683D" w:rsidRPr="00755CDB" w:rsidRDefault="00F5683D" w:rsidP="0042455A">
            <w:pPr>
              <w:pStyle w:val="TableText"/>
            </w:pPr>
            <w:r>
              <w:t>ETS-F-83</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665815B3" w14:textId="62AC3C48" w:rsidR="00F5683D" w:rsidRDefault="00F5683D" w:rsidP="0042455A">
            <w:pPr>
              <w:pStyle w:val="TableText"/>
            </w:pPr>
            <w:r w:rsidRPr="69D346B0">
              <w:t xml:space="preserve">ETS-R-164: </w:t>
            </w:r>
            <w:r>
              <w:t xml:space="preserve">The system SHALL have access to comprehensive </w:t>
            </w:r>
            <w:r w:rsidR="007A21DE">
              <w:t xml:space="preserve">ad-hoc searching capabilities. </w:t>
            </w:r>
          </w:p>
          <w:p w14:paraId="75A6392F" w14:textId="53CDDC3B" w:rsidR="00F5683D" w:rsidRDefault="00F5683D" w:rsidP="0042455A">
            <w:pPr>
              <w:pStyle w:val="TableText"/>
            </w:pPr>
            <w:r w:rsidRPr="69D346B0">
              <w:t xml:space="preserve">ETS-R-166: </w:t>
            </w:r>
            <w:r>
              <w:t>The system SHALL be able to search by fully specified name or other description, by active/inactive status, by any of a concept</w:t>
            </w:r>
            <w:r w:rsidR="0079374E">
              <w:t>'s properties or relationships.</w:t>
            </w:r>
          </w:p>
          <w:p w14:paraId="21CE1B7F" w14:textId="2F66C300" w:rsidR="00F5683D" w:rsidRPr="00966535" w:rsidRDefault="00F5683D" w:rsidP="0042455A">
            <w:pPr>
              <w:pStyle w:val="TableText"/>
            </w:pPr>
            <w:r w:rsidRPr="68BE0611">
              <w:t>ETS-R-168: The system SHALL allow the us</w:t>
            </w:r>
            <w:r w:rsidRPr="68BE0611">
              <w:rPr>
                <w:spacing w:val="-1"/>
              </w:rPr>
              <w:t>e</w:t>
            </w:r>
            <w:r w:rsidRPr="68BE0611">
              <w:t xml:space="preserve">r to </w:t>
            </w:r>
            <w:r w:rsidRPr="00966535">
              <w:t>h</w:t>
            </w:r>
            <w:r w:rsidRPr="00966535">
              <w:rPr>
                <w:spacing w:val="-1"/>
              </w:rPr>
              <w:t>a</w:t>
            </w:r>
            <w:r w:rsidRPr="00966535">
              <w:rPr>
                <w:spacing w:val="2"/>
              </w:rPr>
              <w:t>v</w:t>
            </w:r>
            <w:r w:rsidRPr="00966535">
              <w:t>e</w:t>
            </w:r>
            <w:r w:rsidRPr="68BE0611">
              <w:t xml:space="preserve"> </w:t>
            </w:r>
            <w:r w:rsidRPr="00966535">
              <w:t>a</w:t>
            </w:r>
            <w:r w:rsidRPr="68BE0611">
              <w:t xml:space="preserve"> </w:t>
            </w:r>
            <w:r w:rsidRPr="00966535">
              <w:t>p</w:t>
            </w:r>
            <w:r w:rsidRPr="00966535">
              <w:rPr>
                <w:spacing w:val="1"/>
              </w:rPr>
              <w:t>r</w:t>
            </w:r>
            <w:r w:rsidRPr="00966535">
              <w:rPr>
                <w:spacing w:val="-1"/>
              </w:rPr>
              <w:t>e</w:t>
            </w:r>
            <w:r w:rsidRPr="00966535">
              <w:t>feren</w:t>
            </w:r>
            <w:r w:rsidRPr="00966535">
              <w:rPr>
                <w:spacing w:val="-1"/>
              </w:rPr>
              <w:t>c</w:t>
            </w:r>
            <w:r w:rsidRPr="00966535">
              <w:t>e</w:t>
            </w:r>
            <w:r w:rsidRPr="68BE0611">
              <w:t xml:space="preserve"> </w:t>
            </w:r>
            <w:r w:rsidRPr="00966535">
              <w:t>opt</w:t>
            </w:r>
            <w:r w:rsidRPr="00966535">
              <w:rPr>
                <w:spacing w:val="1"/>
              </w:rPr>
              <w:t>i</w:t>
            </w:r>
            <w:r w:rsidRPr="00966535">
              <w:t xml:space="preserve">on </w:t>
            </w:r>
            <w:r w:rsidR="00D00F5F">
              <w:t>on how they want to search</w:t>
            </w:r>
            <w:r w:rsidRPr="68BE0611">
              <w:t xml:space="preserve"> </w:t>
            </w:r>
            <w:r w:rsidRPr="00966535">
              <w:t>in the t</w:t>
            </w:r>
            <w:r w:rsidRPr="00966535">
              <w:rPr>
                <w:spacing w:val="-1"/>
              </w:rPr>
              <w:t>a</w:t>
            </w:r>
            <w:r w:rsidRPr="00966535">
              <w:rPr>
                <w:spacing w:val="2"/>
              </w:rPr>
              <w:t>x</w:t>
            </w:r>
            <w:r w:rsidRPr="00966535">
              <w:t>ono</w:t>
            </w:r>
            <w:r w:rsidRPr="00966535">
              <w:rPr>
                <w:spacing w:val="3"/>
              </w:rPr>
              <w:t>m</w:t>
            </w:r>
            <w:r w:rsidRPr="00966535">
              <w:t>y</w:t>
            </w:r>
            <w:r w:rsidRPr="68BE0611">
              <w:t xml:space="preserve"> </w:t>
            </w:r>
            <w:r w:rsidRPr="00966535">
              <w:t>vi</w:t>
            </w:r>
            <w:r w:rsidRPr="00966535">
              <w:rPr>
                <w:spacing w:val="2"/>
              </w:rPr>
              <w:t>e</w:t>
            </w:r>
            <w:r w:rsidRPr="00966535">
              <w:t>w.</w:t>
            </w:r>
          </w:p>
        </w:tc>
      </w:tr>
    </w:tbl>
    <w:p w14:paraId="7A85345E" w14:textId="77777777" w:rsidR="0016288D" w:rsidRDefault="0016288D" w:rsidP="000C0A65">
      <w:pPr>
        <w:pStyle w:val="Heading4"/>
      </w:pPr>
      <w:bookmarkStart w:id="35" w:name="_Toc389204348"/>
      <w:bookmarkStart w:id="36" w:name="_Toc437011099"/>
      <w:r>
        <w:t>Description Logic</w:t>
      </w:r>
      <w:bookmarkEnd w:id="35"/>
      <w:bookmarkEnd w:id="36"/>
      <w:r>
        <w:t xml:space="preserve"> </w:t>
      </w:r>
    </w:p>
    <w:p w14:paraId="57C00F0A" w14:textId="0DF1FF84" w:rsidR="0016288D" w:rsidRPr="000C0A65" w:rsidRDefault="69D346B0" w:rsidP="008C0C78">
      <w:pPr>
        <w:pStyle w:val="BodyText"/>
      </w:pPr>
      <w:r>
        <w:t xml:space="preserve">Additional </w:t>
      </w:r>
      <w:r w:rsidRPr="000C0A65">
        <w:t>description</w:t>
      </w:r>
      <w:r>
        <w:t xml:space="preserve"> logic capabilities were also implemented in Release 1.</w:t>
      </w:r>
    </w:p>
    <w:p w14:paraId="0B890004" w14:textId="24AB77AA" w:rsidR="000C0A65" w:rsidRDefault="000C0A65" w:rsidP="000C0A65">
      <w:pPr>
        <w:pStyle w:val="Caption"/>
      </w:pPr>
      <w:r>
        <w:t xml:space="preserve">Table </w:t>
      </w:r>
      <w:fldSimple w:instr=" SEQ Table \* ARABIC ">
        <w:r w:rsidR="00E6726A">
          <w:rPr>
            <w:noProof/>
          </w:rPr>
          <w:t>10</w:t>
        </w:r>
      </w:fldSimple>
      <w:r>
        <w:t xml:space="preserve">: </w:t>
      </w:r>
      <w:r w:rsidRPr="00EF29BA">
        <w:t>Description Logic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0: Description Logic Requirements"/>
      </w:tblPr>
      <w:tblGrid>
        <w:gridCol w:w="1352"/>
        <w:gridCol w:w="7602"/>
      </w:tblGrid>
      <w:tr w:rsidR="00E56ABC" w:rsidRPr="000C0A65" w14:paraId="7507FE53" w14:textId="77777777" w:rsidTr="69D346B0">
        <w:trPr>
          <w:cantSplit/>
          <w:tblHeader/>
        </w:trPr>
        <w:tc>
          <w:tcPr>
            <w:tcW w:w="755"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26309094" w14:textId="77777777" w:rsidR="00E56ABC" w:rsidRPr="000C0A65" w:rsidRDefault="69D346B0" w:rsidP="000C0A65">
            <w:pPr>
              <w:pStyle w:val="TableHeading"/>
            </w:pPr>
            <w:r w:rsidRPr="000C0A65">
              <w:t>BRD ID</w:t>
            </w:r>
          </w:p>
        </w:tc>
        <w:tc>
          <w:tcPr>
            <w:tcW w:w="42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303353EC" w14:textId="77777777" w:rsidR="00E56ABC" w:rsidRPr="000C0A65" w:rsidRDefault="69D346B0" w:rsidP="000C0A65">
            <w:pPr>
              <w:pStyle w:val="TableHeading"/>
            </w:pPr>
            <w:r w:rsidRPr="000C0A65">
              <w:t>Requirements</w:t>
            </w:r>
          </w:p>
        </w:tc>
      </w:tr>
      <w:tr w:rsidR="00D81086" w:rsidRPr="004D0F5E" w14:paraId="120570E8" w14:textId="77777777" w:rsidTr="69D346B0">
        <w:trPr>
          <w:cantSplit/>
        </w:trPr>
        <w:tc>
          <w:tcPr>
            <w:tcW w:w="755" w:type="pct"/>
            <w:tcBorders>
              <w:top w:val="single" w:sz="4" w:space="0" w:color="auto"/>
              <w:left w:val="single" w:sz="4" w:space="0" w:color="auto"/>
              <w:bottom w:val="single" w:sz="4" w:space="0" w:color="auto"/>
              <w:right w:val="single" w:sz="6" w:space="0" w:color="000000" w:themeColor="text1"/>
            </w:tcBorders>
          </w:tcPr>
          <w:p w14:paraId="3F4EAB27" w14:textId="7B96386D" w:rsidR="00D81086" w:rsidRPr="00681F01" w:rsidRDefault="00D81086" w:rsidP="000C0A65">
            <w:pPr>
              <w:pStyle w:val="TableText"/>
            </w:pPr>
            <w:r w:rsidRPr="00681F01">
              <w:t>ETS-F-171</w:t>
            </w:r>
          </w:p>
        </w:tc>
        <w:tc>
          <w:tcPr>
            <w:tcW w:w="4245" w:type="pct"/>
            <w:tcBorders>
              <w:top w:val="single" w:sz="4" w:space="0" w:color="auto"/>
              <w:left w:val="single" w:sz="4" w:space="0" w:color="auto"/>
              <w:bottom w:val="single" w:sz="4" w:space="0" w:color="auto"/>
              <w:right w:val="single" w:sz="6" w:space="0" w:color="000000" w:themeColor="text1"/>
            </w:tcBorders>
            <w:shd w:val="clear" w:color="auto" w:fill="auto"/>
          </w:tcPr>
          <w:p w14:paraId="4808BB47" w14:textId="17E41870" w:rsidR="00D81086" w:rsidRDefault="00D81086" w:rsidP="000C0A65">
            <w:pPr>
              <w:pStyle w:val="TableText"/>
            </w:pPr>
            <w:r>
              <w:t xml:space="preserve">ETS-R-56: </w:t>
            </w:r>
            <w:r w:rsidRPr="00681F01">
              <w:t xml:space="preserve">The system SHALL provide classifier functionality for the SOLOR Terminologies </w:t>
            </w:r>
            <w:r w:rsidR="00E52895">
              <w:t xml:space="preserve">(SNOMED CT, LOINC, and RxNorm). </w:t>
            </w:r>
          </w:p>
        </w:tc>
      </w:tr>
    </w:tbl>
    <w:p w14:paraId="471A8FF6" w14:textId="77777777" w:rsidR="00E56ABC" w:rsidRDefault="69D346B0" w:rsidP="000C0A65">
      <w:pPr>
        <w:pStyle w:val="Heading4"/>
      </w:pPr>
      <w:bookmarkStart w:id="37" w:name="_Toc389204349"/>
      <w:bookmarkStart w:id="38" w:name="_Toc437011100"/>
      <w:r>
        <w:t>Mapping Capabilities</w:t>
      </w:r>
      <w:bookmarkEnd w:id="37"/>
      <w:bookmarkEnd w:id="38"/>
    </w:p>
    <w:p w14:paraId="4693B4BC" w14:textId="144984AB" w:rsidR="00D16453" w:rsidRDefault="69D346B0" w:rsidP="008C0C78">
      <w:pPr>
        <w:pStyle w:val="BodyText"/>
      </w:pPr>
      <w:r>
        <w:t xml:space="preserve">Additional mapping </w:t>
      </w:r>
      <w:r w:rsidRPr="000C0A65">
        <w:t>capabilities</w:t>
      </w:r>
      <w:r>
        <w:t xml:space="preserve"> were also implemented in Release 1.</w:t>
      </w:r>
    </w:p>
    <w:p w14:paraId="7D0F8C3D" w14:textId="192D1824" w:rsidR="000C0A65" w:rsidRDefault="000C0A65" w:rsidP="000C0A65">
      <w:pPr>
        <w:pStyle w:val="Caption"/>
      </w:pPr>
      <w:r>
        <w:t xml:space="preserve">Table </w:t>
      </w:r>
      <w:fldSimple w:instr=" SEQ Table \* ARABIC ">
        <w:r w:rsidR="00E6726A">
          <w:rPr>
            <w:noProof/>
          </w:rPr>
          <w:t>11</w:t>
        </w:r>
      </w:fldSimple>
      <w:r>
        <w:t xml:space="preserve">: </w:t>
      </w:r>
      <w:r w:rsidRPr="00BB03E5">
        <w:t>Mapping Capabilities Requirements</w:t>
      </w:r>
    </w:p>
    <w:tbl>
      <w:tblPr>
        <w:tblStyle w:val="TableGrid"/>
        <w:tblW w:w="0" w:type="auto"/>
        <w:tblLook w:val="04A0" w:firstRow="1" w:lastRow="0" w:firstColumn="1" w:lastColumn="0" w:noHBand="0" w:noVBand="1"/>
        <w:tblDescription w:val="Table 11: Mapping Capabilities Requirements."/>
      </w:tblPr>
      <w:tblGrid>
        <w:gridCol w:w="1342"/>
        <w:gridCol w:w="8008"/>
      </w:tblGrid>
      <w:tr w:rsidR="000C0A65" w14:paraId="739BED67" w14:textId="77777777" w:rsidTr="00107BFA">
        <w:trPr>
          <w:tblHeader/>
        </w:trPr>
        <w:tc>
          <w:tcPr>
            <w:tcW w:w="1342" w:type="dxa"/>
            <w:shd w:val="clear" w:color="auto" w:fill="D9D9D9" w:themeFill="background1" w:themeFillShade="D9"/>
          </w:tcPr>
          <w:p w14:paraId="1C5F87CD" w14:textId="678ACD31" w:rsidR="000C0A65" w:rsidRDefault="000C0A65" w:rsidP="000C0A65">
            <w:pPr>
              <w:pStyle w:val="TableHeading"/>
            </w:pPr>
            <w:r>
              <w:t>BRD ID</w:t>
            </w:r>
          </w:p>
        </w:tc>
        <w:tc>
          <w:tcPr>
            <w:tcW w:w="8008" w:type="dxa"/>
            <w:shd w:val="clear" w:color="auto" w:fill="D9D9D9" w:themeFill="background1" w:themeFillShade="D9"/>
          </w:tcPr>
          <w:p w14:paraId="17E97E38" w14:textId="52EEB488" w:rsidR="000C0A65" w:rsidRDefault="000C0A65" w:rsidP="000C0A65">
            <w:pPr>
              <w:pStyle w:val="TableHeading"/>
            </w:pPr>
            <w:r>
              <w:t>Requirements</w:t>
            </w:r>
          </w:p>
        </w:tc>
      </w:tr>
      <w:tr w:rsidR="000C0A65" w14:paraId="379BCAE1" w14:textId="77777777" w:rsidTr="00107BFA">
        <w:tc>
          <w:tcPr>
            <w:tcW w:w="1342" w:type="dxa"/>
          </w:tcPr>
          <w:p w14:paraId="3FEF7810" w14:textId="69349465" w:rsidR="000C0A65" w:rsidRDefault="000C0A65" w:rsidP="000C0A65">
            <w:pPr>
              <w:pStyle w:val="TableText"/>
            </w:pPr>
            <w:r w:rsidRPr="00D34C4F">
              <w:t>ETS-F-163</w:t>
            </w:r>
          </w:p>
        </w:tc>
        <w:tc>
          <w:tcPr>
            <w:tcW w:w="8008" w:type="dxa"/>
          </w:tcPr>
          <w:p w14:paraId="60DDCA03" w14:textId="212DC960" w:rsidR="000C0A65" w:rsidRDefault="000C0A65" w:rsidP="000C0A65">
            <w:pPr>
              <w:pStyle w:val="TableText"/>
            </w:pPr>
            <w:r>
              <w:t xml:space="preserve">ETS-R-59: </w:t>
            </w:r>
            <w:r w:rsidRPr="00D34C4F">
              <w:t xml:space="preserve">The system SHALL support mapping between and among terms and knowledge artifacts. </w:t>
            </w:r>
          </w:p>
        </w:tc>
      </w:tr>
      <w:tr w:rsidR="000C0A65" w14:paraId="313C71E2" w14:textId="77777777" w:rsidTr="00107BFA">
        <w:tc>
          <w:tcPr>
            <w:tcW w:w="1342" w:type="dxa"/>
          </w:tcPr>
          <w:p w14:paraId="6EC2E1E4" w14:textId="749323D1" w:rsidR="000C0A65" w:rsidRDefault="000C0A65" w:rsidP="000C0A65">
            <w:pPr>
              <w:pStyle w:val="TableText"/>
            </w:pPr>
            <w:r w:rsidRPr="00D34C4F">
              <w:t>ETS-F-164</w:t>
            </w:r>
          </w:p>
        </w:tc>
        <w:tc>
          <w:tcPr>
            <w:tcW w:w="8008" w:type="dxa"/>
          </w:tcPr>
          <w:p w14:paraId="4560E4F5" w14:textId="4BD1EEC1" w:rsidR="000C0A65" w:rsidRDefault="000C0A65" w:rsidP="000C0A65">
            <w:pPr>
              <w:pStyle w:val="TableText"/>
            </w:pPr>
            <w:r>
              <w:t xml:space="preserve">ETS-R-60: </w:t>
            </w:r>
            <w:r w:rsidRPr="00D34C4F">
              <w:t>The system SHALL support users in creating, maintaining, updating and versioning mappings between and among terms and knowledge artifacts</w:t>
            </w:r>
          </w:p>
        </w:tc>
      </w:tr>
      <w:tr w:rsidR="000C0A65" w14:paraId="770A772C" w14:textId="77777777" w:rsidTr="00107BFA">
        <w:tc>
          <w:tcPr>
            <w:tcW w:w="1342" w:type="dxa"/>
          </w:tcPr>
          <w:p w14:paraId="76E9ADA3" w14:textId="4FC13642" w:rsidR="000C0A65" w:rsidRDefault="000C0A65" w:rsidP="000C0A65">
            <w:pPr>
              <w:pStyle w:val="TableText"/>
            </w:pPr>
            <w:r w:rsidRPr="00D34C4F">
              <w:t>ETS-F-188</w:t>
            </w:r>
          </w:p>
        </w:tc>
        <w:tc>
          <w:tcPr>
            <w:tcW w:w="8008" w:type="dxa"/>
          </w:tcPr>
          <w:p w14:paraId="7DB72B71" w14:textId="424B5B24" w:rsidR="000C0A65" w:rsidRDefault="000C0A65" w:rsidP="000C0A65">
            <w:pPr>
              <w:pStyle w:val="TableText"/>
            </w:pPr>
            <w:r>
              <w:t xml:space="preserve">ETS-R-61: </w:t>
            </w:r>
            <w:r w:rsidRPr="00D34C4F">
              <w:t>The system SHALL support mapping to multiple standardized terminologies, including SNOMED CT, LOINC, and RxNorm and the ability to designate mappings as “exact,” “narrower than,” or “broader than.”</w:t>
            </w:r>
          </w:p>
        </w:tc>
      </w:tr>
      <w:tr w:rsidR="000C0A65" w14:paraId="02031757" w14:textId="77777777" w:rsidTr="00107BFA">
        <w:tc>
          <w:tcPr>
            <w:tcW w:w="1342" w:type="dxa"/>
          </w:tcPr>
          <w:p w14:paraId="5CF57CDB" w14:textId="4BA30E44" w:rsidR="000C0A65" w:rsidRPr="00D34C4F" w:rsidRDefault="000C0A65" w:rsidP="000C0A65">
            <w:pPr>
              <w:pStyle w:val="TableText"/>
            </w:pPr>
            <w:r w:rsidRPr="00D34C4F">
              <w:t>ETS-F-189</w:t>
            </w:r>
          </w:p>
        </w:tc>
        <w:tc>
          <w:tcPr>
            <w:tcW w:w="8008" w:type="dxa"/>
          </w:tcPr>
          <w:p w14:paraId="50C3C901" w14:textId="50B95C87" w:rsidR="000C0A65" w:rsidRDefault="000C0A65" w:rsidP="000C0A65">
            <w:pPr>
              <w:pStyle w:val="TableText"/>
            </w:pPr>
            <w:r>
              <w:t xml:space="preserve">ETS-R-62: </w:t>
            </w:r>
            <w:r w:rsidRPr="00D34C4F">
              <w:t>The system SHALL have a dedicated terminology mapping interface allowing users to visualize both the source and the target standardized terminologies (codes and terms) in the same panel</w:t>
            </w:r>
            <w:r w:rsidR="0079374E">
              <w:t xml:space="preserve">. </w:t>
            </w:r>
          </w:p>
        </w:tc>
      </w:tr>
      <w:tr w:rsidR="000C0A65" w14:paraId="487E6458" w14:textId="77777777" w:rsidTr="00107BFA">
        <w:tc>
          <w:tcPr>
            <w:tcW w:w="1342" w:type="dxa"/>
          </w:tcPr>
          <w:p w14:paraId="5E6E31F0" w14:textId="33DC617B" w:rsidR="000C0A65" w:rsidRPr="00D34C4F" w:rsidRDefault="000C0A65" w:rsidP="000C0A65">
            <w:pPr>
              <w:pStyle w:val="TableText"/>
            </w:pPr>
            <w:r w:rsidRPr="00D34C4F">
              <w:t>ETS-F-215</w:t>
            </w:r>
          </w:p>
        </w:tc>
        <w:tc>
          <w:tcPr>
            <w:tcW w:w="8008" w:type="dxa"/>
          </w:tcPr>
          <w:p w14:paraId="28947989" w14:textId="77777777" w:rsidR="000C0A65" w:rsidRPr="00D34C4F" w:rsidRDefault="000C0A65" w:rsidP="000C0A65">
            <w:pPr>
              <w:pStyle w:val="TableText"/>
            </w:pPr>
            <w:r>
              <w:t xml:space="preserve">ETS-R-63: </w:t>
            </w:r>
            <w:r w:rsidRPr="00D34C4F">
              <w:t>The system SHALL allow authors to define the metadata for a map set/value set. Metadata shall include the following:</w:t>
            </w:r>
          </w:p>
          <w:p w14:paraId="63074C0B" w14:textId="77777777" w:rsidR="000C0A65" w:rsidRPr="00EC0A34" w:rsidRDefault="000C0A65" w:rsidP="00F51C31">
            <w:pPr>
              <w:pStyle w:val="TableText"/>
              <w:numPr>
                <w:ilvl w:val="0"/>
                <w:numId w:val="29"/>
              </w:numPr>
            </w:pPr>
            <w:r w:rsidRPr="00EC0A34">
              <w:t>Map set name</w:t>
            </w:r>
          </w:p>
          <w:p w14:paraId="29FD2295" w14:textId="77777777" w:rsidR="000C0A65" w:rsidRPr="00EC0A34" w:rsidRDefault="000C0A65" w:rsidP="00F51C31">
            <w:pPr>
              <w:pStyle w:val="TableText"/>
              <w:numPr>
                <w:ilvl w:val="0"/>
                <w:numId w:val="29"/>
              </w:numPr>
            </w:pPr>
            <w:r w:rsidRPr="00EC0A34">
              <w:t>Map set identifier</w:t>
            </w:r>
          </w:p>
          <w:p w14:paraId="6F2466C6" w14:textId="77777777" w:rsidR="000C0A65" w:rsidRPr="00EC0A34" w:rsidRDefault="000C0A65" w:rsidP="00F51C31">
            <w:pPr>
              <w:pStyle w:val="TableText"/>
              <w:numPr>
                <w:ilvl w:val="0"/>
                <w:numId w:val="29"/>
              </w:numPr>
            </w:pPr>
            <w:r w:rsidRPr="00EC0A34">
              <w:lastRenderedPageBreak/>
              <w:t>Source terminology version</w:t>
            </w:r>
          </w:p>
          <w:p w14:paraId="6287A00E" w14:textId="77777777" w:rsidR="000C0A65" w:rsidRPr="00EC0A34" w:rsidRDefault="000C0A65" w:rsidP="00F51C31">
            <w:pPr>
              <w:pStyle w:val="TableText"/>
              <w:numPr>
                <w:ilvl w:val="0"/>
                <w:numId w:val="29"/>
              </w:numPr>
            </w:pPr>
            <w:r w:rsidRPr="00EC0A34">
              <w:t>Terminology version</w:t>
            </w:r>
          </w:p>
          <w:p w14:paraId="0814291C" w14:textId="77777777" w:rsidR="000C0A65" w:rsidRPr="00EC0A34" w:rsidRDefault="000C0A65" w:rsidP="00F51C31">
            <w:pPr>
              <w:pStyle w:val="TableText"/>
              <w:numPr>
                <w:ilvl w:val="0"/>
                <w:numId w:val="29"/>
              </w:numPr>
            </w:pPr>
            <w:r w:rsidRPr="00EC0A34">
              <w:t>Purpose of the map set</w:t>
            </w:r>
          </w:p>
          <w:p w14:paraId="0879B97E" w14:textId="77777777" w:rsidR="000C0A65" w:rsidRPr="00EC0A34" w:rsidRDefault="000C0A65" w:rsidP="00F51C31">
            <w:pPr>
              <w:pStyle w:val="TableText"/>
              <w:numPr>
                <w:ilvl w:val="0"/>
                <w:numId w:val="29"/>
              </w:numPr>
            </w:pPr>
            <w:r w:rsidRPr="00EC0A34">
              <w:t>Map set equivalence identifier</w:t>
            </w:r>
          </w:p>
          <w:p w14:paraId="40CDD198" w14:textId="77777777" w:rsidR="000C0A65" w:rsidRPr="00EC0A34" w:rsidRDefault="000C0A65" w:rsidP="00F51C31">
            <w:pPr>
              <w:pStyle w:val="TableText"/>
              <w:numPr>
                <w:ilvl w:val="0"/>
                <w:numId w:val="29"/>
              </w:numPr>
            </w:pPr>
            <w:r w:rsidRPr="00EC0A34">
              <w:t>Map type that defines if the map is from a standards development organization map,  government recognized map or a proprietary/customized map</w:t>
            </w:r>
          </w:p>
          <w:p w14:paraId="32EE7E40" w14:textId="77777777" w:rsidR="000C0A65" w:rsidRPr="00EC0A34" w:rsidRDefault="000C0A65" w:rsidP="00F51C31">
            <w:pPr>
              <w:pStyle w:val="TableText"/>
              <w:numPr>
                <w:ilvl w:val="0"/>
                <w:numId w:val="29"/>
              </w:numPr>
            </w:pPr>
            <w:r w:rsidRPr="00EC0A34">
              <w:t>Map set status</w:t>
            </w:r>
          </w:p>
          <w:p w14:paraId="447E9DF4" w14:textId="026E226A" w:rsidR="000C0A65" w:rsidRDefault="000C0A65" w:rsidP="00F51C31">
            <w:pPr>
              <w:pStyle w:val="TableText"/>
              <w:numPr>
                <w:ilvl w:val="0"/>
                <w:numId w:val="29"/>
              </w:numPr>
            </w:pPr>
            <w:r w:rsidRPr="00EC0A34">
              <w:t>Reason for change</w:t>
            </w:r>
          </w:p>
        </w:tc>
      </w:tr>
      <w:tr w:rsidR="000C0A65" w14:paraId="06ACB38F" w14:textId="77777777" w:rsidTr="00107BFA">
        <w:tc>
          <w:tcPr>
            <w:tcW w:w="1342" w:type="dxa"/>
          </w:tcPr>
          <w:p w14:paraId="6B0CE616" w14:textId="2A711D1D" w:rsidR="000C0A65" w:rsidRPr="00D34C4F" w:rsidRDefault="000C0A65" w:rsidP="000C0A65">
            <w:pPr>
              <w:pStyle w:val="TableText"/>
            </w:pPr>
            <w:r>
              <w:lastRenderedPageBreak/>
              <w:t>ETS-F-180</w:t>
            </w:r>
          </w:p>
        </w:tc>
        <w:tc>
          <w:tcPr>
            <w:tcW w:w="8008" w:type="dxa"/>
          </w:tcPr>
          <w:p w14:paraId="68E3CFED" w14:textId="29289452" w:rsidR="000C0A65" w:rsidRDefault="000C0A65" w:rsidP="000C0A65">
            <w:pPr>
              <w:pStyle w:val="TableText"/>
            </w:pPr>
            <w:r>
              <w:t>ETS-R-251: The system SHALL provide the ab</w:t>
            </w:r>
            <w:r w:rsidR="005C2623">
              <w:t xml:space="preserve">ility to create a new map set. </w:t>
            </w:r>
          </w:p>
        </w:tc>
      </w:tr>
      <w:tr w:rsidR="000C0A65" w14:paraId="73629D74" w14:textId="77777777" w:rsidTr="00107BFA">
        <w:tc>
          <w:tcPr>
            <w:tcW w:w="1342" w:type="dxa"/>
          </w:tcPr>
          <w:p w14:paraId="613B220A" w14:textId="293F722A" w:rsidR="000C0A65" w:rsidRDefault="000C0A65" w:rsidP="000C0A65">
            <w:pPr>
              <w:pStyle w:val="TableText"/>
            </w:pPr>
            <w:r>
              <w:t>ETS-F-191</w:t>
            </w:r>
          </w:p>
        </w:tc>
        <w:tc>
          <w:tcPr>
            <w:tcW w:w="8008" w:type="dxa"/>
          </w:tcPr>
          <w:p w14:paraId="3495D6EA" w14:textId="020B74E0" w:rsidR="000C0A65" w:rsidRDefault="000C0A65" w:rsidP="000C0A65">
            <w:pPr>
              <w:pStyle w:val="TableText"/>
            </w:pPr>
            <w:r w:rsidRPr="69D346B0">
              <w:t xml:space="preserve">ETS-R-189: </w:t>
            </w:r>
            <w:r>
              <w:t>The system SHALL support mapping workflow integration, including assignment of users and roles to mapping tasks, support approval/rejection status or conflict adjudication, the ability of users respond to or add comments, etc.</w:t>
            </w:r>
          </w:p>
        </w:tc>
      </w:tr>
      <w:tr w:rsidR="000C0A65" w14:paraId="0FFE4D04" w14:textId="77777777" w:rsidTr="00107BFA">
        <w:tc>
          <w:tcPr>
            <w:tcW w:w="1342" w:type="dxa"/>
          </w:tcPr>
          <w:p w14:paraId="0377FF1E" w14:textId="29DD4209" w:rsidR="000C0A65" w:rsidRDefault="000C0A65" w:rsidP="000C0A65">
            <w:pPr>
              <w:pStyle w:val="TableText"/>
            </w:pPr>
            <w:r>
              <w:t>ETS-F-216</w:t>
            </w:r>
          </w:p>
        </w:tc>
        <w:tc>
          <w:tcPr>
            <w:tcW w:w="8008" w:type="dxa"/>
          </w:tcPr>
          <w:p w14:paraId="2D82DA52" w14:textId="283B13DC" w:rsidR="000C0A65" w:rsidRPr="69D346B0" w:rsidRDefault="000C0A65" w:rsidP="000C0A65">
            <w:pPr>
              <w:pStyle w:val="TableText"/>
            </w:pPr>
            <w:r w:rsidRPr="69D346B0">
              <w:t xml:space="preserve">ETS-R-190: </w:t>
            </w:r>
            <w:r>
              <w:t>The system SHALL allow authors to store guidelines or rules (heuristics) that govern the map and its creation and use.</w:t>
            </w:r>
          </w:p>
        </w:tc>
      </w:tr>
      <w:tr w:rsidR="000C0A65" w14:paraId="26F7E901" w14:textId="77777777" w:rsidTr="00107BFA">
        <w:tc>
          <w:tcPr>
            <w:tcW w:w="1342" w:type="dxa"/>
          </w:tcPr>
          <w:p w14:paraId="30E2EBB5" w14:textId="0FB28F8D" w:rsidR="000C0A65" w:rsidRDefault="000C0A65" w:rsidP="000C0A65">
            <w:pPr>
              <w:pStyle w:val="TableText"/>
            </w:pPr>
            <w:r w:rsidRPr="00846E92">
              <w:t>ETS-F-178</w:t>
            </w:r>
          </w:p>
        </w:tc>
        <w:tc>
          <w:tcPr>
            <w:tcW w:w="8008" w:type="dxa"/>
          </w:tcPr>
          <w:p w14:paraId="0C795D2B" w14:textId="5039D2F0" w:rsidR="000C0A65" w:rsidRPr="69D346B0" w:rsidRDefault="000C0A65" w:rsidP="000C0A65">
            <w:pPr>
              <w:pStyle w:val="TableText"/>
            </w:pPr>
            <w:r>
              <w:t>ETS-R-252: The system SHALL have the ability to edit existing Map Sets</w:t>
            </w:r>
          </w:p>
        </w:tc>
      </w:tr>
      <w:tr w:rsidR="000C0A65" w14:paraId="2C167DC3" w14:textId="77777777" w:rsidTr="00107BFA">
        <w:tc>
          <w:tcPr>
            <w:tcW w:w="1342" w:type="dxa"/>
          </w:tcPr>
          <w:p w14:paraId="7691F882" w14:textId="75E36FC3" w:rsidR="000C0A65" w:rsidRPr="00846E92" w:rsidRDefault="000C0A65" w:rsidP="000C0A65">
            <w:pPr>
              <w:pStyle w:val="TableText"/>
            </w:pPr>
            <w:r w:rsidRPr="00846E92">
              <w:t>ETS-F-178</w:t>
            </w:r>
          </w:p>
        </w:tc>
        <w:tc>
          <w:tcPr>
            <w:tcW w:w="8008" w:type="dxa"/>
          </w:tcPr>
          <w:p w14:paraId="31438872" w14:textId="77777777" w:rsidR="000C0A65" w:rsidRPr="00275C55" w:rsidRDefault="000C0A65" w:rsidP="000C0A65">
            <w:pPr>
              <w:pStyle w:val="TableText"/>
            </w:pPr>
            <w:r>
              <w:t>ETS-R-287: The system SHALL display the Map Sets in the Terminology Editor with the following data points:</w:t>
            </w:r>
          </w:p>
          <w:p w14:paraId="06D659F4" w14:textId="77777777" w:rsidR="000C0A65" w:rsidRPr="00EC0A34" w:rsidRDefault="000C0A65" w:rsidP="00F51C31">
            <w:pPr>
              <w:pStyle w:val="TableText"/>
              <w:numPr>
                <w:ilvl w:val="0"/>
                <w:numId w:val="30"/>
              </w:numPr>
            </w:pPr>
            <w:r w:rsidRPr="00EC0A34">
              <w:t>VUID</w:t>
            </w:r>
          </w:p>
          <w:p w14:paraId="6845A5A1" w14:textId="77777777" w:rsidR="000C0A65" w:rsidRPr="00EC0A34" w:rsidRDefault="000C0A65" w:rsidP="00F51C31">
            <w:pPr>
              <w:pStyle w:val="TableText"/>
              <w:numPr>
                <w:ilvl w:val="0"/>
                <w:numId w:val="30"/>
              </w:numPr>
            </w:pPr>
            <w:r w:rsidRPr="00EC0A34">
              <w:t>Preferred Name</w:t>
            </w:r>
          </w:p>
          <w:p w14:paraId="52EFEFF9" w14:textId="77777777" w:rsidR="000C0A65" w:rsidRPr="00EC0A34" w:rsidRDefault="000C0A65" w:rsidP="00F51C31">
            <w:pPr>
              <w:pStyle w:val="TableText"/>
              <w:numPr>
                <w:ilvl w:val="0"/>
                <w:numId w:val="30"/>
              </w:numPr>
            </w:pPr>
            <w:r w:rsidRPr="00EC0A34">
              <w:t>Description</w:t>
            </w:r>
          </w:p>
          <w:p w14:paraId="59D5FF2B" w14:textId="77777777" w:rsidR="000C0A65" w:rsidRPr="00EC0A34" w:rsidRDefault="000C0A65" w:rsidP="00F51C31">
            <w:pPr>
              <w:pStyle w:val="TableText"/>
              <w:numPr>
                <w:ilvl w:val="0"/>
                <w:numId w:val="30"/>
              </w:numPr>
            </w:pPr>
            <w:r w:rsidRPr="00EC0A34">
              <w:t>Source Code System</w:t>
            </w:r>
          </w:p>
          <w:p w14:paraId="01AAFB0D" w14:textId="77777777" w:rsidR="000C0A65" w:rsidRPr="00EC0A34" w:rsidRDefault="000C0A65" w:rsidP="00F51C31">
            <w:pPr>
              <w:pStyle w:val="TableText"/>
              <w:numPr>
                <w:ilvl w:val="0"/>
                <w:numId w:val="30"/>
              </w:numPr>
            </w:pPr>
            <w:r w:rsidRPr="00EC0A34">
              <w:t>Source Version</w:t>
            </w:r>
          </w:p>
          <w:p w14:paraId="176DE0D1" w14:textId="77777777" w:rsidR="000C0A65" w:rsidRPr="00EC0A34" w:rsidRDefault="000C0A65" w:rsidP="00F51C31">
            <w:pPr>
              <w:pStyle w:val="TableText"/>
              <w:numPr>
                <w:ilvl w:val="0"/>
                <w:numId w:val="30"/>
              </w:numPr>
            </w:pPr>
            <w:r w:rsidRPr="00EC0A34">
              <w:t>Target Code System</w:t>
            </w:r>
          </w:p>
          <w:p w14:paraId="6D566327" w14:textId="77777777" w:rsidR="000C0A65" w:rsidRPr="00EC0A34" w:rsidRDefault="000C0A65" w:rsidP="00F51C31">
            <w:pPr>
              <w:pStyle w:val="TableText"/>
              <w:numPr>
                <w:ilvl w:val="0"/>
                <w:numId w:val="30"/>
              </w:numPr>
            </w:pPr>
            <w:r w:rsidRPr="00EC0A34">
              <w:t>Target Version</w:t>
            </w:r>
          </w:p>
          <w:p w14:paraId="2626CCF9" w14:textId="77777777" w:rsidR="000C0A65" w:rsidRPr="00EC0A34" w:rsidRDefault="000C0A65" w:rsidP="00F51C31">
            <w:pPr>
              <w:pStyle w:val="TableText"/>
              <w:numPr>
                <w:ilvl w:val="0"/>
                <w:numId w:val="30"/>
              </w:numPr>
            </w:pPr>
            <w:r w:rsidRPr="00EC0A34">
              <w:t>VHAT Version</w:t>
            </w:r>
          </w:p>
          <w:p w14:paraId="39924566" w14:textId="77777777" w:rsidR="000C0A65" w:rsidRPr="00EC0A34" w:rsidRDefault="000C0A65" w:rsidP="00F51C31">
            <w:pPr>
              <w:pStyle w:val="TableText"/>
              <w:numPr>
                <w:ilvl w:val="0"/>
                <w:numId w:val="30"/>
              </w:numPr>
            </w:pPr>
            <w:r w:rsidRPr="00EC0A34">
              <w:t>Workflow State</w:t>
            </w:r>
          </w:p>
          <w:p w14:paraId="3B7D24D5" w14:textId="77777777" w:rsidR="000C0A65" w:rsidRPr="00EC0A34" w:rsidRDefault="000C0A65" w:rsidP="00F51C31">
            <w:pPr>
              <w:pStyle w:val="TableText"/>
              <w:numPr>
                <w:ilvl w:val="0"/>
                <w:numId w:val="30"/>
              </w:numPr>
            </w:pPr>
            <w:r w:rsidRPr="00EC0A34">
              <w:t>Map Entry Changes</w:t>
            </w:r>
          </w:p>
          <w:p w14:paraId="4AFAE3DB" w14:textId="77777777" w:rsidR="000C0A65" w:rsidRPr="00EC0A34" w:rsidRDefault="000C0A65" w:rsidP="00F51C31">
            <w:pPr>
              <w:pStyle w:val="TableText"/>
              <w:numPr>
                <w:ilvl w:val="0"/>
                <w:numId w:val="30"/>
              </w:numPr>
            </w:pPr>
            <w:r w:rsidRPr="00EC0A34">
              <w:t>Status</w:t>
            </w:r>
          </w:p>
          <w:p w14:paraId="234964F8" w14:textId="77777777" w:rsidR="000C0A65" w:rsidRPr="00EC0A34" w:rsidRDefault="000C0A65" w:rsidP="00F51C31">
            <w:pPr>
              <w:pStyle w:val="TableText"/>
              <w:numPr>
                <w:ilvl w:val="0"/>
                <w:numId w:val="30"/>
              </w:numPr>
            </w:pPr>
            <w:r w:rsidRPr="00EC0A34">
              <w:t>Last Updated</w:t>
            </w:r>
          </w:p>
          <w:p w14:paraId="58F78E2F" w14:textId="51B35396" w:rsidR="000C0A65" w:rsidRDefault="000C0A65" w:rsidP="00F51C31">
            <w:pPr>
              <w:pStyle w:val="TableText"/>
              <w:numPr>
                <w:ilvl w:val="0"/>
                <w:numId w:val="30"/>
              </w:numPr>
            </w:pPr>
            <w:r w:rsidRPr="00EC0A34">
              <w:t>Action</w:t>
            </w:r>
          </w:p>
        </w:tc>
      </w:tr>
    </w:tbl>
    <w:p w14:paraId="653B8A6C" w14:textId="5B678ADE" w:rsidR="00DB1A3E" w:rsidRPr="002044FA" w:rsidRDefault="69D346B0" w:rsidP="00682FAD">
      <w:pPr>
        <w:pStyle w:val="Heading4"/>
        <w:keepLines/>
      </w:pPr>
      <w:r>
        <w:lastRenderedPageBreak/>
        <w:t>Workflow</w:t>
      </w:r>
    </w:p>
    <w:p w14:paraId="37211F32" w14:textId="06203A30" w:rsidR="002044FA" w:rsidRDefault="002044FA" w:rsidP="00682FAD">
      <w:pPr>
        <w:pStyle w:val="Caption"/>
      </w:pPr>
      <w:r>
        <w:t xml:space="preserve">Table </w:t>
      </w:r>
      <w:fldSimple w:instr=" SEQ Table \* ARABIC ">
        <w:r w:rsidR="00E6726A">
          <w:rPr>
            <w:noProof/>
          </w:rPr>
          <w:t>12</w:t>
        </w:r>
      </w:fldSimple>
      <w:r>
        <w:t xml:space="preserve">: </w:t>
      </w:r>
      <w:r w:rsidRPr="00A574FB">
        <w:t>Workflow Requirements</w:t>
      </w:r>
    </w:p>
    <w:tbl>
      <w:tblPr>
        <w:tblW w:w="483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2: Workflow Requirements."/>
      </w:tblPr>
      <w:tblGrid>
        <w:gridCol w:w="1335"/>
        <w:gridCol w:w="7925"/>
      </w:tblGrid>
      <w:tr w:rsidR="00CC331D" w:rsidRPr="002044FA" w14:paraId="386D21C6" w14:textId="77777777" w:rsidTr="002044FA">
        <w:trPr>
          <w:cantSplit/>
          <w:tblHeader/>
        </w:trPr>
        <w:tc>
          <w:tcPr>
            <w:tcW w:w="721"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45437A97" w14:textId="77777777" w:rsidR="00CC331D" w:rsidRPr="002044FA" w:rsidRDefault="69D346B0" w:rsidP="00682FAD">
            <w:pPr>
              <w:pStyle w:val="TableHeading"/>
              <w:keepNext/>
              <w:keepLines/>
            </w:pPr>
            <w:r w:rsidRPr="002044FA">
              <w:t>BRD ID</w:t>
            </w:r>
          </w:p>
        </w:tc>
        <w:tc>
          <w:tcPr>
            <w:tcW w:w="427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429FF4D0" w14:textId="77777777" w:rsidR="00CC331D" w:rsidRPr="002044FA" w:rsidRDefault="69D346B0" w:rsidP="00682FAD">
            <w:pPr>
              <w:pStyle w:val="TableHeading"/>
              <w:keepNext/>
              <w:keepLines/>
            </w:pPr>
            <w:r w:rsidRPr="002044FA">
              <w:t>Requirements</w:t>
            </w:r>
          </w:p>
        </w:tc>
      </w:tr>
      <w:tr w:rsidR="00CC331D" w:rsidRPr="008B05F5" w14:paraId="679B3B25" w14:textId="77777777" w:rsidTr="69D346B0">
        <w:trPr>
          <w:cantSplit/>
        </w:trPr>
        <w:tc>
          <w:tcPr>
            <w:tcW w:w="721" w:type="pct"/>
            <w:tcBorders>
              <w:top w:val="single" w:sz="4" w:space="0" w:color="auto"/>
              <w:left w:val="single" w:sz="4" w:space="0" w:color="auto"/>
              <w:bottom w:val="single" w:sz="4" w:space="0" w:color="auto"/>
              <w:right w:val="single" w:sz="6" w:space="0" w:color="000000" w:themeColor="text1"/>
            </w:tcBorders>
          </w:tcPr>
          <w:p w14:paraId="796F71EA" w14:textId="77777777" w:rsidR="00CC331D" w:rsidRPr="003D7112" w:rsidRDefault="69D346B0" w:rsidP="00682FAD">
            <w:pPr>
              <w:pStyle w:val="TableText"/>
              <w:keepNext/>
              <w:keepLines/>
            </w:pPr>
            <w:r>
              <w:t>ETS-F-128</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18554780" w14:textId="4D9A3F50" w:rsidR="00CC331D" w:rsidRPr="009A6315" w:rsidRDefault="00CC331D" w:rsidP="00682FAD">
            <w:pPr>
              <w:pStyle w:val="TableText"/>
              <w:keepNext/>
              <w:keepLines/>
            </w:pPr>
            <w:r w:rsidRPr="68BE0611">
              <w:t>ETS-R-</w:t>
            </w:r>
            <w:r w:rsidR="00210EFE" w:rsidRPr="68BE0611">
              <w:t>200</w:t>
            </w:r>
            <w:r w:rsidRPr="68BE0611">
              <w:t xml:space="preserve">: </w:t>
            </w:r>
            <w:r w:rsidRPr="006409F6">
              <w:rPr>
                <w:spacing w:val="1"/>
              </w:rPr>
              <w:t xml:space="preserve">The system SHALL provide </w:t>
            </w:r>
            <w:r w:rsidRPr="006409F6">
              <w:t xml:space="preserve">the </w:t>
            </w:r>
            <w:r w:rsidRPr="006409F6">
              <w:rPr>
                <w:spacing w:val="-1"/>
              </w:rPr>
              <w:t>a</w:t>
            </w:r>
            <w:r w:rsidRPr="006409F6">
              <w:t>bi</w:t>
            </w:r>
            <w:r w:rsidRPr="006409F6">
              <w:rPr>
                <w:spacing w:val="1"/>
              </w:rPr>
              <w:t>l</w:t>
            </w:r>
            <w:r w:rsidRPr="006409F6">
              <w:t>i</w:t>
            </w:r>
            <w:r w:rsidRPr="006409F6">
              <w:rPr>
                <w:spacing w:val="3"/>
              </w:rPr>
              <w:t>t</w:t>
            </w:r>
            <w:r w:rsidRPr="006409F6">
              <w:t>y</w:t>
            </w:r>
            <w:r w:rsidRPr="68BE0611">
              <w:t xml:space="preserve"> </w:t>
            </w:r>
            <w:r w:rsidRPr="006409F6">
              <w:t xml:space="preserve">to </w:t>
            </w:r>
            <w:r w:rsidRPr="006409F6">
              <w:rPr>
                <w:spacing w:val="3"/>
              </w:rPr>
              <w:t>d</w:t>
            </w:r>
            <w:r w:rsidRPr="006409F6">
              <w:rPr>
                <w:spacing w:val="-1"/>
              </w:rPr>
              <w:t>e</w:t>
            </w:r>
            <w:r w:rsidRPr="006409F6">
              <w:t>fine</w:t>
            </w:r>
            <w:r w:rsidRPr="68BE0611">
              <w:t xml:space="preserve"> </w:t>
            </w:r>
            <w:r w:rsidRPr="006409F6">
              <w:t>a</w:t>
            </w:r>
            <w:r w:rsidRPr="68BE0611">
              <w:t xml:space="preserve"> </w:t>
            </w:r>
            <w:r w:rsidRPr="006409F6">
              <w:t>w</w:t>
            </w:r>
            <w:r w:rsidRPr="006409F6">
              <w:rPr>
                <w:spacing w:val="2"/>
              </w:rPr>
              <w:t>o</w:t>
            </w:r>
            <w:r w:rsidRPr="006409F6">
              <w:t>rk</w:t>
            </w:r>
            <w:r w:rsidRPr="006409F6">
              <w:rPr>
                <w:spacing w:val="-1"/>
              </w:rPr>
              <w:t>f</w:t>
            </w:r>
            <w:r w:rsidRPr="006409F6">
              <w:t>low</w:t>
            </w:r>
            <w:r w:rsidRPr="68BE0611">
              <w:t xml:space="preserve"> </w:t>
            </w:r>
            <w:r w:rsidRPr="006409F6">
              <w:t xml:space="preserve">that </w:t>
            </w:r>
            <w:r w:rsidRPr="006409F6">
              <w:rPr>
                <w:spacing w:val="-1"/>
              </w:rPr>
              <w:t>ca</w:t>
            </w:r>
            <w:r w:rsidRPr="006409F6">
              <w:t>n be</w:t>
            </w:r>
            <w:r w:rsidRPr="68BE0611">
              <w:t xml:space="preserve"> </w:t>
            </w:r>
            <w:r w:rsidRPr="006409F6">
              <w:t>mod</w:t>
            </w:r>
            <w:r w:rsidRPr="006409F6">
              <w:rPr>
                <w:spacing w:val="1"/>
              </w:rPr>
              <w:t>i</w:t>
            </w:r>
            <w:r w:rsidRPr="006409F6">
              <w:t>fi</w:t>
            </w:r>
            <w:r w:rsidRPr="006409F6">
              <w:rPr>
                <w:spacing w:val="-1"/>
              </w:rPr>
              <w:t>e</w:t>
            </w:r>
            <w:r w:rsidRPr="006409F6">
              <w:t>d</w:t>
            </w:r>
            <w:r w:rsidRPr="68BE0611">
              <w:t xml:space="preserve"> </w:t>
            </w:r>
            <w:r w:rsidRPr="006409F6">
              <w:rPr>
                <w:spacing w:val="-1"/>
              </w:rPr>
              <w:t>ea</w:t>
            </w:r>
            <w:r w:rsidRPr="006409F6">
              <w:t>s</w:t>
            </w:r>
            <w:r w:rsidRPr="006409F6">
              <w:rPr>
                <w:spacing w:val="3"/>
              </w:rPr>
              <w:t>il</w:t>
            </w:r>
            <w:r w:rsidRPr="006409F6">
              <w:t>y</w:t>
            </w:r>
            <w:r w:rsidRPr="68BE0611">
              <w:t xml:space="preserve"> </w:t>
            </w:r>
            <w:r w:rsidRPr="006409F6">
              <w:t>to ad</w:t>
            </w:r>
            <w:r w:rsidRPr="006409F6">
              <w:rPr>
                <w:spacing w:val="-1"/>
              </w:rPr>
              <w:t>a</w:t>
            </w:r>
            <w:r w:rsidRPr="006409F6">
              <w:t xml:space="preserve">pt </w:t>
            </w:r>
            <w:r w:rsidRPr="006409F6">
              <w:rPr>
                <w:spacing w:val="1"/>
              </w:rPr>
              <w:t>t</w:t>
            </w:r>
            <w:r w:rsidRPr="006409F6">
              <w:t xml:space="preserve">o </w:t>
            </w:r>
            <w:r w:rsidRPr="006409F6">
              <w:rPr>
                <w:spacing w:val="-1"/>
              </w:rPr>
              <w:t>c</w:t>
            </w:r>
            <w:r w:rsidRPr="006409F6">
              <w:rPr>
                <w:spacing w:val="2"/>
              </w:rPr>
              <w:t>h</w:t>
            </w:r>
            <w:r w:rsidRPr="006409F6">
              <w:rPr>
                <w:spacing w:val="-1"/>
              </w:rPr>
              <w:t>a</w:t>
            </w:r>
            <w:r w:rsidRPr="006409F6">
              <w:rPr>
                <w:spacing w:val="2"/>
              </w:rPr>
              <w:t>n</w:t>
            </w:r>
            <w:r w:rsidRPr="006409F6">
              <w:rPr>
                <w:spacing w:val="-2"/>
              </w:rPr>
              <w:t>g</w:t>
            </w:r>
            <w:r w:rsidRPr="006409F6">
              <w:rPr>
                <w:spacing w:val="-1"/>
              </w:rPr>
              <w:t>e</w:t>
            </w:r>
            <w:r w:rsidRPr="006409F6">
              <w:t>s in</w:t>
            </w:r>
            <w:r w:rsidRPr="68BE0611">
              <w:t xml:space="preserve"> </w:t>
            </w:r>
            <w:r w:rsidRPr="006409F6">
              <w:t>VA</w:t>
            </w:r>
            <w:r w:rsidRPr="68BE0611">
              <w:t xml:space="preserve"> </w:t>
            </w:r>
            <w:r w:rsidRPr="006409F6">
              <w:t>busin</w:t>
            </w:r>
            <w:r w:rsidRPr="006409F6">
              <w:rPr>
                <w:spacing w:val="-1"/>
              </w:rPr>
              <w:t>e</w:t>
            </w:r>
            <w:r w:rsidRPr="006409F6">
              <w:t>ss r</w:t>
            </w:r>
            <w:r w:rsidRPr="006409F6">
              <w:rPr>
                <w:spacing w:val="-2"/>
              </w:rPr>
              <w:t>e</w:t>
            </w:r>
            <w:r w:rsidRPr="006409F6">
              <w:t>quir</w:t>
            </w:r>
            <w:r w:rsidRPr="006409F6">
              <w:rPr>
                <w:spacing w:val="-1"/>
              </w:rPr>
              <w:t>e</w:t>
            </w:r>
            <w:r w:rsidR="002044FA">
              <w:t>ments.</w:t>
            </w:r>
          </w:p>
        </w:tc>
      </w:tr>
      <w:tr w:rsidR="00CC331D" w:rsidRPr="008B05F5" w14:paraId="7B282B42" w14:textId="77777777" w:rsidTr="69D346B0">
        <w:trPr>
          <w:cantSplit/>
        </w:trPr>
        <w:tc>
          <w:tcPr>
            <w:tcW w:w="721" w:type="pct"/>
            <w:tcBorders>
              <w:top w:val="single" w:sz="4" w:space="0" w:color="auto"/>
              <w:left w:val="single" w:sz="4" w:space="0" w:color="auto"/>
              <w:bottom w:val="single" w:sz="4" w:space="0" w:color="auto"/>
              <w:right w:val="single" w:sz="6" w:space="0" w:color="000000" w:themeColor="text1"/>
            </w:tcBorders>
          </w:tcPr>
          <w:p w14:paraId="6EE6113C" w14:textId="77777777" w:rsidR="00CC331D" w:rsidRPr="003D7112" w:rsidRDefault="69D346B0" w:rsidP="00682FAD">
            <w:pPr>
              <w:pStyle w:val="TableText"/>
              <w:keepNext/>
              <w:keepLines/>
            </w:pPr>
            <w:r>
              <w:t>ETS-F-155</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1270B13F" w14:textId="417183CE" w:rsidR="00CC331D" w:rsidRPr="00B1227B" w:rsidRDefault="69D346B0" w:rsidP="00682FAD">
            <w:pPr>
              <w:pStyle w:val="TableText"/>
              <w:keepNext/>
              <w:keepLines/>
            </w:pPr>
            <w:r w:rsidRPr="69D346B0">
              <w:t xml:space="preserve">ETS-R-204: </w:t>
            </w:r>
            <w:r>
              <w:t xml:space="preserve">The system SHALL </w:t>
            </w:r>
            <w:r w:rsidR="00E16996">
              <w:t>build</w:t>
            </w:r>
            <w:r>
              <w:t xml:space="preserve"> the workflow algorithm which can add users based on authoring permissions (i.e., modeler, reviewer, approver, etc.)</w:t>
            </w:r>
            <w:r w:rsidR="0079374E">
              <w:t xml:space="preserve">. </w:t>
            </w:r>
          </w:p>
          <w:p w14:paraId="5CE4F4FC" w14:textId="612194B2" w:rsidR="00CC331D" w:rsidRPr="00B1227B" w:rsidRDefault="69D346B0" w:rsidP="00682FAD">
            <w:pPr>
              <w:pStyle w:val="TableText"/>
              <w:keepNext/>
              <w:keepLines/>
            </w:pPr>
            <w:r w:rsidRPr="69D346B0">
              <w:t xml:space="preserve">ETS-R-205: </w:t>
            </w:r>
            <w:r>
              <w:t>The system SHALL provide workflow that supports approval, rejection, approval for publication status, and workflow comments</w:t>
            </w:r>
            <w:r w:rsidR="0079374E">
              <w:t xml:space="preserve">. </w:t>
            </w:r>
          </w:p>
          <w:p w14:paraId="619690A7" w14:textId="5131BAD3" w:rsidR="00CC331D" w:rsidRPr="00B1227B" w:rsidRDefault="69D346B0" w:rsidP="00682FAD">
            <w:pPr>
              <w:pStyle w:val="TableText"/>
              <w:keepNext/>
              <w:keepLines/>
            </w:pPr>
            <w:r w:rsidRPr="69D346B0">
              <w:t xml:space="preserve">ETS-R-206: </w:t>
            </w:r>
            <w:r>
              <w:t>The system SHALL display workflow comments and changes</w:t>
            </w:r>
            <w:r w:rsidR="0079374E">
              <w:t xml:space="preserve">. </w:t>
            </w:r>
          </w:p>
          <w:p w14:paraId="2984D16C" w14:textId="53E9AD9D" w:rsidR="00CC331D" w:rsidRPr="00BF1B70" w:rsidRDefault="69D346B0" w:rsidP="00682FAD">
            <w:pPr>
              <w:pStyle w:val="TableText"/>
              <w:keepNext/>
              <w:keepLines/>
            </w:pPr>
            <w:r w:rsidRPr="69D346B0">
              <w:t xml:space="preserve">ETS-R-207: </w:t>
            </w:r>
            <w:r>
              <w:t>The system SHALL build a Workflow that can be either user-based or role-based depending on need</w:t>
            </w:r>
            <w:r w:rsidR="0079374E">
              <w:t xml:space="preserve">. </w:t>
            </w:r>
          </w:p>
        </w:tc>
      </w:tr>
      <w:tr w:rsidR="00CC331D" w:rsidRPr="008B05F5" w14:paraId="51D2DAD6" w14:textId="77777777" w:rsidTr="69D346B0">
        <w:trPr>
          <w:cantSplit/>
        </w:trPr>
        <w:tc>
          <w:tcPr>
            <w:tcW w:w="721" w:type="pct"/>
            <w:tcBorders>
              <w:top w:val="single" w:sz="4" w:space="0" w:color="auto"/>
              <w:left w:val="single" w:sz="4" w:space="0" w:color="auto"/>
              <w:bottom w:val="single" w:sz="4" w:space="0" w:color="auto"/>
              <w:right w:val="single" w:sz="6" w:space="0" w:color="000000" w:themeColor="text1"/>
            </w:tcBorders>
          </w:tcPr>
          <w:p w14:paraId="37F7813C" w14:textId="77777777" w:rsidR="00CC331D" w:rsidRPr="003D7112" w:rsidRDefault="69D346B0" w:rsidP="00682FAD">
            <w:pPr>
              <w:pStyle w:val="TableText"/>
              <w:keepNext/>
              <w:keepLines/>
            </w:pPr>
            <w:r>
              <w:t>ETS-F-157</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1C8D917A" w14:textId="246071A8" w:rsidR="00CC331D" w:rsidRPr="00BF1B70" w:rsidRDefault="69D346B0" w:rsidP="00682FAD">
            <w:pPr>
              <w:pStyle w:val="TableText"/>
              <w:keepNext/>
              <w:keepLines/>
            </w:pPr>
            <w:r w:rsidRPr="69D346B0">
              <w:t xml:space="preserve">ETS-R-209: </w:t>
            </w:r>
            <w:r>
              <w:t>The system SHALL display a message “This concept is authored already” during the event when more than one a</w:t>
            </w:r>
            <w:r w:rsidR="00CD3043">
              <w:t>uthor models the same concept.</w:t>
            </w:r>
          </w:p>
        </w:tc>
      </w:tr>
      <w:tr w:rsidR="00CC331D" w:rsidRPr="008B05F5" w14:paraId="0C6CACD9" w14:textId="77777777" w:rsidTr="69D346B0">
        <w:trPr>
          <w:cantSplit/>
        </w:trPr>
        <w:tc>
          <w:tcPr>
            <w:tcW w:w="721" w:type="pct"/>
            <w:tcBorders>
              <w:top w:val="single" w:sz="4" w:space="0" w:color="auto"/>
              <w:left w:val="single" w:sz="4" w:space="0" w:color="auto"/>
              <w:bottom w:val="single" w:sz="4" w:space="0" w:color="auto"/>
              <w:right w:val="single" w:sz="6" w:space="0" w:color="000000" w:themeColor="text1"/>
            </w:tcBorders>
          </w:tcPr>
          <w:p w14:paraId="3686E19E" w14:textId="77777777" w:rsidR="00CC331D" w:rsidRPr="003D7112" w:rsidRDefault="69D346B0" w:rsidP="00682FAD">
            <w:pPr>
              <w:pStyle w:val="TableText"/>
              <w:keepNext/>
              <w:keepLines/>
            </w:pPr>
            <w:r>
              <w:t>ETS-F-174</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5430BF34" w14:textId="77777777" w:rsidR="00CC331D" w:rsidRPr="00BF1B70" w:rsidRDefault="69D346B0" w:rsidP="00682FAD">
            <w:pPr>
              <w:pStyle w:val="TableText"/>
              <w:keepNext/>
              <w:keepLines/>
            </w:pPr>
            <w:r w:rsidRPr="69D346B0">
              <w:t xml:space="preserve">ETS-R-211: </w:t>
            </w:r>
            <w:r>
              <w:t>The system SHALL display all workflow history for a concept in a given release period.</w:t>
            </w:r>
          </w:p>
        </w:tc>
      </w:tr>
    </w:tbl>
    <w:p w14:paraId="76EBACBB" w14:textId="77777777" w:rsidR="0016288D" w:rsidRDefault="69D346B0" w:rsidP="002044FA">
      <w:pPr>
        <w:pStyle w:val="Heading4"/>
      </w:pPr>
      <w:r>
        <w:t>Concept Management</w:t>
      </w:r>
    </w:p>
    <w:p w14:paraId="4C253DF1" w14:textId="63C347F4" w:rsidR="002044FA" w:rsidRDefault="69D346B0" w:rsidP="002044FA">
      <w:pPr>
        <w:pStyle w:val="BodyText"/>
      </w:pPr>
      <w:r>
        <w:t xml:space="preserve">Additional </w:t>
      </w:r>
      <w:r w:rsidRPr="002044FA">
        <w:t>concept</w:t>
      </w:r>
      <w:r>
        <w:t xml:space="preserve"> management </w:t>
      </w:r>
      <w:r w:rsidRPr="002044FA">
        <w:t>capabilities</w:t>
      </w:r>
      <w:r>
        <w:t xml:space="preserve"> were also implemented in Release 1 as well as Backlog work.</w:t>
      </w:r>
    </w:p>
    <w:p w14:paraId="08B0E629" w14:textId="4D4EE8FC" w:rsidR="009F3AF0" w:rsidRDefault="009F3AF0" w:rsidP="009F3AF0">
      <w:pPr>
        <w:pStyle w:val="Caption"/>
      </w:pPr>
      <w:r>
        <w:t xml:space="preserve">Table </w:t>
      </w:r>
      <w:fldSimple w:instr=" SEQ Table \* ARABIC ">
        <w:r w:rsidR="00E6726A">
          <w:rPr>
            <w:noProof/>
          </w:rPr>
          <w:t>13</w:t>
        </w:r>
      </w:fldSimple>
      <w:r>
        <w:t xml:space="preserve">: </w:t>
      </w:r>
      <w:r w:rsidRPr="00851702">
        <w:t>Concept Management Requirements</w:t>
      </w:r>
    </w:p>
    <w:tbl>
      <w:tblPr>
        <w:tblW w:w="483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2: Workflow Requirements."/>
      </w:tblPr>
      <w:tblGrid>
        <w:gridCol w:w="1335"/>
        <w:gridCol w:w="7925"/>
      </w:tblGrid>
      <w:tr w:rsidR="002044FA" w:rsidRPr="002044FA" w14:paraId="333CB1D5" w14:textId="77777777" w:rsidTr="00EC5A24">
        <w:trPr>
          <w:cantSplit/>
          <w:tblHeader/>
        </w:trPr>
        <w:tc>
          <w:tcPr>
            <w:tcW w:w="721"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2D3ADE91" w14:textId="77777777" w:rsidR="002044FA" w:rsidRPr="002044FA" w:rsidRDefault="002044FA" w:rsidP="00EC5A24">
            <w:pPr>
              <w:pStyle w:val="TableHeading"/>
            </w:pPr>
            <w:r w:rsidRPr="002044FA">
              <w:t>BRD ID</w:t>
            </w:r>
          </w:p>
        </w:tc>
        <w:tc>
          <w:tcPr>
            <w:tcW w:w="427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467936EB" w14:textId="77777777" w:rsidR="002044FA" w:rsidRPr="002044FA" w:rsidRDefault="002044FA" w:rsidP="00EC5A24">
            <w:pPr>
              <w:pStyle w:val="TableHeading"/>
            </w:pPr>
            <w:r w:rsidRPr="002044FA">
              <w:t>Requirements</w:t>
            </w:r>
          </w:p>
        </w:tc>
      </w:tr>
      <w:tr w:rsidR="002044FA" w:rsidRPr="008B05F5" w14:paraId="242FCEC1"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3A7F17C3" w14:textId="49FC84AE" w:rsidR="002044FA" w:rsidRPr="003D7112" w:rsidRDefault="002044FA" w:rsidP="00EC5A24">
            <w:pPr>
              <w:pStyle w:val="TableText"/>
            </w:pPr>
            <w:r w:rsidRPr="00344416">
              <w:t>ETS-F-159</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777AE0F9" w14:textId="77777777" w:rsidR="002044FA" w:rsidRPr="00344416" w:rsidRDefault="002044FA" w:rsidP="00EC5A24">
            <w:pPr>
              <w:pStyle w:val="TableText"/>
            </w:pPr>
            <w:r>
              <w:t xml:space="preserve">ETS-R-64: </w:t>
            </w:r>
            <w:r w:rsidRPr="00344416">
              <w:t>The system SHALL allow the modeler to create new concept</w:t>
            </w:r>
            <w:r>
              <w:t>s within the SOLOR terminology (</w:t>
            </w:r>
            <w:r w:rsidRPr="0050162A">
              <w:t>Deferred editorial policy)</w:t>
            </w:r>
          </w:p>
          <w:p w14:paraId="38BF7672" w14:textId="18E26F45" w:rsidR="002044FA" w:rsidRPr="009A6315" w:rsidRDefault="002044FA" w:rsidP="00EC5A24">
            <w:pPr>
              <w:pStyle w:val="TableText"/>
            </w:pPr>
            <w:r>
              <w:t xml:space="preserve">ETS-R-100: </w:t>
            </w:r>
            <w:r w:rsidRPr="00344416">
              <w:t>The New concepts SHALL be created through a semi-automated process (which includes functionality such as</w:t>
            </w:r>
            <w:r>
              <w:t xml:space="preserve"> pre-populating preferred terms)</w:t>
            </w:r>
          </w:p>
        </w:tc>
      </w:tr>
      <w:tr w:rsidR="002044FA" w:rsidRPr="008B05F5" w14:paraId="2B4E3C75"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361FE756" w14:textId="73721FF4" w:rsidR="002044FA" w:rsidRPr="00344416" w:rsidRDefault="002044FA" w:rsidP="00EC5A24">
            <w:pPr>
              <w:pStyle w:val="TableText"/>
            </w:pPr>
            <w:r w:rsidRPr="00344416">
              <w:t>ETS-F-193</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00FAA9BC" w14:textId="7C40DBF8" w:rsidR="002044FA" w:rsidRDefault="002044FA" w:rsidP="00EC5A24">
            <w:pPr>
              <w:pStyle w:val="TableText"/>
            </w:pPr>
            <w:r w:rsidRPr="0050162A">
              <w:t>ETS-R-65: The system SHALL allow the modeler to edit existing concepts e.g., addition or retirement of new descriptions, relationships, etc.)(Deferred editorial policy)</w:t>
            </w:r>
          </w:p>
        </w:tc>
      </w:tr>
      <w:tr w:rsidR="002044FA" w:rsidRPr="008B05F5" w14:paraId="0BB6CB37"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00F831A4" w14:textId="7E9EAD61" w:rsidR="002044FA" w:rsidRPr="00344416" w:rsidRDefault="002044FA" w:rsidP="00EC5A24">
            <w:pPr>
              <w:pStyle w:val="TableText"/>
            </w:pPr>
            <w:r w:rsidRPr="00344416">
              <w:t>ETS-F-194</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286E6F7B" w14:textId="77777777" w:rsidR="002044FA" w:rsidRPr="00E35C4C" w:rsidRDefault="002044FA" w:rsidP="00EC5A24">
            <w:pPr>
              <w:pStyle w:val="TableText"/>
              <w:rPr>
                <w:color w:val="000000"/>
              </w:rPr>
            </w:pPr>
            <w:r>
              <w:t>ETS-R-66: The system SHALL allow the u</w:t>
            </w:r>
            <w:r w:rsidRPr="00FC6B15">
              <w:t>s</w:t>
            </w:r>
            <w:r w:rsidRPr="00FC6B15">
              <w:rPr>
                <w:spacing w:val="-1"/>
              </w:rPr>
              <w:t>e</w:t>
            </w:r>
            <w:r>
              <w:t xml:space="preserve">r </w:t>
            </w:r>
            <w:r w:rsidRPr="000F497B">
              <w:t>to c</w:t>
            </w:r>
            <w:r w:rsidRPr="000F497B">
              <w:rPr>
                <w:spacing w:val="1"/>
              </w:rPr>
              <w:t>r</w:t>
            </w:r>
            <w:r w:rsidRPr="000F497B">
              <w:rPr>
                <w:spacing w:val="-1"/>
              </w:rPr>
              <w:t>ea</w:t>
            </w:r>
            <w:r w:rsidRPr="000F497B">
              <w:t>te</w:t>
            </w:r>
            <w:r w:rsidRPr="000F497B">
              <w:rPr>
                <w:spacing w:val="2"/>
              </w:rPr>
              <w:t xml:space="preserve"> </w:t>
            </w:r>
            <w:r w:rsidRPr="000F497B">
              <w:rPr>
                <w:spacing w:val="-1"/>
              </w:rPr>
              <w:t>c</w:t>
            </w:r>
            <w:r w:rsidRPr="000F497B">
              <w:t>hi</w:t>
            </w:r>
            <w:r w:rsidRPr="000F497B">
              <w:rPr>
                <w:spacing w:val="1"/>
              </w:rPr>
              <w:t>l</w:t>
            </w:r>
            <w:r w:rsidRPr="000F497B">
              <w:t xml:space="preserve">d </w:t>
            </w:r>
            <w:r w:rsidRPr="000F497B">
              <w:rPr>
                <w:spacing w:val="-1"/>
              </w:rPr>
              <w:t>c</w:t>
            </w:r>
            <w:r w:rsidRPr="000F497B">
              <w:t>on</w:t>
            </w:r>
            <w:r w:rsidRPr="000F497B">
              <w:rPr>
                <w:spacing w:val="1"/>
              </w:rPr>
              <w:t>c</w:t>
            </w:r>
            <w:r w:rsidRPr="000F497B">
              <w:rPr>
                <w:spacing w:val="-1"/>
              </w:rPr>
              <w:t>e</w:t>
            </w:r>
            <w:r w:rsidRPr="000F497B">
              <w:t>pt. The</w:t>
            </w:r>
            <w:r w:rsidRPr="000F497B">
              <w:rPr>
                <w:spacing w:val="-1"/>
              </w:rPr>
              <w:t xml:space="preserve"> a</w:t>
            </w:r>
            <w:r w:rsidRPr="000F497B">
              <w:t>bi</w:t>
            </w:r>
            <w:r w:rsidRPr="000F497B">
              <w:rPr>
                <w:spacing w:val="1"/>
              </w:rPr>
              <w:t>l</w:t>
            </w:r>
            <w:r w:rsidRPr="000F497B">
              <w:t>i</w:t>
            </w:r>
            <w:r w:rsidRPr="000F497B">
              <w:rPr>
                <w:spacing w:val="3"/>
              </w:rPr>
              <w:t>t</w:t>
            </w:r>
            <w:r w:rsidRPr="000F497B">
              <w:t>y</w:t>
            </w:r>
            <w:r w:rsidRPr="000F497B">
              <w:rPr>
                <w:spacing w:val="-5"/>
              </w:rPr>
              <w:t xml:space="preserve"> </w:t>
            </w:r>
            <w:r w:rsidRPr="000F497B">
              <w:t xml:space="preserve">to </w:t>
            </w:r>
            <w:r w:rsidRPr="000F497B">
              <w:rPr>
                <w:spacing w:val="2"/>
              </w:rPr>
              <w:t>c</w:t>
            </w:r>
            <w:r w:rsidRPr="000F497B">
              <w:t>r</w:t>
            </w:r>
            <w:r w:rsidRPr="000F497B">
              <w:rPr>
                <w:spacing w:val="-2"/>
              </w:rPr>
              <w:t>e</w:t>
            </w:r>
            <w:r w:rsidRPr="000F497B">
              <w:rPr>
                <w:spacing w:val="-1"/>
              </w:rPr>
              <w:t>a</w:t>
            </w:r>
            <w:r w:rsidRPr="000F497B">
              <w:t>te</w:t>
            </w:r>
            <w:r w:rsidRPr="000F497B">
              <w:rPr>
                <w:spacing w:val="2"/>
              </w:rPr>
              <w:t xml:space="preserve"> </w:t>
            </w:r>
            <w:r w:rsidRPr="000F497B">
              <w:t>a n</w:t>
            </w:r>
            <w:r w:rsidRPr="000F497B">
              <w:rPr>
                <w:spacing w:val="-1"/>
              </w:rPr>
              <w:t>e</w:t>
            </w:r>
            <w:r w:rsidRPr="000F497B">
              <w:t xml:space="preserve">w </w:t>
            </w:r>
            <w:r w:rsidRPr="000F497B">
              <w:rPr>
                <w:spacing w:val="-1"/>
              </w:rPr>
              <w:t>c</w:t>
            </w:r>
            <w:r w:rsidRPr="000F497B">
              <w:t>on</w:t>
            </w:r>
            <w:r w:rsidRPr="000F497B">
              <w:rPr>
                <w:spacing w:val="1"/>
              </w:rPr>
              <w:t>c</w:t>
            </w:r>
            <w:r w:rsidRPr="000F497B">
              <w:rPr>
                <w:spacing w:val="-1"/>
              </w:rPr>
              <w:t>e</w:t>
            </w:r>
            <w:r w:rsidRPr="000F497B">
              <w:t>pt</w:t>
            </w:r>
            <w:r w:rsidRPr="000F497B">
              <w:rPr>
                <w:spacing w:val="1"/>
              </w:rPr>
              <w:t xml:space="preserve"> </w:t>
            </w:r>
            <w:r w:rsidRPr="000F497B">
              <w:rPr>
                <w:spacing w:val="-1"/>
              </w:rPr>
              <w:t>a</w:t>
            </w:r>
            <w:r w:rsidRPr="000F497B">
              <w:t>s a</w:t>
            </w:r>
            <w:r w:rsidRPr="000F497B">
              <w:rPr>
                <w:spacing w:val="1"/>
              </w:rPr>
              <w:t xml:space="preserve"> </w:t>
            </w:r>
            <w:r w:rsidRPr="000F497B">
              <w:rPr>
                <w:spacing w:val="-1"/>
              </w:rPr>
              <w:t>c</w:t>
            </w:r>
            <w:r w:rsidRPr="000F497B">
              <w:t>hi</w:t>
            </w:r>
            <w:r w:rsidRPr="000F497B">
              <w:rPr>
                <w:spacing w:val="1"/>
              </w:rPr>
              <w:t>l</w:t>
            </w:r>
            <w:r w:rsidRPr="000F497B">
              <w:t>d of</w:t>
            </w:r>
            <w:r w:rsidRPr="000F497B">
              <w:rPr>
                <w:spacing w:val="1"/>
              </w:rPr>
              <w:t xml:space="preserve"> </w:t>
            </w:r>
            <w:r w:rsidRPr="000F497B">
              <w:rPr>
                <w:spacing w:val="-1"/>
              </w:rPr>
              <w:t>a</w:t>
            </w:r>
            <w:r w:rsidRPr="000F497B">
              <w:t>nother.</w:t>
            </w:r>
          </w:p>
          <w:p w14:paraId="4C950392" w14:textId="20E321BE" w:rsidR="002044FA" w:rsidRPr="0050162A" w:rsidRDefault="002044FA" w:rsidP="00EC5A24">
            <w:pPr>
              <w:pStyle w:val="TableText"/>
            </w:pPr>
            <w:r w:rsidRPr="001A1ABD">
              <w:t>ETS-R-103: The system SHALL allow the user to clone terminology from another terminology.</w:t>
            </w:r>
          </w:p>
        </w:tc>
      </w:tr>
      <w:tr w:rsidR="002044FA" w:rsidRPr="008B05F5" w14:paraId="6FCC530F"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2F4CD65C" w14:textId="0C9B6874" w:rsidR="002044FA" w:rsidRPr="00344416" w:rsidRDefault="002044FA" w:rsidP="00EC5A24">
            <w:pPr>
              <w:pStyle w:val="TableText"/>
            </w:pPr>
            <w:r>
              <w:t>ETS-F-160</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31C864B5" w14:textId="574D1E41" w:rsidR="002044FA" w:rsidRDefault="002044FA" w:rsidP="00EC5A24">
            <w:pPr>
              <w:pStyle w:val="TableText"/>
            </w:pPr>
            <w:r w:rsidRPr="0050162A">
              <w:t>ETS-R-218: The system SHALL allow the modeler to retire concepts manually (Deferred Editorial Policy)</w:t>
            </w:r>
            <w:r w:rsidR="0079374E">
              <w:t xml:space="preserve">. </w:t>
            </w:r>
          </w:p>
        </w:tc>
      </w:tr>
      <w:tr w:rsidR="002044FA" w:rsidRPr="008B05F5" w14:paraId="6583052A"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6440CF18" w14:textId="6E6A1869" w:rsidR="002044FA" w:rsidRDefault="002044FA" w:rsidP="00EC5A24">
            <w:pPr>
              <w:pStyle w:val="TableText"/>
            </w:pPr>
            <w:r>
              <w:t>ETS-F-161</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2555BEBC" w14:textId="22BB62B3" w:rsidR="002044FA" w:rsidRPr="00355E77" w:rsidRDefault="002044FA" w:rsidP="00355E77">
            <w:pPr>
              <w:pStyle w:val="Heading5"/>
            </w:pPr>
            <w:r w:rsidRPr="00355E77">
              <w:t xml:space="preserve">ETS-R-220: The system SHALL allow the modeler to see a given concept’s history (all previous versions of the concept) in an easily viewable format. </w:t>
            </w:r>
          </w:p>
        </w:tc>
      </w:tr>
      <w:tr w:rsidR="002044FA" w:rsidRPr="008B05F5" w14:paraId="79BF4A9B"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79674330" w14:textId="3A9E0476" w:rsidR="002044FA" w:rsidRDefault="002044FA" w:rsidP="002044FA">
            <w:pPr>
              <w:pStyle w:val="TableText"/>
            </w:pPr>
            <w:r>
              <w:lastRenderedPageBreak/>
              <w:t>ETS-F-162</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098977A2" w14:textId="5B1DE8C6" w:rsidR="002044FA" w:rsidRPr="69D346B0" w:rsidRDefault="002044FA" w:rsidP="002044FA">
            <w:pPr>
              <w:pStyle w:val="TableText"/>
            </w:pPr>
            <w:r w:rsidRPr="00533B99">
              <w:t>ETS-R-223: The system SHALL have a means of indicating the origin of concepts, Refsets, and other content (i.e., the capability to distinguish which content is created by the KBS terminology authoring team and which content has been created outside of KBS and by whom</w:t>
            </w:r>
            <w:r>
              <w:t xml:space="preserve">, STAMP Details). </w:t>
            </w:r>
          </w:p>
        </w:tc>
      </w:tr>
      <w:tr w:rsidR="002044FA" w:rsidRPr="008B05F5" w14:paraId="3B786676" w14:textId="77777777" w:rsidTr="00EC5A24">
        <w:trPr>
          <w:cantSplit/>
        </w:trPr>
        <w:tc>
          <w:tcPr>
            <w:tcW w:w="721" w:type="pct"/>
            <w:tcBorders>
              <w:top w:val="single" w:sz="4" w:space="0" w:color="auto"/>
              <w:left w:val="single" w:sz="4" w:space="0" w:color="auto"/>
              <w:bottom w:val="single" w:sz="4" w:space="0" w:color="auto"/>
              <w:right w:val="single" w:sz="6" w:space="0" w:color="000000" w:themeColor="text1"/>
            </w:tcBorders>
          </w:tcPr>
          <w:p w14:paraId="63143D33" w14:textId="14FF9523" w:rsidR="002044FA" w:rsidRDefault="002044FA" w:rsidP="002044FA">
            <w:pPr>
              <w:pStyle w:val="TableText"/>
            </w:pPr>
            <w:r>
              <w:t>ETS-F-195</w:t>
            </w:r>
          </w:p>
        </w:tc>
        <w:tc>
          <w:tcPr>
            <w:tcW w:w="4279" w:type="pct"/>
            <w:tcBorders>
              <w:top w:val="single" w:sz="4" w:space="0" w:color="auto"/>
              <w:left w:val="single" w:sz="4" w:space="0" w:color="auto"/>
              <w:bottom w:val="single" w:sz="4" w:space="0" w:color="auto"/>
              <w:right w:val="single" w:sz="6" w:space="0" w:color="000000" w:themeColor="text1"/>
            </w:tcBorders>
            <w:shd w:val="clear" w:color="auto" w:fill="auto"/>
          </w:tcPr>
          <w:p w14:paraId="2C091225" w14:textId="77777777" w:rsidR="002044FA" w:rsidRPr="00344416" w:rsidRDefault="002044FA" w:rsidP="002044FA">
            <w:pPr>
              <w:pStyle w:val="TableText"/>
            </w:pPr>
            <w:r w:rsidRPr="69D346B0">
              <w:t xml:space="preserve">ETS-R-224: </w:t>
            </w:r>
            <w:r>
              <w:t>The system SHALL provide graphical user interface components which enhance and simplify editing processes such as:</w:t>
            </w:r>
          </w:p>
          <w:p w14:paraId="7309D248" w14:textId="77777777" w:rsidR="002044FA" w:rsidRPr="00EC0A34" w:rsidRDefault="002044FA" w:rsidP="00F51C31">
            <w:pPr>
              <w:pStyle w:val="TableText"/>
              <w:numPr>
                <w:ilvl w:val="0"/>
                <w:numId w:val="31"/>
              </w:numPr>
            </w:pPr>
            <w:r w:rsidRPr="00EC0A34">
              <w:t>Configurable panels for editing concepts</w:t>
            </w:r>
          </w:p>
          <w:p w14:paraId="5AD500E0" w14:textId="77777777" w:rsidR="002044FA" w:rsidRPr="00EC0A34" w:rsidRDefault="002044FA" w:rsidP="00F51C31">
            <w:pPr>
              <w:pStyle w:val="TableText"/>
              <w:numPr>
                <w:ilvl w:val="0"/>
                <w:numId w:val="31"/>
              </w:numPr>
            </w:pPr>
            <w:r w:rsidRPr="00EC0A34">
              <w:t>Viewing the taxonomy</w:t>
            </w:r>
          </w:p>
          <w:p w14:paraId="388F80CB" w14:textId="77777777" w:rsidR="002044FA" w:rsidRPr="00EC0A34" w:rsidRDefault="002044FA" w:rsidP="00F51C31">
            <w:pPr>
              <w:pStyle w:val="TableText"/>
              <w:numPr>
                <w:ilvl w:val="0"/>
                <w:numId w:val="31"/>
              </w:numPr>
            </w:pPr>
            <w:r w:rsidRPr="00EC0A34">
              <w:t>Mapping development, etc.</w:t>
            </w:r>
          </w:p>
          <w:p w14:paraId="744CC967" w14:textId="77777777" w:rsidR="002044FA" w:rsidRPr="00EC0A34" w:rsidRDefault="002044FA" w:rsidP="00F51C31">
            <w:pPr>
              <w:pStyle w:val="TableText"/>
              <w:numPr>
                <w:ilvl w:val="0"/>
                <w:numId w:val="31"/>
              </w:numPr>
            </w:pPr>
            <w:r w:rsidRPr="00EC0A34">
              <w:t xml:space="preserve">Navigable history of codes/concepts visited </w:t>
            </w:r>
          </w:p>
          <w:p w14:paraId="40D77692" w14:textId="77777777" w:rsidR="002044FA" w:rsidRPr="00EC0A34" w:rsidRDefault="002044FA" w:rsidP="00F51C31">
            <w:pPr>
              <w:pStyle w:val="TableText"/>
              <w:numPr>
                <w:ilvl w:val="0"/>
                <w:numId w:val="31"/>
              </w:numPr>
            </w:pPr>
            <w:r w:rsidRPr="00EC0A34">
              <w:t>Ability to copy/paste identifiers and descriptions (via mouse or keyboard shortcuts)</w:t>
            </w:r>
          </w:p>
          <w:p w14:paraId="1A7CA952" w14:textId="24EC8626" w:rsidR="002044FA" w:rsidRPr="00533B99" w:rsidRDefault="002044FA" w:rsidP="00F51C31">
            <w:pPr>
              <w:pStyle w:val="TableText"/>
              <w:numPr>
                <w:ilvl w:val="0"/>
                <w:numId w:val="31"/>
              </w:numPr>
            </w:pPr>
            <w:r w:rsidRPr="00EC0A34">
              <w:t>Straight-forward, clearly delineated buttons/controls for editing, creating</w:t>
            </w:r>
            <w:r>
              <w:t xml:space="preserve">/retiring content, etc. </w:t>
            </w:r>
          </w:p>
        </w:tc>
      </w:tr>
    </w:tbl>
    <w:p w14:paraId="1FC85443" w14:textId="77777777" w:rsidR="0016288D" w:rsidRDefault="0016288D" w:rsidP="009F3AF0">
      <w:pPr>
        <w:pStyle w:val="Heading4"/>
      </w:pPr>
      <w:bookmarkStart w:id="39" w:name="_Toc437011116"/>
      <w:r>
        <w:t>Server Requirements</w:t>
      </w:r>
      <w:bookmarkEnd w:id="39"/>
    </w:p>
    <w:p w14:paraId="0B3C9122" w14:textId="77777777" w:rsidR="0016288D" w:rsidRDefault="69D346B0" w:rsidP="009F3AF0">
      <w:pPr>
        <w:pStyle w:val="BodyText"/>
      </w:pPr>
      <w:r w:rsidRPr="009F3AF0">
        <w:t>Additional</w:t>
      </w:r>
      <w:r>
        <w:t xml:space="preserve"> server capabilities were also implemented in Release 1.</w:t>
      </w:r>
    </w:p>
    <w:p w14:paraId="082E7736" w14:textId="6ABA4BA4" w:rsidR="009F3AF0" w:rsidRDefault="009F3AF0" w:rsidP="009F3AF0">
      <w:pPr>
        <w:pStyle w:val="Caption"/>
      </w:pPr>
      <w:r>
        <w:t xml:space="preserve">Table </w:t>
      </w:r>
      <w:fldSimple w:instr=" SEQ Table \* ARABIC ">
        <w:r w:rsidR="00E6726A">
          <w:rPr>
            <w:noProof/>
          </w:rPr>
          <w:t>14</w:t>
        </w:r>
      </w:fldSimple>
      <w:r>
        <w:t xml:space="preserve">: </w:t>
      </w:r>
      <w:r w:rsidRPr="002C6CBF">
        <w:t>Server Requirements</w:t>
      </w: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4: Server Requirements."/>
      </w:tblPr>
      <w:tblGrid>
        <w:gridCol w:w="1387"/>
        <w:gridCol w:w="8189"/>
      </w:tblGrid>
      <w:tr w:rsidR="009E7230" w:rsidRPr="009F3AF0" w14:paraId="6DE3C3F9" w14:textId="77777777" w:rsidTr="009F3AF0">
        <w:trPr>
          <w:cantSplit/>
          <w:tblHeader/>
        </w:trPr>
        <w:tc>
          <w:tcPr>
            <w:tcW w:w="72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2246102F" w14:textId="77777777" w:rsidR="009E7230" w:rsidRPr="009F3AF0" w:rsidRDefault="69D346B0" w:rsidP="009F3AF0">
            <w:pPr>
              <w:pStyle w:val="TableHeading"/>
            </w:pPr>
            <w:r w:rsidRPr="009F3AF0">
              <w:t>BRD ID</w:t>
            </w:r>
          </w:p>
        </w:tc>
        <w:tc>
          <w:tcPr>
            <w:tcW w:w="427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1F62B72B" w14:textId="77777777" w:rsidR="009E7230" w:rsidRPr="009F3AF0" w:rsidRDefault="69D346B0" w:rsidP="009F3AF0">
            <w:pPr>
              <w:pStyle w:val="TableHeading"/>
            </w:pPr>
            <w:r w:rsidRPr="009F3AF0">
              <w:t>Requirements</w:t>
            </w:r>
          </w:p>
        </w:tc>
      </w:tr>
      <w:tr w:rsidR="005921A6" w:rsidRPr="008B5596" w14:paraId="32E4773B" w14:textId="77777777" w:rsidTr="005921A6">
        <w:trPr>
          <w:cantSplit/>
        </w:trPr>
        <w:tc>
          <w:tcPr>
            <w:tcW w:w="724" w:type="pct"/>
            <w:tcBorders>
              <w:top w:val="single" w:sz="4" w:space="0" w:color="auto"/>
              <w:left w:val="single" w:sz="4" w:space="0" w:color="auto"/>
              <w:bottom w:val="single" w:sz="4" w:space="0" w:color="auto"/>
              <w:right w:val="single" w:sz="6" w:space="0" w:color="000000" w:themeColor="text1"/>
            </w:tcBorders>
          </w:tcPr>
          <w:p w14:paraId="06689ED2" w14:textId="77777777" w:rsidR="005921A6" w:rsidRPr="003D7112" w:rsidRDefault="005921A6" w:rsidP="009F3AF0">
            <w:pPr>
              <w:pStyle w:val="TableText"/>
            </w:pPr>
            <w:r>
              <w:t>ETS-F-197</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7FE0E833" w14:textId="77777777" w:rsidR="005921A6" w:rsidRPr="008B5596" w:rsidRDefault="005921A6" w:rsidP="009F3AF0">
            <w:pPr>
              <w:pStyle w:val="TableText"/>
            </w:pPr>
            <w:r w:rsidRPr="69D346B0">
              <w:t xml:space="preserve">ETS-R-225: </w:t>
            </w:r>
            <w:r>
              <w:t>The system SHALL have the ability to import incremental SNOMED CT Releases.</w:t>
            </w:r>
          </w:p>
        </w:tc>
      </w:tr>
      <w:tr w:rsidR="005921A6" w:rsidRPr="008B5596" w14:paraId="2E2226B4" w14:textId="77777777" w:rsidTr="005921A6">
        <w:trPr>
          <w:cantSplit/>
        </w:trPr>
        <w:tc>
          <w:tcPr>
            <w:tcW w:w="724" w:type="pct"/>
            <w:tcBorders>
              <w:top w:val="single" w:sz="4" w:space="0" w:color="auto"/>
              <w:left w:val="single" w:sz="4" w:space="0" w:color="auto"/>
              <w:bottom w:val="single" w:sz="4" w:space="0" w:color="auto"/>
              <w:right w:val="single" w:sz="6" w:space="0" w:color="000000" w:themeColor="text1"/>
            </w:tcBorders>
          </w:tcPr>
          <w:p w14:paraId="29135D5F" w14:textId="77777777" w:rsidR="005921A6" w:rsidRPr="003D7112" w:rsidRDefault="005921A6" w:rsidP="009F3AF0">
            <w:pPr>
              <w:pStyle w:val="TableText"/>
            </w:pPr>
            <w:r>
              <w:t>ETS-F-201</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03456385" w14:textId="77777777" w:rsidR="005921A6" w:rsidRPr="008B5596" w:rsidRDefault="005921A6" w:rsidP="009F3AF0">
            <w:pPr>
              <w:pStyle w:val="TableText"/>
            </w:pPr>
            <w:r w:rsidRPr="69D346B0">
              <w:t xml:space="preserve">ETS-R-226: </w:t>
            </w:r>
            <w:r>
              <w:t>The system SHALL have the ability to integrate with a workflow service.</w:t>
            </w:r>
          </w:p>
        </w:tc>
      </w:tr>
      <w:tr w:rsidR="005921A6" w:rsidRPr="008B5596" w14:paraId="17829C1C" w14:textId="77777777" w:rsidTr="005921A6">
        <w:trPr>
          <w:cantSplit/>
        </w:trPr>
        <w:tc>
          <w:tcPr>
            <w:tcW w:w="724" w:type="pct"/>
            <w:tcBorders>
              <w:top w:val="single" w:sz="4" w:space="0" w:color="auto"/>
              <w:left w:val="single" w:sz="4" w:space="0" w:color="auto"/>
              <w:bottom w:val="single" w:sz="4" w:space="0" w:color="auto"/>
              <w:right w:val="single" w:sz="6" w:space="0" w:color="000000" w:themeColor="text1"/>
            </w:tcBorders>
          </w:tcPr>
          <w:p w14:paraId="201129FD" w14:textId="77777777" w:rsidR="005921A6" w:rsidRPr="003D7112" w:rsidRDefault="005921A6" w:rsidP="009F3AF0">
            <w:pPr>
              <w:pStyle w:val="TableText"/>
            </w:pPr>
            <w:r>
              <w:t>ETS-F-207</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2FADA621" w14:textId="77777777" w:rsidR="005921A6" w:rsidRPr="008B5596" w:rsidRDefault="005921A6" w:rsidP="009F3AF0">
            <w:pPr>
              <w:pStyle w:val="TableText"/>
            </w:pPr>
            <w:r w:rsidRPr="69D346B0">
              <w:t xml:space="preserve">ETS-R-229: </w:t>
            </w:r>
            <w:r>
              <w:t>The system SHALL have the ability to interoperate with OSEHRA ISAAC.</w:t>
            </w:r>
          </w:p>
        </w:tc>
      </w:tr>
    </w:tbl>
    <w:p w14:paraId="24211D25" w14:textId="77777777" w:rsidR="00B000E5" w:rsidRPr="006C3B3A" w:rsidRDefault="004F698A" w:rsidP="009F3AF0">
      <w:pPr>
        <w:pStyle w:val="Heading3"/>
      </w:pPr>
      <w:bookmarkStart w:id="40" w:name="_Toc463886191"/>
      <w:bookmarkStart w:id="41" w:name="_Ref262733919"/>
      <w:bookmarkStart w:id="42" w:name="_Toc389204365"/>
      <w:bookmarkStart w:id="43" w:name="_Toc437011118"/>
      <w:r>
        <w:t>End User Applications</w:t>
      </w:r>
      <w:bookmarkEnd w:id="40"/>
    </w:p>
    <w:p w14:paraId="774AC9B5" w14:textId="77777777" w:rsidR="009E7230" w:rsidRDefault="009E7230" w:rsidP="009F3AF0">
      <w:pPr>
        <w:pStyle w:val="Heading4"/>
      </w:pPr>
      <w:bookmarkStart w:id="44" w:name="_Ref262742247"/>
      <w:bookmarkStart w:id="45" w:name="_Toc389204367"/>
      <w:bookmarkStart w:id="46" w:name="_Toc437011120"/>
      <w:bookmarkStart w:id="47" w:name="_Toc441755642"/>
      <w:bookmarkEnd w:id="41"/>
      <w:bookmarkEnd w:id="42"/>
      <w:bookmarkEnd w:id="43"/>
      <w:r>
        <w:t>Terminology Web Application Environment</w:t>
      </w:r>
      <w:bookmarkEnd w:id="44"/>
      <w:bookmarkEnd w:id="45"/>
      <w:bookmarkEnd w:id="46"/>
      <w:bookmarkEnd w:id="47"/>
    </w:p>
    <w:p w14:paraId="40CDD2F0" w14:textId="0DB9CF5C" w:rsidR="009F3AF0" w:rsidRDefault="009F3AF0" w:rsidP="009F3AF0">
      <w:pPr>
        <w:pStyle w:val="Caption"/>
      </w:pPr>
      <w:bookmarkStart w:id="48" w:name="_Toc389204368"/>
      <w:bookmarkStart w:id="49" w:name="_Toc437011121"/>
      <w:r>
        <w:t xml:space="preserve">Table </w:t>
      </w:r>
      <w:fldSimple w:instr=" SEQ Table \* ARABIC ">
        <w:r w:rsidR="00E6726A">
          <w:rPr>
            <w:noProof/>
          </w:rPr>
          <w:t>15</w:t>
        </w:r>
      </w:fldSimple>
      <w:r>
        <w:t xml:space="preserve">: </w:t>
      </w:r>
      <w:r w:rsidRPr="00495CC8">
        <w:t>Terminology Web Application Environment Requirements</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5: Terminology Web Application Environment Requirements"/>
      </w:tblPr>
      <w:tblGrid>
        <w:gridCol w:w="1353"/>
        <w:gridCol w:w="7511"/>
      </w:tblGrid>
      <w:tr w:rsidR="005921A6" w:rsidRPr="009F3AF0" w14:paraId="7B93DCBC" w14:textId="77777777" w:rsidTr="002205F6">
        <w:trPr>
          <w:cantSplit/>
          <w:tblHeader/>
        </w:trPr>
        <w:tc>
          <w:tcPr>
            <w:tcW w:w="763" w:type="pct"/>
            <w:tcBorders>
              <w:top w:val="single" w:sz="6" w:space="0" w:color="000000"/>
              <w:left w:val="single" w:sz="6" w:space="0" w:color="000000"/>
              <w:bottom w:val="single" w:sz="4" w:space="0" w:color="auto"/>
              <w:right w:val="single" w:sz="6" w:space="0" w:color="000000"/>
            </w:tcBorders>
            <w:shd w:val="pct25" w:color="C0C0C0" w:fill="C0C0C0"/>
          </w:tcPr>
          <w:p w14:paraId="4D703114" w14:textId="77777777" w:rsidR="005921A6" w:rsidRPr="009F3AF0" w:rsidRDefault="005921A6" w:rsidP="009F3AF0">
            <w:pPr>
              <w:pStyle w:val="TableHeading"/>
            </w:pPr>
            <w:r w:rsidRPr="009F3AF0">
              <w:t>BRD ID</w:t>
            </w:r>
          </w:p>
        </w:tc>
        <w:tc>
          <w:tcPr>
            <w:tcW w:w="4237" w:type="pct"/>
            <w:tcBorders>
              <w:top w:val="single" w:sz="6" w:space="0" w:color="000000"/>
              <w:left w:val="single" w:sz="6" w:space="0" w:color="000000"/>
              <w:bottom w:val="single" w:sz="6" w:space="0" w:color="000000"/>
              <w:right w:val="single" w:sz="6" w:space="0" w:color="000000"/>
            </w:tcBorders>
            <w:shd w:val="pct25" w:color="C0C0C0" w:fill="C0C0C0"/>
          </w:tcPr>
          <w:p w14:paraId="6417AEA5" w14:textId="77777777" w:rsidR="005921A6" w:rsidRPr="009F3AF0" w:rsidRDefault="005921A6" w:rsidP="009F3AF0">
            <w:pPr>
              <w:pStyle w:val="TableHeading"/>
            </w:pPr>
            <w:r w:rsidRPr="009F3AF0">
              <w:t>Requirements</w:t>
            </w:r>
          </w:p>
        </w:tc>
      </w:tr>
      <w:tr w:rsidR="005921A6" w:rsidRPr="00FE5B44" w14:paraId="27FA8FC1" w14:textId="77777777" w:rsidTr="002205F6">
        <w:trPr>
          <w:cantSplit/>
        </w:trPr>
        <w:tc>
          <w:tcPr>
            <w:tcW w:w="763" w:type="pct"/>
            <w:tcBorders>
              <w:top w:val="single" w:sz="4" w:space="0" w:color="auto"/>
              <w:left w:val="single" w:sz="4" w:space="0" w:color="auto"/>
              <w:bottom w:val="single" w:sz="4" w:space="0" w:color="auto"/>
              <w:right w:val="single" w:sz="6" w:space="0" w:color="000000"/>
            </w:tcBorders>
          </w:tcPr>
          <w:p w14:paraId="72880E9B" w14:textId="77777777" w:rsidR="005921A6" w:rsidRPr="00FE5B44" w:rsidRDefault="005921A6" w:rsidP="009F3AF0">
            <w:pPr>
              <w:pStyle w:val="TableText"/>
            </w:pPr>
            <w:r w:rsidRPr="00FE5B44">
              <w:t>ETS-F-142</w:t>
            </w:r>
          </w:p>
        </w:tc>
        <w:tc>
          <w:tcPr>
            <w:tcW w:w="4237" w:type="pct"/>
            <w:tcBorders>
              <w:top w:val="single" w:sz="4" w:space="0" w:color="auto"/>
              <w:left w:val="single" w:sz="4" w:space="0" w:color="auto"/>
              <w:bottom w:val="single" w:sz="4" w:space="0" w:color="auto"/>
              <w:right w:val="single" w:sz="6" w:space="0" w:color="000000"/>
            </w:tcBorders>
            <w:shd w:val="clear" w:color="auto" w:fill="auto"/>
          </w:tcPr>
          <w:p w14:paraId="68A54951" w14:textId="77777777" w:rsidR="005921A6" w:rsidRPr="00FE5B44" w:rsidRDefault="005921A6" w:rsidP="009F3AF0">
            <w:pPr>
              <w:pStyle w:val="TableText"/>
            </w:pPr>
            <w:r>
              <w:t xml:space="preserve">ETS-R-74: </w:t>
            </w:r>
            <w:r w:rsidRPr="00FE5B44">
              <w:t xml:space="preserve">Web Application Environment SHALL be configurable to provide selected content management capabilities. </w:t>
            </w:r>
          </w:p>
        </w:tc>
      </w:tr>
    </w:tbl>
    <w:p w14:paraId="1B73DB2F" w14:textId="77777777" w:rsidR="001A09AC" w:rsidRDefault="001A09AC" w:rsidP="009F3AF0">
      <w:pPr>
        <w:pStyle w:val="Heading3"/>
      </w:pPr>
      <w:bookmarkStart w:id="50" w:name="_Toc441755647"/>
      <w:bookmarkStart w:id="51" w:name="_Toc442107344"/>
      <w:bookmarkStart w:id="52" w:name="_Toc463886192"/>
      <w:bookmarkStart w:id="53" w:name="_Toc389204371"/>
      <w:bookmarkStart w:id="54" w:name="_Toc437011123"/>
      <w:bookmarkEnd w:id="48"/>
      <w:bookmarkEnd w:id="49"/>
      <w:r>
        <w:t>Inputs into System</w:t>
      </w:r>
      <w:bookmarkEnd w:id="50"/>
      <w:bookmarkEnd w:id="51"/>
      <w:bookmarkEnd w:id="52"/>
    </w:p>
    <w:p w14:paraId="46AC5544" w14:textId="77777777" w:rsidR="001A09AC" w:rsidRDefault="001A09AC" w:rsidP="009F3AF0">
      <w:pPr>
        <w:pStyle w:val="Heading4"/>
      </w:pPr>
      <w:bookmarkStart w:id="55" w:name="_Toc441755648"/>
      <w:r w:rsidRPr="00ED4F32">
        <w:t xml:space="preserve">Terminology </w:t>
      </w:r>
      <w:r>
        <w:t>Release</w:t>
      </w:r>
      <w:r w:rsidRPr="00ED4F32">
        <w:t>s from S</w:t>
      </w:r>
      <w:r>
        <w:t>tandards Development Organizations (S</w:t>
      </w:r>
      <w:r w:rsidRPr="00ED4F32">
        <w:t>DO</w:t>
      </w:r>
      <w:r>
        <w:t>)</w:t>
      </w:r>
      <w:bookmarkEnd w:id="55"/>
    </w:p>
    <w:p w14:paraId="5C4FFE93" w14:textId="77777777" w:rsidR="001A09AC" w:rsidRDefault="69D346B0" w:rsidP="009F3AF0">
      <w:pPr>
        <w:pStyle w:val="BodyText"/>
      </w:pPr>
      <w:r>
        <w:t xml:space="preserve">Additional Terminology Releases from </w:t>
      </w:r>
      <w:r w:rsidRPr="009F3AF0">
        <w:t>Standards</w:t>
      </w:r>
      <w:r>
        <w:t xml:space="preserve"> Development Organizations (SDO) capabilities were also implemented in Release 1 as well as Backlog work.</w:t>
      </w:r>
    </w:p>
    <w:p w14:paraId="6565C9A8" w14:textId="255CA9C7" w:rsidR="009F3AF0" w:rsidRDefault="009F3AF0" w:rsidP="009F3AF0">
      <w:pPr>
        <w:pStyle w:val="Caption"/>
      </w:pPr>
      <w:r>
        <w:lastRenderedPageBreak/>
        <w:t xml:space="preserve">Table </w:t>
      </w:r>
      <w:fldSimple w:instr=" SEQ Table \* ARABIC ">
        <w:r w:rsidR="00E6726A">
          <w:rPr>
            <w:noProof/>
          </w:rPr>
          <w:t>16</w:t>
        </w:r>
      </w:fldSimple>
      <w:r>
        <w:t xml:space="preserve">: </w:t>
      </w:r>
      <w:r w:rsidRPr="00C030BC">
        <w:t>Terminology Releases from SDO Requirements</w:t>
      </w:r>
    </w:p>
    <w:tbl>
      <w:tblPr>
        <w:tblW w:w="4843"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6: Terminology Releases from SDO Requirements."/>
      </w:tblPr>
      <w:tblGrid>
        <w:gridCol w:w="1343"/>
        <w:gridCol w:w="7932"/>
      </w:tblGrid>
      <w:tr w:rsidR="00DE3C16" w:rsidRPr="009F3AF0" w14:paraId="3E1636C6" w14:textId="77777777" w:rsidTr="69D346B0">
        <w:trPr>
          <w:cantSplit/>
          <w:tblHeader/>
        </w:trPr>
        <w:tc>
          <w:tcPr>
            <w:tcW w:w="72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1F1E297B" w14:textId="77777777" w:rsidR="00DE3C16" w:rsidRPr="009F3AF0" w:rsidRDefault="69D346B0" w:rsidP="009F3AF0">
            <w:pPr>
              <w:pStyle w:val="TableHeading"/>
            </w:pPr>
            <w:r w:rsidRPr="009F3AF0">
              <w:t>BRD ID</w:t>
            </w:r>
          </w:p>
        </w:tc>
        <w:tc>
          <w:tcPr>
            <w:tcW w:w="427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07DA2917" w14:textId="77777777" w:rsidR="00DE3C16" w:rsidRPr="009F3AF0" w:rsidRDefault="69D346B0" w:rsidP="009F3AF0">
            <w:pPr>
              <w:pStyle w:val="TableHeading"/>
            </w:pPr>
            <w:r w:rsidRPr="009F3AF0">
              <w:t>Requirements</w:t>
            </w:r>
          </w:p>
        </w:tc>
      </w:tr>
      <w:tr w:rsidR="001C0490" w:rsidRPr="00F85746" w14:paraId="4A938344"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729CE77B" w14:textId="11BBAABF" w:rsidR="001C0490" w:rsidRDefault="001C0490" w:rsidP="009F3AF0">
            <w:pPr>
              <w:pStyle w:val="TableText"/>
            </w:pPr>
            <w:r w:rsidRPr="001012FE">
              <w:t>ETS-F-208</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08694BF4" w14:textId="22100578" w:rsidR="001C0490" w:rsidRDefault="001C0490" w:rsidP="009F3AF0">
            <w:pPr>
              <w:pStyle w:val="TableText"/>
            </w:pPr>
            <w:r>
              <w:t xml:space="preserve">ETS-R-77: </w:t>
            </w:r>
            <w:r w:rsidRPr="001012FE">
              <w:t>The system SHALL incorporate additional extensions into the tax</w:t>
            </w:r>
            <w:r w:rsidR="009F3AF0">
              <w:t>onomy (e.g., the US Extension).</w:t>
            </w:r>
          </w:p>
        </w:tc>
      </w:tr>
      <w:tr w:rsidR="005921A6" w:rsidRPr="001D755F" w14:paraId="2817ED75"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69EBF4FE" w14:textId="77777777" w:rsidR="005921A6" w:rsidRPr="003D7112" w:rsidRDefault="005921A6" w:rsidP="009F3AF0">
            <w:pPr>
              <w:pStyle w:val="TableText"/>
            </w:pPr>
            <w:r>
              <w:t>ETS-F-182</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5F08E9C6" w14:textId="5BAE80F8" w:rsidR="005921A6" w:rsidRPr="00DE0240" w:rsidRDefault="005921A6" w:rsidP="009F3AF0">
            <w:pPr>
              <w:pStyle w:val="TableText"/>
            </w:pPr>
            <w:r w:rsidRPr="69D346B0">
              <w:t>ETS-R-232: The terminology tooling shall have the ability to</w:t>
            </w:r>
            <w:r>
              <w:t xml:space="preserve"> import VHAT content into VHA Terminology (via existing XML specifications). </w:t>
            </w:r>
          </w:p>
        </w:tc>
      </w:tr>
      <w:tr w:rsidR="001B079D" w:rsidRPr="001D755F" w14:paraId="52FC5538" w14:textId="77777777" w:rsidTr="69D346B0">
        <w:trPr>
          <w:cantSplit/>
        </w:trPr>
        <w:tc>
          <w:tcPr>
            <w:tcW w:w="724" w:type="pct"/>
            <w:tcBorders>
              <w:top w:val="single" w:sz="4" w:space="0" w:color="auto"/>
              <w:left w:val="single" w:sz="4" w:space="0" w:color="auto"/>
              <w:bottom w:val="single" w:sz="4" w:space="0" w:color="auto"/>
              <w:right w:val="single" w:sz="6" w:space="0" w:color="000000" w:themeColor="text1"/>
            </w:tcBorders>
          </w:tcPr>
          <w:p w14:paraId="61985A8F" w14:textId="4D1811A5" w:rsidR="001B079D" w:rsidRDefault="001B079D" w:rsidP="009F3AF0">
            <w:pPr>
              <w:pStyle w:val="TableText"/>
            </w:pPr>
            <w:r w:rsidRPr="001012FE">
              <w:t>ETS-F-208</w:t>
            </w:r>
          </w:p>
        </w:tc>
        <w:tc>
          <w:tcPr>
            <w:tcW w:w="4276" w:type="pct"/>
            <w:tcBorders>
              <w:top w:val="single" w:sz="4" w:space="0" w:color="auto"/>
              <w:left w:val="single" w:sz="4" w:space="0" w:color="auto"/>
              <w:bottom w:val="single" w:sz="4" w:space="0" w:color="auto"/>
              <w:right w:val="single" w:sz="6" w:space="0" w:color="000000" w:themeColor="text1"/>
            </w:tcBorders>
            <w:shd w:val="clear" w:color="auto" w:fill="auto"/>
          </w:tcPr>
          <w:p w14:paraId="2CD7198F" w14:textId="73FA7E3B" w:rsidR="001B079D" w:rsidRPr="69D346B0" w:rsidRDefault="001B079D" w:rsidP="009F3AF0">
            <w:pPr>
              <w:pStyle w:val="TableText"/>
            </w:pPr>
            <w:r w:rsidRPr="00877505">
              <w:t xml:space="preserve">ETS-R-78: The system SHALL provide the ability so that </w:t>
            </w:r>
            <w:r w:rsidR="008A43B0" w:rsidRPr="00877505">
              <w:t xml:space="preserve">a concept can be searched using Lucene. </w:t>
            </w:r>
          </w:p>
        </w:tc>
      </w:tr>
    </w:tbl>
    <w:p w14:paraId="3A4B5D6E" w14:textId="77777777" w:rsidR="00C15D41" w:rsidRDefault="69D346B0" w:rsidP="00A2736B">
      <w:pPr>
        <w:pStyle w:val="Heading4"/>
      </w:pPr>
      <w:bookmarkStart w:id="56" w:name="_Toc389204375"/>
      <w:bookmarkStart w:id="57" w:name="_Toc437011127"/>
      <w:bookmarkStart w:id="58" w:name="_Toc441755649"/>
      <w:r>
        <w:t>Terminology Releases from Knowledge Sharing Partners</w:t>
      </w:r>
      <w:bookmarkEnd w:id="56"/>
      <w:bookmarkEnd w:id="57"/>
      <w:bookmarkEnd w:id="58"/>
    </w:p>
    <w:p w14:paraId="20B67A6F" w14:textId="0BE9C47D" w:rsidR="009F3AF0" w:rsidRDefault="009F3AF0" w:rsidP="009F3AF0">
      <w:pPr>
        <w:pStyle w:val="Caption"/>
      </w:pPr>
      <w:r>
        <w:t xml:space="preserve">Table </w:t>
      </w:r>
      <w:fldSimple w:instr=" SEQ Table \* ARABIC ">
        <w:r w:rsidR="00E6726A">
          <w:rPr>
            <w:noProof/>
          </w:rPr>
          <w:t>17</w:t>
        </w:r>
      </w:fldSimple>
      <w:r>
        <w:t xml:space="preserve">: </w:t>
      </w:r>
      <w:r w:rsidRPr="0045003A">
        <w:t>Terminology Releases from Knowledge Sharing Partners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7: Terminology Releases from Knowledge Sharing Partners Requirements."/>
      </w:tblPr>
      <w:tblGrid>
        <w:gridCol w:w="1442"/>
        <w:gridCol w:w="7512"/>
      </w:tblGrid>
      <w:tr w:rsidR="005F67A8" w:rsidRPr="009F3AF0" w14:paraId="29A4EB47" w14:textId="77777777" w:rsidTr="00F60858">
        <w:trPr>
          <w:cantSplit/>
          <w:tblHeader/>
        </w:trPr>
        <w:tc>
          <w:tcPr>
            <w:tcW w:w="805" w:type="pct"/>
            <w:tcBorders>
              <w:top w:val="single" w:sz="6" w:space="0" w:color="000000"/>
              <w:left w:val="single" w:sz="6" w:space="0" w:color="000000"/>
              <w:bottom w:val="single" w:sz="4" w:space="0" w:color="auto"/>
              <w:right w:val="single" w:sz="6" w:space="0" w:color="000000"/>
            </w:tcBorders>
            <w:shd w:val="pct25" w:color="C0C0C0" w:fill="C0C0C0"/>
          </w:tcPr>
          <w:p w14:paraId="38792C09" w14:textId="77777777" w:rsidR="005F67A8" w:rsidRPr="009F3AF0" w:rsidRDefault="005F67A8" w:rsidP="009F3AF0">
            <w:pPr>
              <w:pStyle w:val="TableHeading"/>
            </w:pPr>
            <w:r w:rsidRPr="009F3AF0">
              <w:t>BRD ID</w:t>
            </w:r>
          </w:p>
        </w:tc>
        <w:tc>
          <w:tcPr>
            <w:tcW w:w="4195" w:type="pct"/>
            <w:tcBorders>
              <w:top w:val="single" w:sz="6" w:space="0" w:color="000000"/>
              <w:left w:val="single" w:sz="6" w:space="0" w:color="000000"/>
              <w:bottom w:val="single" w:sz="6" w:space="0" w:color="000000"/>
              <w:right w:val="single" w:sz="6" w:space="0" w:color="000000"/>
            </w:tcBorders>
            <w:shd w:val="pct25" w:color="C0C0C0" w:fill="C0C0C0"/>
          </w:tcPr>
          <w:p w14:paraId="1B9B2346" w14:textId="77777777" w:rsidR="005F67A8" w:rsidRPr="009F3AF0" w:rsidRDefault="005F67A8" w:rsidP="009F3AF0">
            <w:pPr>
              <w:pStyle w:val="TableHeading"/>
            </w:pPr>
            <w:r w:rsidRPr="009F3AF0">
              <w:t>Requirements</w:t>
            </w:r>
          </w:p>
        </w:tc>
      </w:tr>
      <w:tr w:rsidR="005F67A8" w:rsidRPr="005C1BBD" w14:paraId="14351C42" w14:textId="77777777" w:rsidTr="00F60858">
        <w:trPr>
          <w:cantSplit/>
        </w:trPr>
        <w:tc>
          <w:tcPr>
            <w:tcW w:w="805" w:type="pct"/>
            <w:tcBorders>
              <w:top w:val="single" w:sz="4" w:space="0" w:color="auto"/>
              <w:left w:val="single" w:sz="4" w:space="0" w:color="auto"/>
              <w:bottom w:val="single" w:sz="4" w:space="0" w:color="auto"/>
              <w:right w:val="single" w:sz="6" w:space="0" w:color="000000"/>
            </w:tcBorders>
          </w:tcPr>
          <w:p w14:paraId="36E2DB22" w14:textId="77777777" w:rsidR="005F67A8" w:rsidRPr="005C1BBD" w:rsidRDefault="005F67A8" w:rsidP="009F3AF0">
            <w:pPr>
              <w:pStyle w:val="TableText"/>
            </w:pPr>
            <w:r w:rsidRPr="005C1BBD">
              <w:t>ETS-F-148</w:t>
            </w:r>
          </w:p>
        </w:tc>
        <w:tc>
          <w:tcPr>
            <w:tcW w:w="4195" w:type="pct"/>
            <w:tcBorders>
              <w:top w:val="single" w:sz="4" w:space="0" w:color="auto"/>
              <w:left w:val="single" w:sz="4" w:space="0" w:color="auto"/>
              <w:bottom w:val="single" w:sz="4" w:space="0" w:color="auto"/>
              <w:right w:val="single" w:sz="6" w:space="0" w:color="000000"/>
            </w:tcBorders>
            <w:shd w:val="clear" w:color="auto" w:fill="auto"/>
          </w:tcPr>
          <w:p w14:paraId="37FD871C" w14:textId="02148721" w:rsidR="005F67A8" w:rsidRPr="005C1BBD" w:rsidRDefault="005F67A8" w:rsidP="009F3AF0">
            <w:pPr>
              <w:pStyle w:val="TableText"/>
            </w:pPr>
            <w:r>
              <w:t xml:space="preserve">ETS-R-97: </w:t>
            </w:r>
            <w:r w:rsidRPr="005C1BBD">
              <w:t xml:space="preserve">The system SHALL be able to accept, process, integrate, and version electronic </w:t>
            </w:r>
            <w:r>
              <w:t>Release</w:t>
            </w:r>
            <w:r w:rsidRPr="005C1BBD">
              <w:t>s from terminolo</w:t>
            </w:r>
            <w:r w:rsidR="0009071D">
              <w:t>gy knowledge sharing partners (VETS/VHAT</w:t>
            </w:r>
            <w:r w:rsidR="006E69B1">
              <w:t xml:space="preserve"> Map Sets). </w:t>
            </w:r>
          </w:p>
        </w:tc>
      </w:tr>
    </w:tbl>
    <w:p w14:paraId="00DC917A" w14:textId="77777777" w:rsidR="004D4CF8" w:rsidRDefault="004D4CF8" w:rsidP="005C2623">
      <w:pPr>
        <w:pStyle w:val="Heading3"/>
      </w:pPr>
      <w:bookmarkStart w:id="59" w:name="_Toc262729072"/>
      <w:bookmarkStart w:id="60" w:name="_Toc389204378"/>
      <w:bookmarkStart w:id="61" w:name="_Toc437011130"/>
      <w:bookmarkStart w:id="62" w:name="_Toc463886193"/>
      <w:bookmarkEnd w:id="53"/>
      <w:bookmarkEnd w:id="54"/>
      <w:r>
        <w:t xml:space="preserve">Outputs </w:t>
      </w:r>
      <w:r w:rsidRPr="005C2623">
        <w:t>from</w:t>
      </w:r>
      <w:r>
        <w:t xml:space="preserve"> System</w:t>
      </w:r>
      <w:bookmarkEnd w:id="59"/>
      <w:bookmarkEnd w:id="60"/>
      <w:bookmarkEnd w:id="61"/>
      <w:bookmarkEnd w:id="62"/>
      <w:r>
        <w:t xml:space="preserve"> </w:t>
      </w:r>
    </w:p>
    <w:p w14:paraId="4AC980E0" w14:textId="77777777" w:rsidR="00E71AC7" w:rsidRDefault="69D346B0" w:rsidP="005C2623">
      <w:pPr>
        <w:pStyle w:val="Heading4"/>
      </w:pPr>
      <w:r w:rsidRPr="005C2623">
        <w:t>Outputs</w:t>
      </w:r>
      <w:r>
        <w:t xml:space="preserve"> from the System</w:t>
      </w:r>
    </w:p>
    <w:p w14:paraId="53B1B4E8" w14:textId="25A87BFE" w:rsidR="005C2623" w:rsidRPr="005C2623" w:rsidRDefault="69D346B0" w:rsidP="00E71AC7">
      <w:pPr>
        <w:pStyle w:val="BodyText"/>
      </w:pPr>
      <w:r>
        <w:t xml:space="preserve">Additional Outputs from the </w:t>
      </w:r>
      <w:r w:rsidRPr="005C2623">
        <w:t>System</w:t>
      </w:r>
      <w:r>
        <w:t xml:space="preserve"> capabilities are currently planned as Backlog work as well.</w:t>
      </w:r>
    </w:p>
    <w:p w14:paraId="31B12D61" w14:textId="46D8BAE9" w:rsidR="005C2623" w:rsidRDefault="005C2623" w:rsidP="005C2623">
      <w:pPr>
        <w:pStyle w:val="Caption"/>
      </w:pPr>
      <w:r>
        <w:t xml:space="preserve">Table </w:t>
      </w:r>
      <w:fldSimple w:instr=" SEQ Table \* ARABIC ">
        <w:r w:rsidR="00E6726A">
          <w:rPr>
            <w:noProof/>
          </w:rPr>
          <w:t>18</w:t>
        </w:r>
      </w:fldSimple>
      <w:r>
        <w:t xml:space="preserve">: </w:t>
      </w:r>
      <w:r w:rsidRPr="00EC215C">
        <w:t>Outputs from the System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8: Outputs from the System Requirements"/>
      </w:tblPr>
      <w:tblGrid>
        <w:gridCol w:w="1451"/>
        <w:gridCol w:w="7503"/>
      </w:tblGrid>
      <w:tr w:rsidR="00354794" w:rsidRPr="005C2623" w14:paraId="629CACAE" w14:textId="77777777" w:rsidTr="69D346B0">
        <w:trPr>
          <w:cantSplit/>
          <w:tblHeader/>
        </w:trPr>
        <w:tc>
          <w:tcPr>
            <w:tcW w:w="810"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7FCC8FAA" w14:textId="77777777" w:rsidR="00354794" w:rsidRPr="005C2623" w:rsidRDefault="69D346B0" w:rsidP="005C2623">
            <w:pPr>
              <w:pStyle w:val="TableHeading"/>
            </w:pPr>
            <w:r w:rsidRPr="005C2623">
              <w:t>BRD ID</w:t>
            </w:r>
          </w:p>
        </w:tc>
        <w:tc>
          <w:tcPr>
            <w:tcW w:w="41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71FEA629" w14:textId="77777777" w:rsidR="00354794" w:rsidRPr="005C2623" w:rsidRDefault="69D346B0" w:rsidP="005C2623">
            <w:pPr>
              <w:pStyle w:val="TableHeading"/>
            </w:pPr>
            <w:r w:rsidRPr="005C2623">
              <w:t>Requirements</w:t>
            </w:r>
          </w:p>
        </w:tc>
      </w:tr>
      <w:tr w:rsidR="00354794" w:rsidRPr="004065F5" w14:paraId="4FEB4D3A" w14:textId="77777777" w:rsidTr="69D346B0">
        <w:trPr>
          <w:cantSplit/>
        </w:trPr>
        <w:tc>
          <w:tcPr>
            <w:tcW w:w="810" w:type="pct"/>
            <w:tcBorders>
              <w:top w:val="single" w:sz="4" w:space="0" w:color="auto"/>
              <w:left w:val="single" w:sz="4" w:space="0" w:color="auto"/>
              <w:bottom w:val="single" w:sz="4" w:space="0" w:color="auto"/>
              <w:right w:val="single" w:sz="6" w:space="0" w:color="000000" w:themeColor="text1"/>
            </w:tcBorders>
          </w:tcPr>
          <w:p w14:paraId="28CD9BD9" w14:textId="77777777" w:rsidR="00354794" w:rsidRPr="003D7112" w:rsidRDefault="69D346B0" w:rsidP="005C2623">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635EAC09" w14:textId="77777777" w:rsidR="00354794" w:rsidRPr="00325734" w:rsidRDefault="69D346B0" w:rsidP="005C2623">
            <w:pPr>
              <w:pStyle w:val="TableText"/>
            </w:pPr>
            <w:r>
              <w:t>ETS-R-240: The system SHALL support a mechanism for integrating data from the Terminology Tooling (from both IHTSDO Workbench and OSEHRA ISAAC) with existing (current) VA systems.</w:t>
            </w:r>
          </w:p>
        </w:tc>
      </w:tr>
      <w:tr w:rsidR="00620A18" w:rsidRPr="004065F5" w14:paraId="3AA92084" w14:textId="77777777" w:rsidTr="69D346B0">
        <w:trPr>
          <w:cantSplit/>
        </w:trPr>
        <w:tc>
          <w:tcPr>
            <w:tcW w:w="810" w:type="pct"/>
            <w:tcBorders>
              <w:top w:val="single" w:sz="4" w:space="0" w:color="auto"/>
              <w:left w:val="single" w:sz="4" w:space="0" w:color="auto"/>
              <w:bottom w:val="single" w:sz="4" w:space="0" w:color="auto"/>
              <w:right w:val="single" w:sz="6" w:space="0" w:color="000000" w:themeColor="text1"/>
            </w:tcBorders>
          </w:tcPr>
          <w:p w14:paraId="0792D228" w14:textId="7F51F7E4" w:rsidR="00620A18" w:rsidRDefault="00BA548F" w:rsidP="005C2623">
            <w:pPr>
              <w:pStyle w:val="TableText"/>
            </w:pPr>
            <w:r>
              <w:t>ETS-F-179</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75ED06A7" w14:textId="77777777" w:rsidR="00620A18" w:rsidRPr="008A43B0" w:rsidRDefault="00620A18" w:rsidP="005C2623">
            <w:pPr>
              <w:pStyle w:val="TableText"/>
            </w:pPr>
            <w:r w:rsidRPr="008A43B0">
              <w:t>ETS-R-243: The system SHALL provide the ability to search in VHAT by (not limited):</w:t>
            </w:r>
          </w:p>
          <w:p w14:paraId="21252E94" w14:textId="77777777" w:rsidR="00620A18" w:rsidRPr="00EC0A34" w:rsidRDefault="00620A18" w:rsidP="00F51C31">
            <w:pPr>
              <w:pStyle w:val="TableText"/>
              <w:numPr>
                <w:ilvl w:val="0"/>
                <w:numId w:val="32"/>
              </w:numPr>
            </w:pPr>
            <w:r w:rsidRPr="00EC0A34">
              <w:t>Designation Name</w:t>
            </w:r>
          </w:p>
          <w:p w14:paraId="2A78ABA0" w14:textId="77777777" w:rsidR="00620A18" w:rsidRPr="00EC0A34" w:rsidRDefault="00620A18" w:rsidP="00F51C31">
            <w:pPr>
              <w:pStyle w:val="TableText"/>
              <w:numPr>
                <w:ilvl w:val="0"/>
                <w:numId w:val="32"/>
              </w:numPr>
            </w:pPr>
            <w:r w:rsidRPr="00EC0A34">
              <w:t>Property Name</w:t>
            </w:r>
          </w:p>
          <w:p w14:paraId="725CD404" w14:textId="77777777" w:rsidR="00620A18" w:rsidRPr="00EC0A34" w:rsidRDefault="00620A18" w:rsidP="00F51C31">
            <w:pPr>
              <w:pStyle w:val="TableText"/>
              <w:numPr>
                <w:ilvl w:val="0"/>
                <w:numId w:val="32"/>
              </w:numPr>
            </w:pPr>
            <w:r w:rsidRPr="00EC0A34">
              <w:t>Property Value</w:t>
            </w:r>
          </w:p>
          <w:p w14:paraId="6E3E94D0" w14:textId="77777777" w:rsidR="00620A18" w:rsidRPr="00EC0A34" w:rsidRDefault="00620A18" w:rsidP="00F51C31">
            <w:pPr>
              <w:pStyle w:val="TableText"/>
              <w:numPr>
                <w:ilvl w:val="0"/>
                <w:numId w:val="32"/>
              </w:numPr>
            </w:pPr>
            <w:r w:rsidRPr="00EC0A34">
              <w:t>Relationship Name</w:t>
            </w:r>
          </w:p>
          <w:p w14:paraId="71DFD709" w14:textId="77777777" w:rsidR="00620A18" w:rsidRPr="00EC0A34" w:rsidRDefault="00620A18" w:rsidP="00F51C31">
            <w:pPr>
              <w:pStyle w:val="TableText"/>
              <w:numPr>
                <w:ilvl w:val="0"/>
                <w:numId w:val="32"/>
              </w:numPr>
            </w:pPr>
            <w:r w:rsidRPr="00EC0A34">
              <w:t>Relationship Value</w:t>
            </w:r>
          </w:p>
          <w:p w14:paraId="33496EA1" w14:textId="77777777" w:rsidR="00620A18" w:rsidRPr="00EC0A34" w:rsidRDefault="00620A18" w:rsidP="00F51C31">
            <w:pPr>
              <w:pStyle w:val="TableText"/>
              <w:numPr>
                <w:ilvl w:val="0"/>
                <w:numId w:val="32"/>
              </w:numPr>
            </w:pPr>
            <w:r w:rsidRPr="00EC0A34">
              <w:t>VUID</w:t>
            </w:r>
          </w:p>
          <w:p w14:paraId="2325E1CB" w14:textId="77777777" w:rsidR="00620A18" w:rsidRPr="00EC0A34" w:rsidRDefault="00620A18" w:rsidP="00F51C31">
            <w:pPr>
              <w:pStyle w:val="TableText"/>
              <w:numPr>
                <w:ilvl w:val="0"/>
                <w:numId w:val="32"/>
              </w:numPr>
            </w:pPr>
            <w:r w:rsidRPr="00EC0A34">
              <w:t>Version</w:t>
            </w:r>
          </w:p>
          <w:p w14:paraId="7F53F146" w14:textId="77777777" w:rsidR="00620A18" w:rsidRPr="00EC0A34" w:rsidRDefault="00620A18" w:rsidP="00F51C31">
            <w:pPr>
              <w:pStyle w:val="TableText"/>
              <w:numPr>
                <w:ilvl w:val="0"/>
                <w:numId w:val="32"/>
              </w:numPr>
            </w:pPr>
            <w:r w:rsidRPr="00EC0A34">
              <w:t>Domains</w:t>
            </w:r>
          </w:p>
          <w:p w14:paraId="2694EF32" w14:textId="18778D3D" w:rsidR="00BA548F" w:rsidRPr="00BA548F" w:rsidRDefault="00BA548F" w:rsidP="005129B6">
            <w:pPr>
              <w:pStyle w:val="TableText"/>
              <w:ind w:left="720"/>
            </w:pPr>
          </w:p>
        </w:tc>
      </w:tr>
    </w:tbl>
    <w:p w14:paraId="2CBAB2F9" w14:textId="77777777" w:rsidR="00F1643D" w:rsidRPr="0046227B" w:rsidRDefault="00F1643D" w:rsidP="005C2623">
      <w:pPr>
        <w:pStyle w:val="Heading3"/>
      </w:pPr>
      <w:bookmarkStart w:id="63" w:name="_Toc463886194"/>
      <w:r w:rsidRPr="005C2623">
        <w:lastRenderedPageBreak/>
        <w:t>VETS</w:t>
      </w:r>
      <w:r>
        <w:t xml:space="preserve"> Platform</w:t>
      </w:r>
      <w:bookmarkEnd w:id="63"/>
    </w:p>
    <w:p w14:paraId="4BA99045" w14:textId="4F2F3F53" w:rsidR="005C2623" w:rsidRDefault="69D346B0" w:rsidP="008E343A">
      <w:pPr>
        <w:pStyle w:val="Heading4"/>
      </w:pPr>
      <w:r>
        <w:t xml:space="preserve">Terminology </w:t>
      </w:r>
      <w:r w:rsidRPr="005C2623">
        <w:t>Browser</w:t>
      </w:r>
    </w:p>
    <w:p w14:paraId="075EF2FF" w14:textId="306C10AA" w:rsidR="005C2623" w:rsidRDefault="005C2623" w:rsidP="005C2623">
      <w:pPr>
        <w:pStyle w:val="Caption"/>
      </w:pPr>
      <w:r>
        <w:t xml:space="preserve">Table </w:t>
      </w:r>
      <w:fldSimple w:instr=" SEQ Table \* ARABIC ">
        <w:r w:rsidR="00E6726A">
          <w:rPr>
            <w:noProof/>
          </w:rPr>
          <w:t>19</w:t>
        </w:r>
      </w:fldSimple>
      <w:r>
        <w:t xml:space="preserve">: </w:t>
      </w:r>
      <w:r w:rsidRPr="00EB5C6B">
        <w:t>Terminology Browser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18: Outputs from the System Requirements"/>
      </w:tblPr>
      <w:tblGrid>
        <w:gridCol w:w="1451"/>
        <w:gridCol w:w="7503"/>
      </w:tblGrid>
      <w:tr w:rsidR="005C2623" w:rsidRPr="005C2623" w14:paraId="374561EF" w14:textId="77777777" w:rsidTr="00EC5A24">
        <w:trPr>
          <w:cantSplit/>
          <w:tblHeader/>
        </w:trPr>
        <w:tc>
          <w:tcPr>
            <w:tcW w:w="810"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4DEED783" w14:textId="77777777" w:rsidR="005C2623" w:rsidRPr="005C2623" w:rsidRDefault="005C2623" w:rsidP="00EC5A24">
            <w:pPr>
              <w:pStyle w:val="TableHeading"/>
            </w:pPr>
            <w:r w:rsidRPr="005C2623">
              <w:t>BRD ID</w:t>
            </w:r>
          </w:p>
        </w:tc>
        <w:tc>
          <w:tcPr>
            <w:tcW w:w="41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5ECE9C0C" w14:textId="77777777" w:rsidR="005C2623" w:rsidRPr="005C2623" w:rsidRDefault="005C2623" w:rsidP="00EC5A24">
            <w:pPr>
              <w:pStyle w:val="TableHeading"/>
            </w:pPr>
            <w:r w:rsidRPr="005C2623">
              <w:t>Requirements</w:t>
            </w:r>
          </w:p>
        </w:tc>
      </w:tr>
      <w:tr w:rsidR="005C2623" w:rsidRPr="004065F5" w14:paraId="6B627940"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7BCAE50A" w14:textId="68D17CA4" w:rsidR="005C2623" w:rsidRPr="003D7112" w:rsidRDefault="005C2623" w:rsidP="00EC5A24">
            <w:pPr>
              <w:pStyle w:val="TableText"/>
            </w:pPr>
            <w:r w:rsidRPr="69D346B0">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31C19AF5" w14:textId="0416F3ED" w:rsidR="005C2623" w:rsidRPr="00325734" w:rsidRDefault="005C2623" w:rsidP="00EC5A24">
            <w:pPr>
              <w:pStyle w:val="TableText"/>
            </w:pPr>
            <w:r>
              <w:t>ETS-R-257: The system SHALL provide a browser that end user may use to view VHA Terms</w:t>
            </w:r>
          </w:p>
        </w:tc>
      </w:tr>
    </w:tbl>
    <w:p w14:paraId="2FB8A380" w14:textId="45EA543E" w:rsidR="008E343A" w:rsidRPr="0077411B" w:rsidRDefault="69D346B0" w:rsidP="008E343A">
      <w:pPr>
        <w:pStyle w:val="Heading4"/>
      </w:pPr>
      <w:r>
        <w:t xml:space="preserve">SDO </w:t>
      </w:r>
      <w:r w:rsidRPr="0077411B">
        <w:t>Imports</w:t>
      </w:r>
    </w:p>
    <w:p w14:paraId="7C9453A2" w14:textId="4027FCD0" w:rsidR="0077411B" w:rsidRDefault="0077411B" w:rsidP="0077411B">
      <w:pPr>
        <w:pStyle w:val="Caption"/>
      </w:pPr>
      <w:r>
        <w:t xml:space="preserve">Table </w:t>
      </w:r>
      <w:fldSimple w:instr=" SEQ Table \* ARABIC ">
        <w:r w:rsidR="00E6726A">
          <w:rPr>
            <w:noProof/>
          </w:rPr>
          <w:t>20</w:t>
        </w:r>
      </w:fldSimple>
      <w:r>
        <w:t xml:space="preserve">: </w:t>
      </w:r>
      <w:r w:rsidRPr="00931DA4">
        <w:t>SDO Imports Requirements</w:t>
      </w:r>
    </w:p>
    <w:tbl>
      <w:tblPr>
        <w:tblW w:w="462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20: SDO Imports Requirements"/>
      </w:tblPr>
      <w:tblGrid>
        <w:gridCol w:w="1360"/>
        <w:gridCol w:w="7504"/>
      </w:tblGrid>
      <w:tr w:rsidR="007A4F95" w:rsidRPr="0077411B" w14:paraId="04A41DE5" w14:textId="77777777" w:rsidTr="69D346B0">
        <w:trPr>
          <w:cantSplit/>
          <w:tblHeader/>
        </w:trPr>
        <w:tc>
          <w:tcPr>
            <w:tcW w:w="76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789A08B5" w14:textId="77777777" w:rsidR="007A4F95" w:rsidRPr="0077411B" w:rsidRDefault="69D346B0" w:rsidP="0077411B">
            <w:pPr>
              <w:pStyle w:val="TableHeading"/>
            </w:pPr>
            <w:r w:rsidRPr="0077411B">
              <w:t>BRD ID</w:t>
            </w:r>
          </w:p>
        </w:tc>
        <w:tc>
          <w:tcPr>
            <w:tcW w:w="423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344B147E" w14:textId="77777777" w:rsidR="007A4F95" w:rsidRPr="0077411B" w:rsidRDefault="69D346B0" w:rsidP="0077411B">
            <w:pPr>
              <w:pStyle w:val="TableHeading"/>
            </w:pPr>
            <w:r w:rsidRPr="0077411B">
              <w:t>Requirements</w:t>
            </w:r>
          </w:p>
        </w:tc>
      </w:tr>
      <w:tr w:rsidR="007A4F95" w:rsidRPr="00F85746" w14:paraId="4ABBC27F" w14:textId="77777777" w:rsidTr="69D346B0">
        <w:trPr>
          <w:cantSplit/>
          <w:tblHeader/>
        </w:trPr>
        <w:tc>
          <w:tcPr>
            <w:tcW w:w="76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BE07088" w14:textId="79C0CF2D" w:rsidR="007A4F95" w:rsidRPr="005D5F5C" w:rsidRDefault="69D346B0" w:rsidP="0077411B">
            <w:pPr>
              <w:pStyle w:val="TableText"/>
            </w:pPr>
            <w:r w:rsidRPr="69D346B0">
              <w:t>ETS-F-180</w:t>
            </w:r>
          </w:p>
        </w:tc>
        <w:tc>
          <w:tcPr>
            <w:tcW w:w="423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671C37" w14:textId="6590B90C" w:rsidR="007A4F95" w:rsidRDefault="69D346B0" w:rsidP="0077411B">
            <w:pPr>
              <w:pStyle w:val="TableText"/>
            </w:pPr>
            <w:r>
              <w:t>ETS-R-261:</w:t>
            </w:r>
            <w:r w:rsidRPr="69D346B0">
              <w:t xml:space="preserve"> </w:t>
            </w:r>
            <w:r>
              <w:t>The System SHALL have the ability to im</w:t>
            </w:r>
            <w:r w:rsidR="00F40AD3">
              <w:t xml:space="preserve">port content from SDO providers: </w:t>
            </w:r>
          </w:p>
          <w:p w14:paraId="55F1C712" w14:textId="77777777" w:rsidR="007A4F95" w:rsidRPr="00EC0A34" w:rsidRDefault="69D346B0" w:rsidP="00F51C31">
            <w:pPr>
              <w:pStyle w:val="TableText"/>
              <w:numPr>
                <w:ilvl w:val="0"/>
                <w:numId w:val="34"/>
              </w:numPr>
            </w:pPr>
            <w:r w:rsidRPr="00EC0A34">
              <w:t>LOINC</w:t>
            </w:r>
          </w:p>
          <w:p w14:paraId="5F814153" w14:textId="77777777" w:rsidR="007A4F95" w:rsidRPr="00EC0A34" w:rsidRDefault="69D346B0" w:rsidP="00F51C31">
            <w:pPr>
              <w:pStyle w:val="TableText"/>
              <w:numPr>
                <w:ilvl w:val="0"/>
                <w:numId w:val="34"/>
              </w:numPr>
            </w:pPr>
            <w:r w:rsidRPr="00EC0A34">
              <w:t>RxNorm</w:t>
            </w:r>
          </w:p>
          <w:p w14:paraId="7CCBB6D1" w14:textId="763D0758" w:rsidR="007A4F95" w:rsidRPr="001F4387" w:rsidRDefault="69D346B0" w:rsidP="00F51C31">
            <w:pPr>
              <w:pStyle w:val="TableText"/>
              <w:numPr>
                <w:ilvl w:val="0"/>
                <w:numId w:val="34"/>
              </w:numPr>
            </w:pPr>
            <w:r w:rsidRPr="00EC0A34">
              <w:t>SNOMED</w:t>
            </w:r>
            <w:r>
              <w:t xml:space="preserve"> CT</w:t>
            </w:r>
          </w:p>
        </w:tc>
      </w:tr>
    </w:tbl>
    <w:p w14:paraId="725E8B41" w14:textId="2AF84ECE" w:rsidR="00E83BB9" w:rsidRDefault="69D346B0" w:rsidP="003A27F0">
      <w:pPr>
        <w:pStyle w:val="Heading4"/>
      </w:pPr>
      <w:r w:rsidRPr="00E83BB9">
        <w:t>Terminology</w:t>
      </w:r>
      <w:r>
        <w:t xml:space="preserve"> Editor (TED)</w:t>
      </w:r>
    </w:p>
    <w:p w14:paraId="7398E553" w14:textId="6D5DB644" w:rsidR="00E83BB9" w:rsidRDefault="00E83BB9" w:rsidP="00E83BB9">
      <w:pPr>
        <w:pStyle w:val="Caption"/>
      </w:pPr>
      <w:r>
        <w:t xml:space="preserve">Table </w:t>
      </w:r>
      <w:fldSimple w:instr=" SEQ Table \* ARABIC ">
        <w:r w:rsidR="00E6726A">
          <w:rPr>
            <w:noProof/>
          </w:rPr>
          <w:t>21</w:t>
        </w:r>
      </w:fldSimple>
      <w:r>
        <w:t xml:space="preserve">: </w:t>
      </w:r>
      <w:r w:rsidRPr="00F61FD8">
        <w:t>Terminology Editor (TED) Requirements</w:t>
      </w:r>
    </w:p>
    <w:tbl>
      <w:tblPr>
        <w:tblW w:w="4675"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Table 21: Terminology Editor (TED) Requirements"/>
      </w:tblPr>
      <w:tblGrid>
        <w:gridCol w:w="1451"/>
        <w:gridCol w:w="7503"/>
      </w:tblGrid>
      <w:tr w:rsidR="00E83BB9" w:rsidRPr="005C2623" w14:paraId="783CCED2" w14:textId="77777777" w:rsidTr="00EC5A24">
        <w:trPr>
          <w:cantSplit/>
          <w:tblHeader/>
        </w:trPr>
        <w:tc>
          <w:tcPr>
            <w:tcW w:w="810"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tcPr>
          <w:p w14:paraId="2A878B2B" w14:textId="77777777" w:rsidR="00E83BB9" w:rsidRPr="005C2623" w:rsidRDefault="00E83BB9" w:rsidP="00EC5A24">
            <w:pPr>
              <w:pStyle w:val="TableHeading"/>
            </w:pPr>
            <w:r w:rsidRPr="005C2623">
              <w:t>BRD ID</w:t>
            </w:r>
          </w:p>
        </w:tc>
        <w:tc>
          <w:tcPr>
            <w:tcW w:w="41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2CF2C358" w14:textId="77777777" w:rsidR="00E83BB9" w:rsidRPr="005C2623" w:rsidRDefault="00E83BB9" w:rsidP="00EC5A24">
            <w:pPr>
              <w:pStyle w:val="TableHeading"/>
            </w:pPr>
            <w:r w:rsidRPr="005C2623">
              <w:t>Requirements</w:t>
            </w:r>
          </w:p>
        </w:tc>
      </w:tr>
      <w:tr w:rsidR="00E83BB9" w:rsidRPr="004065F5" w14:paraId="2A4D7F3E"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40CFD7F9" w14:textId="00D637A4" w:rsidR="00E83BB9" w:rsidRPr="003D7112" w:rsidRDefault="00E83BB9" w:rsidP="00EC5A24">
            <w:pPr>
              <w:pStyle w:val="TableText"/>
            </w:pPr>
            <w:r w:rsidRPr="69D346B0">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009D36D7" w14:textId="352142BB" w:rsidR="00E83BB9" w:rsidRPr="00325734" w:rsidRDefault="00E83BB9" w:rsidP="00EC5A24">
            <w:pPr>
              <w:pStyle w:val="TableText"/>
            </w:pPr>
            <w:r>
              <w:t xml:space="preserve">ETS-R-288: The system SHALL have the ability to edit existing VETS items. </w:t>
            </w:r>
          </w:p>
        </w:tc>
      </w:tr>
      <w:tr w:rsidR="00E83BB9" w:rsidRPr="004065F5" w14:paraId="599253A3"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7A173CA5" w14:textId="5809C398" w:rsidR="00E83BB9" w:rsidRPr="003D7112" w:rsidRDefault="00E83BB9" w:rsidP="00EC5A24">
            <w:pPr>
              <w:pStyle w:val="TableText"/>
            </w:pPr>
            <w:r>
              <w:rPr>
                <w:color w:val="000000"/>
              </w:rP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09A18463" w14:textId="77777777" w:rsidR="00E83BB9" w:rsidRDefault="00E83BB9" w:rsidP="00EC5A24">
            <w:pPr>
              <w:pStyle w:val="TableText"/>
            </w:pPr>
            <w:r>
              <w:t xml:space="preserve">ETS-R-263: </w:t>
            </w:r>
            <w:r w:rsidRPr="004065F5">
              <w:t xml:space="preserve">The </w:t>
            </w:r>
            <w:r>
              <w:t>system</w:t>
            </w:r>
            <w:r w:rsidRPr="004065F5">
              <w:t xml:space="preserve"> SHALL </w:t>
            </w:r>
            <w:r>
              <w:t xml:space="preserve">have the ability to view/edit the following subsets for Allergy domain and not limited to: </w:t>
            </w:r>
          </w:p>
          <w:p w14:paraId="146083E3" w14:textId="77777777" w:rsidR="00E83BB9" w:rsidRPr="00EC0A34" w:rsidRDefault="00E83BB9" w:rsidP="00F51C31">
            <w:pPr>
              <w:pStyle w:val="TableText"/>
              <w:numPr>
                <w:ilvl w:val="0"/>
                <w:numId w:val="35"/>
              </w:numPr>
            </w:pPr>
            <w:r w:rsidRPr="00EC0A34">
              <w:t>Legacy Allergy Reactants</w:t>
            </w:r>
          </w:p>
          <w:p w14:paraId="55B05E99" w14:textId="77777777" w:rsidR="00E83BB9" w:rsidRPr="00EC0A34" w:rsidRDefault="00E83BB9" w:rsidP="00F51C31">
            <w:pPr>
              <w:pStyle w:val="TableText"/>
              <w:numPr>
                <w:ilvl w:val="0"/>
                <w:numId w:val="35"/>
              </w:numPr>
            </w:pPr>
            <w:r w:rsidRPr="00EC0A34">
              <w:t>Legacy Allergy Reactions</w:t>
            </w:r>
          </w:p>
          <w:p w14:paraId="15825808" w14:textId="77777777" w:rsidR="00CD3043" w:rsidRPr="00EC0A34" w:rsidRDefault="00E83BB9" w:rsidP="00F51C31">
            <w:pPr>
              <w:pStyle w:val="TableText"/>
              <w:numPr>
                <w:ilvl w:val="0"/>
                <w:numId w:val="35"/>
              </w:numPr>
            </w:pPr>
            <w:r w:rsidRPr="00EC0A34">
              <w:t>Reactants</w:t>
            </w:r>
          </w:p>
          <w:p w14:paraId="687E8A73" w14:textId="4477D70A" w:rsidR="00E83BB9" w:rsidRPr="00325734" w:rsidRDefault="00E83BB9" w:rsidP="00F51C31">
            <w:pPr>
              <w:pStyle w:val="TableText"/>
              <w:numPr>
                <w:ilvl w:val="0"/>
                <w:numId w:val="35"/>
              </w:numPr>
            </w:pPr>
            <w:r w:rsidRPr="00EC0A34">
              <w:t>Reactions</w:t>
            </w:r>
          </w:p>
        </w:tc>
      </w:tr>
      <w:tr w:rsidR="00E83BB9" w:rsidRPr="004065F5" w14:paraId="6232ED85"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5D9F89B3" w14:textId="767D8EF7" w:rsidR="00E83BB9" w:rsidRPr="003D7112" w:rsidRDefault="00E83BB9" w:rsidP="00E83BB9">
            <w:pPr>
              <w:pStyle w:val="TableText"/>
            </w:pPr>
            <w:r>
              <w:lastRenderedPageBreak/>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49E28028" w14:textId="77777777" w:rsidR="00E83BB9" w:rsidRDefault="00E83BB9" w:rsidP="00E83BB9">
            <w:pPr>
              <w:pStyle w:val="TableText"/>
            </w:pPr>
            <w:r>
              <w:t xml:space="preserve">ETS-R-264: The system SHALL have the ability to view/edit the following subsets for Immunizations domain and not limited to:  </w:t>
            </w:r>
          </w:p>
          <w:p w14:paraId="115B6410" w14:textId="77777777" w:rsidR="00E83BB9" w:rsidRPr="00EC0A34" w:rsidRDefault="00E83BB9" w:rsidP="00F51C31">
            <w:pPr>
              <w:pStyle w:val="TableText"/>
              <w:numPr>
                <w:ilvl w:val="0"/>
                <w:numId w:val="36"/>
              </w:numPr>
            </w:pPr>
            <w:r w:rsidRPr="00EC0A34">
              <w:t>Imm Admin Routes</w:t>
            </w:r>
          </w:p>
          <w:p w14:paraId="7A1A7201" w14:textId="77777777" w:rsidR="00E83BB9" w:rsidRPr="00EC0A34" w:rsidRDefault="00E83BB9" w:rsidP="00F51C31">
            <w:pPr>
              <w:pStyle w:val="TableText"/>
              <w:numPr>
                <w:ilvl w:val="0"/>
                <w:numId w:val="36"/>
              </w:numPr>
            </w:pPr>
            <w:r w:rsidRPr="00EC0A34">
              <w:t>Imm Body Sites</w:t>
            </w:r>
          </w:p>
          <w:p w14:paraId="63949968" w14:textId="77777777" w:rsidR="00E83BB9" w:rsidRPr="00EC0A34" w:rsidRDefault="00E83BB9" w:rsidP="00F51C31">
            <w:pPr>
              <w:pStyle w:val="TableText"/>
              <w:numPr>
                <w:ilvl w:val="0"/>
                <w:numId w:val="36"/>
              </w:numPr>
            </w:pPr>
            <w:r w:rsidRPr="00EC0A34">
              <w:t>Imm Contraindications</w:t>
            </w:r>
          </w:p>
          <w:p w14:paraId="56CE0D29" w14:textId="77777777" w:rsidR="00E83BB9" w:rsidRPr="00EC0A34" w:rsidRDefault="00E83BB9" w:rsidP="00F51C31">
            <w:pPr>
              <w:pStyle w:val="TableText"/>
              <w:numPr>
                <w:ilvl w:val="0"/>
                <w:numId w:val="36"/>
              </w:numPr>
            </w:pPr>
            <w:r w:rsidRPr="00EC0A34">
              <w:t>Imm Info Sources</w:t>
            </w:r>
          </w:p>
          <w:p w14:paraId="39DBCAB1" w14:textId="77777777" w:rsidR="00E83BB9" w:rsidRPr="00EC0A34" w:rsidRDefault="00E83BB9" w:rsidP="00F51C31">
            <w:pPr>
              <w:pStyle w:val="TableText"/>
              <w:numPr>
                <w:ilvl w:val="0"/>
                <w:numId w:val="36"/>
              </w:numPr>
            </w:pPr>
            <w:r w:rsidRPr="00EC0A34">
              <w:t>Imm Manufacturers</w:t>
            </w:r>
          </w:p>
          <w:p w14:paraId="3FFBB840" w14:textId="77777777" w:rsidR="00E83BB9" w:rsidRPr="00EC0A34" w:rsidRDefault="00E83BB9" w:rsidP="00F51C31">
            <w:pPr>
              <w:pStyle w:val="TableText"/>
              <w:numPr>
                <w:ilvl w:val="0"/>
                <w:numId w:val="36"/>
              </w:numPr>
            </w:pPr>
            <w:r w:rsidRPr="00EC0A34">
              <w:t>Imm Procedures</w:t>
            </w:r>
          </w:p>
          <w:p w14:paraId="36D841D2" w14:textId="77777777" w:rsidR="00E83BB9" w:rsidRPr="00EC0A34" w:rsidRDefault="00E83BB9" w:rsidP="00F51C31">
            <w:pPr>
              <w:pStyle w:val="TableText"/>
              <w:numPr>
                <w:ilvl w:val="0"/>
                <w:numId w:val="36"/>
              </w:numPr>
            </w:pPr>
            <w:r w:rsidRPr="00EC0A34">
              <w:t>Imm Refusal Reasons</w:t>
            </w:r>
          </w:p>
          <w:p w14:paraId="2161F593" w14:textId="77777777" w:rsidR="00E83BB9" w:rsidRPr="00EC0A34" w:rsidRDefault="00E83BB9" w:rsidP="00F51C31">
            <w:pPr>
              <w:pStyle w:val="TableText"/>
              <w:numPr>
                <w:ilvl w:val="0"/>
                <w:numId w:val="36"/>
              </w:numPr>
            </w:pPr>
            <w:r w:rsidRPr="00EC0A34">
              <w:t>Imm VIS</w:t>
            </w:r>
          </w:p>
          <w:p w14:paraId="4616CB8A" w14:textId="77777777" w:rsidR="00E83BB9" w:rsidRPr="00EC0A34" w:rsidRDefault="00E83BB9" w:rsidP="00F51C31">
            <w:pPr>
              <w:pStyle w:val="TableText"/>
              <w:numPr>
                <w:ilvl w:val="0"/>
                <w:numId w:val="36"/>
              </w:numPr>
            </w:pPr>
            <w:r w:rsidRPr="00EC0A34">
              <w:t>Legacy Imm Procedures</w:t>
            </w:r>
          </w:p>
          <w:p w14:paraId="738B3D61" w14:textId="77777777" w:rsidR="00E83BB9" w:rsidRPr="00EC0A34" w:rsidRDefault="00E83BB9" w:rsidP="00F51C31">
            <w:pPr>
              <w:pStyle w:val="TableText"/>
              <w:numPr>
                <w:ilvl w:val="0"/>
                <w:numId w:val="36"/>
              </w:numPr>
            </w:pPr>
            <w:r w:rsidRPr="00EC0A34">
              <w:t>Legacy Skin Tests</w:t>
            </w:r>
          </w:p>
          <w:p w14:paraId="4C729109" w14:textId="3FBEA0AF" w:rsidR="00E83BB9" w:rsidRPr="00325734" w:rsidRDefault="00E83BB9" w:rsidP="00F51C31">
            <w:pPr>
              <w:pStyle w:val="TableText"/>
              <w:numPr>
                <w:ilvl w:val="0"/>
                <w:numId w:val="36"/>
              </w:numPr>
            </w:pPr>
            <w:r w:rsidRPr="00EC0A34">
              <w:t>Skin Tests</w:t>
            </w:r>
          </w:p>
        </w:tc>
      </w:tr>
      <w:tr w:rsidR="00E83BB9" w:rsidRPr="004065F5" w14:paraId="55B19071"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56CEECB1" w14:textId="0EE42E93" w:rsidR="00E83BB9" w:rsidRPr="003D7112" w:rsidRDefault="00E83BB9" w:rsidP="00E83BB9">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62DB6543" w14:textId="77777777" w:rsidR="00E83BB9" w:rsidRDefault="00E83BB9" w:rsidP="00E83BB9">
            <w:pPr>
              <w:pStyle w:val="TableText"/>
            </w:pPr>
            <w:r>
              <w:t xml:space="preserve">ETS-R-265: The system SHALL have the ability to view/edit the following subsets for National Drug File and not limited to: </w:t>
            </w:r>
          </w:p>
          <w:p w14:paraId="15C8AD75" w14:textId="77777777" w:rsidR="00E83BB9" w:rsidRPr="00EC0A34" w:rsidRDefault="00E83BB9" w:rsidP="00F51C31">
            <w:pPr>
              <w:pStyle w:val="TableText"/>
              <w:numPr>
                <w:ilvl w:val="0"/>
                <w:numId w:val="37"/>
              </w:numPr>
            </w:pPr>
            <w:r w:rsidRPr="00EC0A34">
              <w:t>Drug Classes</w:t>
            </w:r>
          </w:p>
          <w:p w14:paraId="4EB32D7B" w14:textId="77777777" w:rsidR="00E83BB9" w:rsidRPr="00EC0A34" w:rsidRDefault="00E83BB9" w:rsidP="00F51C31">
            <w:pPr>
              <w:pStyle w:val="TableText"/>
              <w:numPr>
                <w:ilvl w:val="0"/>
                <w:numId w:val="37"/>
              </w:numPr>
            </w:pPr>
            <w:r w:rsidRPr="00EC0A34">
              <w:t>Drug Ingredients</w:t>
            </w:r>
          </w:p>
          <w:p w14:paraId="4AE4A891" w14:textId="77777777" w:rsidR="00E83BB9" w:rsidRPr="00EC0A34" w:rsidRDefault="00E83BB9" w:rsidP="00F51C31">
            <w:pPr>
              <w:pStyle w:val="TableText"/>
              <w:numPr>
                <w:ilvl w:val="0"/>
                <w:numId w:val="37"/>
              </w:numPr>
            </w:pPr>
            <w:r w:rsidRPr="00EC0A34">
              <w:t>Drug Products</w:t>
            </w:r>
          </w:p>
          <w:p w14:paraId="5B5B3949" w14:textId="41239732" w:rsidR="00E83BB9" w:rsidRPr="00325734" w:rsidRDefault="00E83BB9" w:rsidP="00F51C31">
            <w:pPr>
              <w:pStyle w:val="TableText"/>
              <w:numPr>
                <w:ilvl w:val="0"/>
                <w:numId w:val="37"/>
              </w:numPr>
            </w:pPr>
            <w:r w:rsidRPr="00EC0A34">
              <w:t>Generic</w:t>
            </w:r>
            <w:r w:rsidRPr="004C5504">
              <w:t xml:space="preserve"> Drugs</w:t>
            </w:r>
          </w:p>
        </w:tc>
      </w:tr>
      <w:tr w:rsidR="00E83BB9" w:rsidRPr="004065F5" w14:paraId="66F006A0"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17FF209C" w14:textId="0D6C2ECF" w:rsidR="00E83BB9" w:rsidRPr="003D7112" w:rsidRDefault="00E83BB9" w:rsidP="00E83BB9">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0A4C8648" w14:textId="77777777" w:rsidR="00E83BB9" w:rsidRDefault="00E83BB9" w:rsidP="00E83BB9">
            <w:pPr>
              <w:pStyle w:val="TableText"/>
            </w:pPr>
            <w:r>
              <w:t xml:space="preserve">ETS-R-266: The system SHALL have the ability to view/edit the following subsets for Orders domain and not limited to:  </w:t>
            </w:r>
          </w:p>
          <w:p w14:paraId="34C82BC8" w14:textId="77777777" w:rsidR="00E83BB9" w:rsidRPr="00EC0A34" w:rsidRDefault="00E83BB9" w:rsidP="00F51C31">
            <w:pPr>
              <w:pStyle w:val="TableText"/>
              <w:numPr>
                <w:ilvl w:val="0"/>
                <w:numId w:val="38"/>
              </w:numPr>
            </w:pPr>
            <w:r w:rsidRPr="00EC0A34">
              <w:t>Nature of Order</w:t>
            </w:r>
          </w:p>
          <w:p w14:paraId="3192C72E" w14:textId="7E447743" w:rsidR="00E83BB9" w:rsidRPr="00325734" w:rsidRDefault="00E83BB9" w:rsidP="00F51C31">
            <w:pPr>
              <w:pStyle w:val="TableText"/>
              <w:numPr>
                <w:ilvl w:val="0"/>
                <w:numId w:val="38"/>
              </w:numPr>
            </w:pPr>
            <w:r w:rsidRPr="00EC0A34">
              <w:t>Order</w:t>
            </w:r>
            <w:r>
              <w:t xml:space="preserve"> Status</w:t>
            </w:r>
          </w:p>
        </w:tc>
      </w:tr>
      <w:tr w:rsidR="00E83BB9" w:rsidRPr="004065F5" w14:paraId="5AEA5B72"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213B1CF1" w14:textId="23A03CDA" w:rsidR="00E83BB9" w:rsidRPr="003D7112" w:rsidRDefault="00E83BB9" w:rsidP="00E83BB9">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554B463E" w14:textId="77777777" w:rsidR="00E83BB9" w:rsidRDefault="00E83BB9" w:rsidP="00E83BB9">
            <w:pPr>
              <w:pStyle w:val="TableText"/>
            </w:pPr>
            <w:r>
              <w:t xml:space="preserve">ETS-R-267: The system SHALL have the ability to view/edit the following subsets for Pharmacy domain and not limited to: </w:t>
            </w:r>
          </w:p>
          <w:p w14:paraId="73D203D8" w14:textId="43D2AA90" w:rsidR="00E83BB9" w:rsidRPr="00325734" w:rsidRDefault="00E83BB9" w:rsidP="00F51C31">
            <w:pPr>
              <w:pStyle w:val="TableText"/>
              <w:numPr>
                <w:ilvl w:val="0"/>
                <w:numId w:val="39"/>
              </w:numPr>
            </w:pPr>
            <w:r w:rsidRPr="004C5504">
              <w:t>Medication Routes</w:t>
            </w:r>
          </w:p>
        </w:tc>
      </w:tr>
      <w:tr w:rsidR="00E83BB9" w:rsidRPr="004065F5" w14:paraId="4164AAE2"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6BC3067E" w14:textId="03E641B0" w:rsidR="00E83BB9" w:rsidRPr="003D7112" w:rsidRDefault="00E83BB9" w:rsidP="00E83BB9">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3372BB94" w14:textId="77777777" w:rsidR="00E83BB9" w:rsidRDefault="00E83BB9" w:rsidP="00E83BB9">
            <w:pPr>
              <w:pStyle w:val="TableText"/>
            </w:pPr>
            <w:r>
              <w:t xml:space="preserve">ETS-R-268: The system </w:t>
            </w:r>
            <w:r w:rsidRPr="004F0864">
              <w:t xml:space="preserve">SHALL have the ability to </w:t>
            </w:r>
            <w:r w:rsidRPr="00827452">
              <w:t>view/edit the following subsets</w:t>
            </w:r>
            <w:r>
              <w:t xml:space="preserve"> for TIU domain and not limited to: </w:t>
            </w:r>
          </w:p>
          <w:p w14:paraId="5392F0E9" w14:textId="77777777" w:rsidR="00E83BB9" w:rsidRPr="00EC0A34" w:rsidRDefault="00E83BB9" w:rsidP="00F51C31">
            <w:pPr>
              <w:pStyle w:val="TableText"/>
              <w:numPr>
                <w:ilvl w:val="0"/>
                <w:numId w:val="39"/>
              </w:numPr>
            </w:pPr>
            <w:r w:rsidRPr="00EC0A34">
              <w:t>TIU Doc Type</w:t>
            </w:r>
          </w:p>
          <w:p w14:paraId="4730F3CF" w14:textId="77777777" w:rsidR="00E83BB9" w:rsidRPr="00EC0A34" w:rsidRDefault="00E83BB9" w:rsidP="00F51C31">
            <w:pPr>
              <w:pStyle w:val="TableText"/>
              <w:numPr>
                <w:ilvl w:val="0"/>
                <w:numId w:val="39"/>
              </w:numPr>
            </w:pPr>
            <w:r w:rsidRPr="00EC0A34">
              <w:t>TIU Role</w:t>
            </w:r>
          </w:p>
          <w:p w14:paraId="3C062BE2" w14:textId="77777777" w:rsidR="00E83BB9" w:rsidRPr="00EC0A34" w:rsidRDefault="00E83BB9" w:rsidP="00F51C31">
            <w:pPr>
              <w:pStyle w:val="TableText"/>
              <w:numPr>
                <w:ilvl w:val="0"/>
                <w:numId w:val="39"/>
              </w:numPr>
            </w:pPr>
            <w:r w:rsidRPr="00EC0A34">
              <w:t>TIU SMD</w:t>
            </w:r>
          </w:p>
          <w:p w14:paraId="53CE5537" w14:textId="77777777" w:rsidR="00E83BB9" w:rsidRPr="00EC0A34" w:rsidRDefault="00E83BB9" w:rsidP="00F51C31">
            <w:pPr>
              <w:pStyle w:val="TableText"/>
              <w:numPr>
                <w:ilvl w:val="0"/>
                <w:numId w:val="39"/>
              </w:numPr>
            </w:pPr>
            <w:r w:rsidRPr="00EC0A34">
              <w:t>TIU Service</w:t>
            </w:r>
          </w:p>
          <w:p w14:paraId="2DA81033" w14:textId="77777777" w:rsidR="00E83BB9" w:rsidRPr="00EC0A34" w:rsidRDefault="00E83BB9" w:rsidP="00F51C31">
            <w:pPr>
              <w:pStyle w:val="TableText"/>
              <w:numPr>
                <w:ilvl w:val="0"/>
                <w:numId w:val="39"/>
              </w:numPr>
            </w:pPr>
            <w:r w:rsidRPr="00EC0A34">
              <w:t>TIU Setting</w:t>
            </w:r>
          </w:p>
          <w:p w14:paraId="2382399D" w14:textId="77777777" w:rsidR="00E83BB9" w:rsidRPr="00EC0A34" w:rsidRDefault="00E83BB9" w:rsidP="00F51C31">
            <w:pPr>
              <w:pStyle w:val="TableText"/>
              <w:numPr>
                <w:ilvl w:val="0"/>
                <w:numId w:val="39"/>
              </w:numPr>
            </w:pPr>
            <w:r w:rsidRPr="00EC0A34">
              <w:t>TIU Status</w:t>
            </w:r>
          </w:p>
          <w:p w14:paraId="33DD070F" w14:textId="55E901A4" w:rsidR="00E83BB9" w:rsidRPr="00325734" w:rsidRDefault="00E83BB9" w:rsidP="00F51C31">
            <w:pPr>
              <w:pStyle w:val="TableText"/>
              <w:numPr>
                <w:ilvl w:val="0"/>
                <w:numId w:val="39"/>
              </w:numPr>
            </w:pPr>
            <w:r w:rsidRPr="00EC0A34">
              <w:t>TIU Titles</w:t>
            </w:r>
          </w:p>
        </w:tc>
      </w:tr>
      <w:tr w:rsidR="00E83BB9" w:rsidRPr="004065F5" w14:paraId="40B7D2E4"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4DFC712C" w14:textId="66F0E6F6" w:rsidR="00E83BB9" w:rsidRPr="003D7112" w:rsidRDefault="00E83BB9" w:rsidP="00E83BB9">
            <w:pPr>
              <w:pStyle w:val="TableText"/>
            </w:pPr>
            <w:r>
              <w:lastRenderedPageBreak/>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42D96B45" w14:textId="77777777" w:rsidR="00E83BB9" w:rsidRDefault="00E83BB9" w:rsidP="00E83BB9">
            <w:pPr>
              <w:pStyle w:val="TableText"/>
            </w:pPr>
            <w:r>
              <w:t xml:space="preserve">ETS-R-269: The system </w:t>
            </w:r>
            <w:r w:rsidRPr="00E06D29">
              <w:t>SHALL have the ability to view/edit the following subsets</w:t>
            </w:r>
            <w:r>
              <w:t xml:space="preserve"> for Value set and not limited to: </w:t>
            </w:r>
          </w:p>
          <w:p w14:paraId="29F5123B" w14:textId="77777777" w:rsidR="00E83BB9" w:rsidRPr="00EC0A34" w:rsidRDefault="00E83BB9" w:rsidP="00F51C31">
            <w:pPr>
              <w:pStyle w:val="TableText"/>
              <w:numPr>
                <w:ilvl w:val="0"/>
                <w:numId w:val="40"/>
              </w:numPr>
            </w:pPr>
            <w:r w:rsidRPr="00EC0A34">
              <w:t>Allergy Types</w:t>
            </w:r>
          </w:p>
          <w:p w14:paraId="39C924F2" w14:textId="77777777" w:rsidR="00E83BB9" w:rsidRPr="00EC0A34" w:rsidRDefault="00E83BB9" w:rsidP="00F51C31">
            <w:pPr>
              <w:pStyle w:val="TableText"/>
              <w:numPr>
                <w:ilvl w:val="0"/>
                <w:numId w:val="40"/>
              </w:numPr>
            </w:pPr>
            <w:r w:rsidRPr="00EC0A34">
              <w:t>Genders</w:t>
            </w:r>
          </w:p>
          <w:p w14:paraId="749B24A3" w14:textId="77777777" w:rsidR="00E83BB9" w:rsidRPr="00EC0A34" w:rsidRDefault="00E83BB9" w:rsidP="00F51C31">
            <w:pPr>
              <w:pStyle w:val="TableText"/>
              <w:numPr>
                <w:ilvl w:val="0"/>
                <w:numId w:val="40"/>
              </w:numPr>
            </w:pPr>
            <w:r w:rsidRPr="00EC0A34">
              <w:t>Marital Statuses</w:t>
            </w:r>
          </w:p>
          <w:p w14:paraId="7ED9816A" w14:textId="77777777" w:rsidR="00E83BB9" w:rsidRPr="00EC0A34" w:rsidRDefault="00E83BB9" w:rsidP="00F51C31">
            <w:pPr>
              <w:pStyle w:val="TableText"/>
              <w:numPr>
                <w:ilvl w:val="0"/>
                <w:numId w:val="40"/>
              </w:numPr>
            </w:pPr>
            <w:r w:rsidRPr="00EC0A34">
              <w:t>Medication Types</w:t>
            </w:r>
          </w:p>
          <w:p w14:paraId="7946B79D" w14:textId="77777777" w:rsidR="00E83BB9" w:rsidRPr="00EC0A34" w:rsidRDefault="00E83BB9" w:rsidP="00F51C31">
            <w:pPr>
              <w:pStyle w:val="TableText"/>
              <w:numPr>
                <w:ilvl w:val="0"/>
                <w:numId w:val="40"/>
              </w:numPr>
            </w:pPr>
            <w:r w:rsidRPr="00EC0A34">
              <w:t>Problem Statuses</w:t>
            </w:r>
          </w:p>
          <w:p w14:paraId="688E935A" w14:textId="28FF08D5" w:rsidR="00E83BB9" w:rsidRPr="00325734" w:rsidRDefault="00E83BB9" w:rsidP="00F51C31">
            <w:pPr>
              <w:pStyle w:val="TableText"/>
              <w:numPr>
                <w:ilvl w:val="0"/>
                <w:numId w:val="40"/>
              </w:numPr>
            </w:pPr>
            <w:r w:rsidRPr="00EC0A34">
              <w:t>Medication</w:t>
            </w:r>
            <w:r w:rsidRPr="001B5BA1">
              <w:t xml:space="preserve"> Statuses</w:t>
            </w:r>
          </w:p>
        </w:tc>
      </w:tr>
      <w:tr w:rsidR="00E83BB9" w:rsidRPr="004065F5" w14:paraId="75B74110" w14:textId="77777777" w:rsidTr="00EC5A24">
        <w:trPr>
          <w:cantSplit/>
        </w:trPr>
        <w:tc>
          <w:tcPr>
            <w:tcW w:w="810" w:type="pct"/>
            <w:tcBorders>
              <w:top w:val="single" w:sz="4" w:space="0" w:color="auto"/>
              <w:left w:val="single" w:sz="4" w:space="0" w:color="auto"/>
              <w:bottom w:val="single" w:sz="4" w:space="0" w:color="auto"/>
              <w:right w:val="single" w:sz="6" w:space="0" w:color="000000" w:themeColor="text1"/>
            </w:tcBorders>
          </w:tcPr>
          <w:p w14:paraId="67223D95" w14:textId="5B02A486" w:rsidR="00E83BB9" w:rsidRPr="003D7112" w:rsidRDefault="00E83BB9" w:rsidP="00E83BB9">
            <w:pPr>
              <w:pStyle w:val="TableText"/>
            </w:pPr>
            <w:r>
              <w:t>ETS-F-178</w:t>
            </w:r>
          </w:p>
        </w:tc>
        <w:tc>
          <w:tcPr>
            <w:tcW w:w="4190" w:type="pct"/>
            <w:tcBorders>
              <w:top w:val="single" w:sz="4" w:space="0" w:color="auto"/>
              <w:left w:val="single" w:sz="4" w:space="0" w:color="auto"/>
              <w:bottom w:val="single" w:sz="4" w:space="0" w:color="auto"/>
              <w:right w:val="single" w:sz="6" w:space="0" w:color="000000" w:themeColor="text1"/>
            </w:tcBorders>
            <w:shd w:val="clear" w:color="auto" w:fill="auto"/>
          </w:tcPr>
          <w:p w14:paraId="0F6E9E05" w14:textId="77777777" w:rsidR="00E83BB9" w:rsidRDefault="00E83BB9" w:rsidP="00E83BB9">
            <w:pPr>
              <w:pStyle w:val="TableText"/>
            </w:pPr>
            <w:r>
              <w:t xml:space="preserve">ETS-R-270: The system SHALL have the ability to Service </w:t>
            </w:r>
            <w:r w:rsidRPr="00E06D29">
              <w:t>SHALL have the ability to view/edit the following subsets</w:t>
            </w:r>
            <w:r>
              <w:t xml:space="preserve"> for Vitals domain and not limited to: </w:t>
            </w:r>
          </w:p>
          <w:p w14:paraId="21B0EA87" w14:textId="77777777" w:rsidR="00E83BB9" w:rsidRPr="00EC0A34" w:rsidRDefault="00E83BB9" w:rsidP="00F51C31">
            <w:pPr>
              <w:pStyle w:val="TableText"/>
              <w:numPr>
                <w:ilvl w:val="0"/>
                <w:numId w:val="41"/>
              </w:numPr>
            </w:pPr>
            <w:r w:rsidRPr="00EC0A34">
              <w:t>Vital Categories</w:t>
            </w:r>
          </w:p>
          <w:p w14:paraId="1B22062D" w14:textId="77777777" w:rsidR="00E83BB9" w:rsidRPr="00EC0A34" w:rsidRDefault="00E83BB9" w:rsidP="00F51C31">
            <w:pPr>
              <w:pStyle w:val="TableText"/>
              <w:numPr>
                <w:ilvl w:val="0"/>
                <w:numId w:val="41"/>
              </w:numPr>
            </w:pPr>
            <w:r w:rsidRPr="00EC0A34">
              <w:t>Vital Qualifiers</w:t>
            </w:r>
          </w:p>
          <w:p w14:paraId="27A16548" w14:textId="0353AA9E" w:rsidR="00E83BB9" w:rsidRPr="00325734" w:rsidRDefault="00E83BB9" w:rsidP="00F51C31">
            <w:pPr>
              <w:pStyle w:val="TableText"/>
              <w:numPr>
                <w:ilvl w:val="0"/>
                <w:numId w:val="41"/>
              </w:numPr>
            </w:pPr>
            <w:r w:rsidRPr="00EC0A34">
              <w:t>Vital</w:t>
            </w:r>
            <w:r>
              <w:t xml:space="preserve"> Types</w:t>
            </w:r>
          </w:p>
        </w:tc>
      </w:tr>
    </w:tbl>
    <w:p w14:paraId="35B50BB8" w14:textId="4155A24E" w:rsidR="009D5026" w:rsidRPr="00B27F6C" w:rsidRDefault="009D5026" w:rsidP="00264158">
      <w:pPr>
        <w:pStyle w:val="Heading2"/>
      </w:pPr>
      <w:bookmarkStart w:id="64" w:name="_Toc438040359"/>
      <w:bookmarkStart w:id="65" w:name="_Toc463886195"/>
      <w:bookmarkEnd w:id="24"/>
      <w:bookmarkEnd w:id="25"/>
      <w:bookmarkEnd w:id="64"/>
      <w:r w:rsidRPr="6C6B1E72">
        <w:t xml:space="preserve">Graphical User </w:t>
      </w:r>
      <w:r w:rsidRPr="00264158">
        <w:t>Interface</w:t>
      </w:r>
      <w:r w:rsidRPr="6C6B1E72">
        <w:t xml:space="preserve"> (GUI) Specifications</w:t>
      </w:r>
      <w:bookmarkEnd w:id="65"/>
    </w:p>
    <w:p w14:paraId="3F4F9A99" w14:textId="77777777" w:rsidR="00A2082F" w:rsidRDefault="00A2082F" w:rsidP="007E1050">
      <w:pPr>
        <w:pStyle w:val="Heading3"/>
      </w:pPr>
      <w:bookmarkStart w:id="66" w:name="_Toc463886196"/>
      <w:r>
        <w:t>General GUI Co</w:t>
      </w:r>
      <w:r w:rsidRPr="00264158">
        <w:t>m</w:t>
      </w:r>
      <w:r>
        <w:t>pliance</w:t>
      </w:r>
      <w:bookmarkEnd w:id="66"/>
    </w:p>
    <w:p w14:paraId="442A31E4" w14:textId="77777777" w:rsidR="00F9447A" w:rsidRDefault="00F9447A" w:rsidP="00264158">
      <w:pPr>
        <w:pStyle w:val="BodyText"/>
      </w:pPr>
      <w:r w:rsidRPr="69D346B0">
        <w:t>The</w:t>
      </w:r>
      <w:r w:rsidRPr="69D346B0">
        <w:rPr>
          <w:spacing w:val="-1"/>
        </w:rPr>
        <w:t xml:space="preserve"> </w:t>
      </w:r>
      <w:r w:rsidR="00FC6102" w:rsidRPr="69D346B0">
        <w:rPr>
          <w:spacing w:val="1"/>
        </w:rPr>
        <w:t xml:space="preserve">ETS and </w:t>
      </w:r>
      <w:r w:rsidR="00FC6102" w:rsidRPr="69D346B0">
        <w:t xml:space="preserve">STS Tooling and Server Development </w:t>
      </w:r>
      <w:r w:rsidRPr="69D346B0">
        <w:t>shall provide</w:t>
      </w:r>
      <w:r w:rsidRPr="69D346B0">
        <w:rPr>
          <w:spacing w:val="-1"/>
        </w:rPr>
        <w:t xml:space="preserve"> </w:t>
      </w:r>
      <w:r w:rsidRPr="69D346B0">
        <w:t>g</w:t>
      </w:r>
      <w:r w:rsidRPr="69D346B0">
        <w:rPr>
          <w:spacing w:val="-1"/>
        </w:rPr>
        <w:t>e</w:t>
      </w:r>
      <w:r w:rsidRPr="69D346B0">
        <w:t>n</w:t>
      </w:r>
      <w:r w:rsidRPr="69D346B0">
        <w:rPr>
          <w:spacing w:val="-1"/>
        </w:rPr>
        <w:t>e</w:t>
      </w:r>
      <w:r w:rsidRPr="69D346B0">
        <w:rPr>
          <w:spacing w:val="1"/>
        </w:rPr>
        <w:t>r</w:t>
      </w:r>
      <w:r w:rsidRPr="69D346B0">
        <w:rPr>
          <w:spacing w:val="-1"/>
        </w:rPr>
        <w:t>a</w:t>
      </w:r>
      <w:r w:rsidRPr="69D346B0">
        <w:t>l</w:t>
      </w:r>
      <w:r w:rsidRPr="69D346B0">
        <w:rPr>
          <w:spacing w:val="3"/>
        </w:rPr>
        <w:t xml:space="preserve"> </w:t>
      </w:r>
      <w:r w:rsidRPr="69D346B0">
        <w:rPr>
          <w:spacing w:val="-2"/>
        </w:rPr>
        <w:t>g</w:t>
      </w:r>
      <w:r w:rsidRPr="69D346B0">
        <w:t>raphic</w:t>
      </w:r>
      <w:r w:rsidRPr="69D346B0">
        <w:rPr>
          <w:spacing w:val="-1"/>
        </w:rPr>
        <w:t>a</w:t>
      </w:r>
      <w:r w:rsidRPr="69D346B0">
        <w:t>l user</w:t>
      </w:r>
      <w:r w:rsidRPr="69D346B0">
        <w:rPr>
          <w:spacing w:val="-1"/>
        </w:rPr>
        <w:t xml:space="preserve"> </w:t>
      </w:r>
      <w:r w:rsidRPr="69D346B0">
        <w:t>in</w:t>
      </w:r>
      <w:r w:rsidRPr="69D346B0">
        <w:rPr>
          <w:spacing w:val="1"/>
        </w:rPr>
        <w:t>t</w:t>
      </w:r>
      <w:r w:rsidRPr="69D346B0">
        <w:rPr>
          <w:spacing w:val="-1"/>
        </w:rPr>
        <w:t>e</w:t>
      </w:r>
      <w:r w:rsidRPr="69D346B0">
        <w:rPr>
          <w:spacing w:val="1"/>
        </w:rPr>
        <w:t>r</w:t>
      </w:r>
      <w:r w:rsidRPr="69D346B0">
        <w:t>f</w:t>
      </w:r>
      <w:r w:rsidRPr="69D346B0">
        <w:rPr>
          <w:spacing w:val="-2"/>
        </w:rPr>
        <w:t>a</w:t>
      </w:r>
      <w:r w:rsidRPr="69D346B0">
        <w:rPr>
          <w:spacing w:val="1"/>
        </w:rPr>
        <w:t>c</w:t>
      </w:r>
      <w:r w:rsidRPr="69D346B0">
        <w:t>e</w:t>
      </w:r>
      <w:r w:rsidRPr="69D346B0">
        <w:rPr>
          <w:spacing w:val="-1"/>
        </w:rPr>
        <w:t xml:space="preserve"> c</w:t>
      </w:r>
      <w:r w:rsidRPr="69D346B0">
        <w:t>o</w:t>
      </w:r>
      <w:r w:rsidRPr="69D346B0">
        <w:rPr>
          <w:spacing w:val="3"/>
        </w:rPr>
        <w:t>m</w:t>
      </w:r>
      <w:r w:rsidRPr="69D346B0">
        <w:t>pl</w:t>
      </w:r>
      <w:r w:rsidRPr="69D346B0">
        <w:rPr>
          <w:spacing w:val="1"/>
        </w:rPr>
        <w:t>i</w:t>
      </w:r>
      <w:r w:rsidRPr="69D346B0">
        <w:rPr>
          <w:spacing w:val="-1"/>
        </w:rPr>
        <w:t>a</w:t>
      </w:r>
      <w:r w:rsidRPr="69D346B0">
        <w:t>n</w:t>
      </w:r>
      <w:r w:rsidRPr="69D346B0">
        <w:rPr>
          <w:spacing w:val="-1"/>
        </w:rPr>
        <w:t>ce</w:t>
      </w:r>
      <w:r w:rsidRPr="69D346B0">
        <w:t xml:space="preserve">. </w:t>
      </w:r>
      <w:r w:rsidRPr="69D346B0">
        <w:rPr>
          <w:spacing w:val="1"/>
        </w:rPr>
        <w:t>S</w:t>
      </w:r>
      <w:r w:rsidRPr="69D346B0">
        <w:t>ome</w:t>
      </w:r>
      <w:r w:rsidRPr="69D346B0">
        <w:rPr>
          <w:spacing w:val="2"/>
        </w:rPr>
        <w:t xml:space="preserve"> </w:t>
      </w:r>
      <w:r w:rsidRPr="69D346B0">
        <w:rPr>
          <w:spacing w:val="-2"/>
        </w:rPr>
        <w:t>g</w:t>
      </w:r>
      <w:r w:rsidRPr="69D346B0">
        <w:rPr>
          <w:spacing w:val="-1"/>
        </w:rPr>
        <w:t>e</w:t>
      </w:r>
      <w:r w:rsidRPr="69D346B0">
        <w:t>n</w:t>
      </w:r>
      <w:r w:rsidRPr="69D346B0">
        <w:rPr>
          <w:spacing w:val="1"/>
        </w:rPr>
        <w:t>e</w:t>
      </w:r>
      <w:r w:rsidRPr="69D346B0">
        <w:t>r</w:t>
      </w:r>
      <w:r w:rsidRPr="69D346B0">
        <w:rPr>
          <w:spacing w:val="-2"/>
        </w:rPr>
        <w:t>a</w:t>
      </w:r>
      <w:r w:rsidRPr="69D346B0">
        <w:t>l</w:t>
      </w:r>
      <w:r w:rsidR="00465FEB" w:rsidRPr="69D346B0">
        <w:t xml:space="preserve"> </w:t>
      </w:r>
      <w:r w:rsidRPr="69D346B0">
        <w:t>G</w:t>
      </w:r>
      <w:r w:rsidRPr="69D346B0">
        <w:rPr>
          <w:spacing w:val="1"/>
        </w:rPr>
        <w:t>U</w:t>
      </w:r>
      <w:r w:rsidRPr="69D346B0">
        <w:t>I</w:t>
      </w:r>
      <w:r w:rsidRPr="69D346B0">
        <w:rPr>
          <w:spacing w:val="-3"/>
        </w:rPr>
        <w:t xml:space="preserve"> </w:t>
      </w:r>
      <w:r w:rsidRPr="69D346B0">
        <w:rPr>
          <w:spacing w:val="-1"/>
        </w:rPr>
        <w:t>c</w:t>
      </w:r>
      <w:r w:rsidRPr="69D346B0">
        <w:t>omp</w:t>
      </w:r>
      <w:r w:rsidRPr="69D346B0">
        <w:rPr>
          <w:spacing w:val="1"/>
        </w:rPr>
        <w:t>l</w:t>
      </w:r>
      <w:r w:rsidRPr="69D346B0">
        <w:t>ian</w:t>
      </w:r>
      <w:r w:rsidRPr="69D346B0">
        <w:rPr>
          <w:spacing w:val="1"/>
        </w:rPr>
        <w:t>c</w:t>
      </w:r>
      <w:r w:rsidRPr="69D346B0">
        <w:t>e</w:t>
      </w:r>
      <w:r w:rsidRPr="69D346B0">
        <w:rPr>
          <w:spacing w:val="-1"/>
        </w:rPr>
        <w:t xml:space="preserve"> </w:t>
      </w:r>
      <w:r w:rsidRPr="69D346B0">
        <w:t>including</w:t>
      </w:r>
      <w:r w:rsidRPr="69D346B0">
        <w:rPr>
          <w:spacing w:val="-2"/>
        </w:rPr>
        <w:t xml:space="preserve"> </w:t>
      </w:r>
      <w:r w:rsidRPr="69D346B0">
        <w:t xml:space="preserve">the </w:t>
      </w:r>
      <w:r w:rsidRPr="69D346B0">
        <w:rPr>
          <w:spacing w:val="-1"/>
        </w:rPr>
        <w:t>f</w:t>
      </w:r>
      <w:r w:rsidRPr="69D346B0">
        <w:t>ol</w:t>
      </w:r>
      <w:r w:rsidRPr="69D346B0">
        <w:rPr>
          <w:spacing w:val="1"/>
        </w:rPr>
        <w:t>l</w:t>
      </w:r>
      <w:r w:rsidRPr="69D346B0">
        <w:t>owi</w:t>
      </w:r>
      <w:r w:rsidRPr="69D346B0">
        <w:rPr>
          <w:spacing w:val="2"/>
        </w:rPr>
        <w:t>n</w:t>
      </w:r>
      <w:r w:rsidRPr="69D346B0">
        <w:t>g</w:t>
      </w:r>
      <w:r w:rsidRPr="69D346B0">
        <w:rPr>
          <w:spacing w:val="-2"/>
        </w:rPr>
        <w:t xml:space="preserve"> </w:t>
      </w:r>
      <w:r w:rsidRPr="69D346B0">
        <w:t>sp</w:t>
      </w:r>
      <w:r w:rsidRPr="69D346B0">
        <w:rPr>
          <w:spacing w:val="1"/>
        </w:rPr>
        <w:t>e</w:t>
      </w:r>
      <w:r w:rsidRPr="69D346B0">
        <w:rPr>
          <w:spacing w:val="-1"/>
        </w:rPr>
        <w:t>c</w:t>
      </w:r>
      <w:r w:rsidRPr="69D346B0">
        <w:t>ific</w:t>
      </w:r>
      <w:r w:rsidRPr="69D346B0">
        <w:rPr>
          <w:spacing w:val="-2"/>
        </w:rPr>
        <w:t>a</w:t>
      </w:r>
      <w:r w:rsidRPr="69D346B0">
        <w:rPr>
          <w:spacing w:val="3"/>
        </w:rPr>
        <w:t>t</w:t>
      </w:r>
      <w:r w:rsidRPr="69D346B0">
        <w:t>ions:</w:t>
      </w:r>
    </w:p>
    <w:p w14:paraId="1D49D6BB" w14:textId="77777777" w:rsidR="00F9447A" w:rsidRPr="00FC6102" w:rsidRDefault="69D346B0" w:rsidP="00264158">
      <w:pPr>
        <w:pStyle w:val="BodyTextBullet1"/>
      </w:pPr>
      <w:r w:rsidRPr="69D346B0">
        <w:t>A well-defined on-screen indication of the current focus will be provided.</w:t>
      </w:r>
    </w:p>
    <w:p w14:paraId="6B112500" w14:textId="77777777" w:rsidR="00F9447A" w:rsidRPr="00FC6102" w:rsidRDefault="69D346B0" w:rsidP="00264158">
      <w:pPr>
        <w:pStyle w:val="BodyTextBullet1"/>
      </w:pPr>
      <w:r w:rsidRPr="69D346B0">
        <w:t>The on-screen indication moves among interactive interface elements as the input focus changes.</w:t>
      </w:r>
    </w:p>
    <w:p w14:paraId="334D4BFB" w14:textId="77777777" w:rsidR="00F9447A" w:rsidRPr="00FC6102" w:rsidRDefault="69D346B0" w:rsidP="00264158">
      <w:pPr>
        <w:pStyle w:val="BodyTextBullet1"/>
      </w:pPr>
      <w:r w:rsidRPr="69D346B0">
        <w:t>Focus will be programmatically exposed so that assistive technology can track focus and focus changes.</w:t>
      </w:r>
    </w:p>
    <w:p w14:paraId="1DDF3434" w14:textId="77777777" w:rsidR="00F9447A" w:rsidRPr="00FC6102" w:rsidRDefault="69D346B0" w:rsidP="00264158">
      <w:pPr>
        <w:pStyle w:val="BodyTextBullet1"/>
      </w:pPr>
      <w:r w:rsidRPr="69D346B0">
        <w:t>Identity, operation, and state of the user interface element, will be available to support assistive technology.</w:t>
      </w:r>
    </w:p>
    <w:p w14:paraId="69EE89CC" w14:textId="77777777" w:rsidR="00F9447A" w:rsidRPr="00FC6102" w:rsidRDefault="69D346B0" w:rsidP="00264158">
      <w:pPr>
        <w:pStyle w:val="BodyTextBullet1"/>
      </w:pPr>
      <w:r w:rsidRPr="69D346B0">
        <w:t>An image that represents a program element, the information conveyed by the image must also be available in text.</w:t>
      </w:r>
    </w:p>
    <w:p w14:paraId="649EBA49" w14:textId="77777777" w:rsidR="00F9447A" w:rsidRPr="00FC6102" w:rsidRDefault="69D346B0" w:rsidP="00264158">
      <w:pPr>
        <w:pStyle w:val="BodyTextBullet1"/>
      </w:pPr>
      <w:r w:rsidRPr="69D346B0">
        <w:t>Textual information will be provided through operating system functions for displaying text.</w:t>
      </w:r>
    </w:p>
    <w:p w14:paraId="16BBF643" w14:textId="77777777" w:rsidR="00F9447A" w:rsidRPr="00FC6102" w:rsidRDefault="69D346B0" w:rsidP="00264158">
      <w:pPr>
        <w:pStyle w:val="BodyTextBullet1"/>
      </w:pPr>
      <w:r w:rsidRPr="69D346B0">
        <w:t>Minimum information that will be made available is text content, text input caret location, and text attributes.</w:t>
      </w:r>
    </w:p>
    <w:p w14:paraId="4000E597" w14:textId="77777777" w:rsidR="00F9447A" w:rsidRPr="00FC6102" w:rsidRDefault="69D346B0" w:rsidP="00264158">
      <w:pPr>
        <w:pStyle w:val="BodyTextBullet1"/>
      </w:pPr>
      <w:r w:rsidRPr="69D346B0">
        <w:t>Applications will not override user-selected contrast and color selections and other individual display attributes.</w:t>
      </w:r>
    </w:p>
    <w:p w14:paraId="165297D4" w14:textId="4766734B" w:rsidR="009D5026" w:rsidRPr="002E2578" w:rsidRDefault="69D346B0" w:rsidP="00264158">
      <w:pPr>
        <w:pStyle w:val="BodyTextBullet1"/>
      </w:pPr>
      <w:r w:rsidRPr="69D346B0">
        <w:t>When electronic forms are used, the form will allow people using assistive technology, to access the information, field elements, and functionality required, for completion and submission of the form, including all directions and cues.</w:t>
      </w:r>
    </w:p>
    <w:p w14:paraId="12D26DEA" w14:textId="77777777" w:rsidR="002E2578" w:rsidRDefault="002E2578" w:rsidP="00264158">
      <w:pPr>
        <w:pStyle w:val="Heading3"/>
      </w:pPr>
      <w:bookmarkStart w:id="67" w:name="_Toc463886197"/>
      <w:r>
        <w:lastRenderedPageBreak/>
        <w:t xml:space="preserve">GUI </w:t>
      </w:r>
      <w:r w:rsidRPr="00264158">
        <w:t>Compliance</w:t>
      </w:r>
      <w:r w:rsidR="00465FEB">
        <w:t xml:space="preserve"> Specific to Compliance Training</w:t>
      </w:r>
      <w:bookmarkEnd w:id="67"/>
    </w:p>
    <w:p w14:paraId="52781E99" w14:textId="77777777" w:rsidR="00465FEB" w:rsidRDefault="00465FEB" w:rsidP="00264158">
      <w:pPr>
        <w:pStyle w:val="BodyText"/>
      </w:pPr>
      <w:r w:rsidRPr="69D346B0">
        <w:t>The</w:t>
      </w:r>
      <w:r w:rsidRPr="69D346B0">
        <w:rPr>
          <w:spacing w:val="-1"/>
        </w:rPr>
        <w:t xml:space="preserve"> </w:t>
      </w:r>
      <w:r w:rsidR="00CE6B3D" w:rsidRPr="69D346B0">
        <w:rPr>
          <w:spacing w:val="1"/>
        </w:rPr>
        <w:t xml:space="preserve">ETS and </w:t>
      </w:r>
      <w:r w:rsidR="00CE6B3D" w:rsidRPr="69D346B0">
        <w:t xml:space="preserve">STS Tooling and Server Development </w:t>
      </w:r>
      <w:r w:rsidRPr="69D346B0">
        <w:t>shall provide</w:t>
      </w:r>
      <w:r w:rsidRPr="69D346B0">
        <w:rPr>
          <w:spacing w:val="-1"/>
        </w:rPr>
        <w:t xml:space="preserve"> </w:t>
      </w:r>
      <w:r w:rsidRPr="69D346B0">
        <w:t>gr</w:t>
      </w:r>
      <w:r w:rsidRPr="69D346B0">
        <w:rPr>
          <w:spacing w:val="-2"/>
        </w:rPr>
        <w:t>a</w:t>
      </w:r>
      <w:r w:rsidRPr="69D346B0">
        <w:t>phi</w:t>
      </w:r>
      <w:r w:rsidRPr="69D346B0">
        <w:rPr>
          <w:spacing w:val="2"/>
        </w:rPr>
        <w:t>c</w:t>
      </w:r>
      <w:r w:rsidRPr="69D346B0">
        <w:rPr>
          <w:spacing w:val="-1"/>
        </w:rPr>
        <w:t>a</w:t>
      </w:r>
      <w:r w:rsidRPr="69D346B0">
        <w:t>l user</w:t>
      </w:r>
      <w:r w:rsidRPr="69D346B0">
        <w:rPr>
          <w:spacing w:val="-1"/>
        </w:rPr>
        <w:t xml:space="preserve"> </w:t>
      </w:r>
      <w:r w:rsidRPr="69D346B0">
        <w:t>in</w:t>
      </w:r>
      <w:r w:rsidRPr="69D346B0">
        <w:rPr>
          <w:spacing w:val="1"/>
        </w:rPr>
        <w:t>t</w:t>
      </w:r>
      <w:r w:rsidRPr="69D346B0">
        <w:rPr>
          <w:spacing w:val="-1"/>
        </w:rPr>
        <w:t>e</w:t>
      </w:r>
      <w:r w:rsidRPr="69D346B0">
        <w:t>r</w:t>
      </w:r>
      <w:r w:rsidRPr="69D346B0">
        <w:rPr>
          <w:spacing w:val="1"/>
        </w:rPr>
        <w:t>f</w:t>
      </w:r>
      <w:r w:rsidRPr="69D346B0">
        <w:rPr>
          <w:spacing w:val="-1"/>
        </w:rPr>
        <w:t>ac</w:t>
      </w:r>
      <w:r w:rsidRPr="69D346B0">
        <w:t>e</w:t>
      </w:r>
      <w:r w:rsidRPr="69D346B0">
        <w:rPr>
          <w:spacing w:val="1"/>
        </w:rPr>
        <w:t xml:space="preserve"> </w:t>
      </w:r>
      <w:r w:rsidRPr="69D346B0">
        <w:rPr>
          <w:spacing w:val="-1"/>
        </w:rPr>
        <w:t>c</w:t>
      </w:r>
      <w:r w:rsidRPr="69D346B0">
        <w:t>omp</w:t>
      </w:r>
      <w:r w:rsidRPr="69D346B0">
        <w:rPr>
          <w:spacing w:val="1"/>
        </w:rPr>
        <w:t>l</w:t>
      </w:r>
      <w:r w:rsidRPr="69D346B0">
        <w:t>ian</w:t>
      </w:r>
      <w:r w:rsidRPr="69D346B0">
        <w:rPr>
          <w:spacing w:val="-1"/>
        </w:rPr>
        <w:t>c</w:t>
      </w:r>
      <w:r w:rsidRPr="69D346B0">
        <w:t>e</w:t>
      </w:r>
      <w:r w:rsidRPr="69D346B0">
        <w:rPr>
          <w:spacing w:val="1"/>
        </w:rPr>
        <w:t xml:space="preserve"> </w:t>
      </w:r>
      <w:r w:rsidRPr="69D346B0">
        <w:t>spe</w:t>
      </w:r>
      <w:r w:rsidRPr="69D346B0">
        <w:rPr>
          <w:spacing w:val="-2"/>
        </w:rPr>
        <w:t>c</w:t>
      </w:r>
      <w:r w:rsidRPr="69D346B0">
        <w:t>ific to</w:t>
      </w:r>
      <w:r w:rsidR="00CE6B3D" w:rsidRPr="69D346B0">
        <w:t xml:space="preserve"> </w:t>
      </w:r>
      <w:r w:rsidRPr="69D346B0">
        <w:t>T</w:t>
      </w:r>
      <w:r w:rsidRPr="69D346B0">
        <w:rPr>
          <w:spacing w:val="-1"/>
        </w:rPr>
        <w:t>e</w:t>
      </w:r>
      <w:r w:rsidRPr="69D346B0">
        <w:t>rminolo</w:t>
      </w:r>
      <w:r w:rsidRPr="69D346B0">
        <w:rPr>
          <w:spacing w:val="2"/>
        </w:rPr>
        <w:t>g</w:t>
      </w:r>
      <w:r w:rsidRPr="69D346B0">
        <w:t>y</w:t>
      </w:r>
      <w:r w:rsidRPr="69D346B0">
        <w:rPr>
          <w:spacing w:val="-5"/>
        </w:rPr>
        <w:t xml:space="preserve"> </w:t>
      </w:r>
      <w:r w:rsidRPr="69D346B0">
        <w:t>Tooli</w:t>
      </w:r>
      <w:r w:rsidRPr="69D346B0">
        <w:rPr>
          <w:spacing w:val="2"/>
        </w:rPr>
        <w:t>n</w:t>
      </w:r>
      <w:r w:rsidRPr="69D346B0">
        <w:rPr>
          <w:spacing w:val="-2"/>
        </w:rPr>
        <w:t>g</w:t>
      </w:r>
      <w:r w:rsidRPr="69D346B0">
        <w:t xml:space="preserve">. </w:t>
      </w:r>
      <w:r w:rsidRPr="69D346B0">
        <w:rPr>
          <w:spacing w:val="2"/>
        </w:rPr>
        <w:t>T</w:t>
      </w:r>
      <w:r w:rsidRPr="69D346B0">
        <w:t xml:space="preserve">his </w:t>
      </w:r>
      <w:r w:rsidRPr="69D346B0">
        <w:rPr>
          <w:spacing w:val="1"/>
        </w:rPr>
        <w:t>s</w:t>
      </w:r>
      <w:r w:rsidRPr="69D346B0">
        <w:t>p</w:t>
      </w:r>
      <w:r w:rsidRPr="69D346B0">
        <w:rPr>
          <w:spacing w:val="-1"/>
        </w:rPr>
        <w:t>ec</w:t>
      </w:r>
      <w:r w:rsidRPr="69D346B0">
        <w:t xml:space="preserve">ific </w:t>
      </w:r>
      <w:r w:rsidRPr="69D346B0">
        <w:rPr>
          <w:spacing w:val="-2"/>
        </w:rPr>
        <w:t>c</w:t>
      </w:r>
      <w:r w:rsidRPr="69D346B0">
        <w:t>omp</w:t>
      </w:r>
      <w:r w:rsidRPr="69D346B0">
        <w:rPr>
          <w:spacing w:val="1"/>
        </w:rPr>
        <w:t>l</w:t>
      </w:r>
      <w:r w:rsidRPr="69D346B0">
        <w:t>ian</w:t>
      </w:r>
      <w:r w:rsidRPr="69D346B0">
        <w:rPr>
          <w:spacing w:val="1"/>
        </w:rPr>
        <w:t>c</w:t>
      </w:r>
      <w:r w:rsidRPr="69D346B0">
        <w:t>e</w:t>
      </w:r>
      <w:r w:rsidRPr="69D346B0">
        <w:rPr>
          <w:spacing w:val="-1"/>
        </w:rPr>
        <w:t xml:space="preserve"> </w:t>
      </w:r>
      <w:r w:rsidRPr="69D346B0">
        <w:t>includ</w:t>
      </w:r>
      <w:r w:rsidRPr="69D346B0">
        <w:rPr>
          <w:spacing w:val="-1"/>
        </w:rPr>
        <w:t>e</w:t>
      </w:r>
      <w:r w:rsidRPr="69D346B0">
        <w:t xml:space="preserve">s the </w:t>
      </w:r>
      <w:r w:rsidRPr="69D346B0">
        <w:rPr>
          <w:spacing w:val="2"/>
        </w:rPr>
        <w:t>f</w:t>
      </w:r>
      <w:r w:rsidRPr="69D346B0">
        <w:t>ol</w:t>
      </w:r>
      <w:r w:rsidRPr="69D346B0">
        <w:rPr>
          <w:spacing w:val="1"/>
        </w:rPr>
        <w:t>l</w:t>
      </w:r>
      <w:r w:rsidRPr="69D346B0">
        <w:t>owi</w:t>
      </w:r>
      <w:r w:rsidRPr="69D346B0">
        <w:rPr>
          <w:spacing w:val="2"/>
        </w:rPr>
        <w:t>n</w:t>
      </w:r>
      <w:r w:rsidRPr="69D346B0">
        <w:t>g</w:t>
      </w:r>
      <w:r w:rsidRPr="69D346B0">
        <w:rPr>
          <w:spacing w:val="-2"/>
        </w:rPr>
        <w:t xml:space="preserve"> </w:t>
      </w:r>
      <w:r w:rsidRPr="69D346B0">
        <w:t>spe</w:t>
      </w:r>
      <w:r w:rsidRPr="69D346B0">
        <w:rPr>
          <w:spacing w:val="-2"/>
        </w:rPr>
        <w:t>c</w:t>
      </w:r>
      <w:r w:rsidRPr="69D346B0">
        <w:t>ific</w:t>
      </w:r>
      <w:r w:rsidRPr="69D346B0">
        <w:rPr>
          <w:spacing w:val="-2"/>
        </w:rPr>
        <w:t>a</w:t>
      </w:r>
      <w:r w:rsidRPr="69D346B0">
        <w:t>t</w:t>
      </w:r>
      <w:r w:rsidRPr="69D346B0">
        <w:rPr>
          <w:spacing w:val="1"/>
        </w:rPr>
        <w:t>i</w:t>
      </w:r>
      <w:r w:rsidRPr="69D346B0">
        <w:t>ons:</w:t>
      </w:r>
    </w:p>
    <w:p w14:paraId="7C2137A3" w14:textId="4FFD833F" w:rsidR="00465FEB" w:rsidRDefault="69D346B0" w:rsidP="00264158">
      <w:pPr>
        <w:pStyle w:val="BodyTextBullet1"/>
      </w:pPr>
      <w:r w:rsidRPr="69D346B0">
        <w:t>Project Information System and Management Environment (PRISME), the Artifact Repository Service will enable users to search the repository via a Graphical User Interface (GUI) for artifacts by checksum, group id, artifact id, classifier, version, license, and by full text search of selected project content, minimally including the project POM file.</w:t>
      </w:r>
    </w:p>
    <w:p w14:paraId="5BDFB149" w14:textId="4BA0FA4D" w:rsidR="00465FEB" w:rsidRDefault="69D346B0" w:rsidP="00264158">
      <w:pPr>
        <w:pStyle w:val="BodyTextBullet1"/>
      </w:pPr>
      <w:r w:rsidRPr="69D346B0">
        <w:t>Content management capabilities, re-query capabilities, the user shall be able to construct standard queries using a graphical interface that supports drag and drop of concept into the query specification, as well as type-ahead completion for selecting concepts for use in the query specification. The user shall be able to enter words or fragments in any order to retrieve all appropriate results.</w:t>
      </w:r>
    </w:p>
    <w:p w14:paraId="3477B175" w14:textId="79AF43D2" w:rsidR="00465FEB" w:rsidRDefault="69D346B0" w:rsidP="00264158">
      <w:pPr>
        <w:pStyle w:val="BodyTextBullet1"/>
      </w:pPr>
      <w:r w:rsidRPr="69D346B0">
        <w:t>Content management capabilities, re-use of existing components, the system will allow the modeler to select components of an existing model to be re-used in the creation of a new model. Methods of selection and re-use should be highly useable and easily understood, for example, using graphical elements.</w:t>
      </w:r>
    </w:p>
    <w:p w14:paraId="24342CAC" w14:textId="1BD53E74" w:rsidR="00465FEB" w:rsidRDefault="69D346B0" w:rsidP="00264158">
      <w:pPr>
        <w:pStyle w:val="BodyTextBullet1"/>
      </w:pPr>
      <w:r w:rsidRPr="69D346B0">
        <w:t>Terminology tooling shall provide capabilities for users to add and edit QA rules, in a graphical manner, using domain specific languages where appropriate.</w:t>
      </w:r>
    </w:p>
    <w:p w14:paraId="19E76F6C" w14:textId="5EC9A967" w:rsidR="00465FEB" w:rsidRDefault="69D346B0" w:rsidP="00264158">
      <w:pPr>
        <w:pStyle w:val="BodyTextBullet1"/>
      </w:pPr>
      <w:r w:rsidRPr="69D346B0">
        <w:t>Terminology tooling shall provide graphical user interface components that enhance and simplify editing processes, such as:</w:t>
      </w:r>
    </w:p>
    <w:p w14:paraId="7D10E888" w14:textId="3DAC01BA" w:rsidR="00465FEB" w:rsidRPr="00264158" w:rsidRDefault="69D346B0" w:rsidP="00264158">
      <w:pPr>
        <w:pStyle w:val="BodyTextBullet2"/>
      </w:pPr>
      <w:r w:rsidRPr="00264158">
        <w:t>Configurable panels for editing concepts.</w:t>
      </w:r>
    </w:p>
    <w:p w14:paraId="64F3AEA8" w14:textId="77777777" w:rsidR="00465FEB" w:rsidRPr="00264158" w:rsidRDefault="00465FEB" w:rsidP="00264158">
      <w:pPr>
        <w:pStyle w:val="BodyTextBullet2"/>
      </w:pPr>
      <w:r w:rsidRPr="00264158">
        <w:t>Viewing the taxonomy, refset/mapping development, etc.</w:t>
      </w:r>
    </w:p>
    <w:p w14:paraId="32C2EFC3" w14:textId="77777777" w:rsidR="00465FEB" w:rsidRPr="00264158" w:rsidRDefault="00465FEB" w:rsidP="00264158">
      <w:pPr>
        <w:pStyle w:val="BodyTextBullet2"/>
      </w:pPr>
      <w:r w:rsidRPr="00264158">
        <w:t>A navigable history of codes/concepts visited.</w:t>
      </w:r>
    </w:p>
    <w:p w14:paraId="6C40A26E" w14:textId="77777777" w:rsidR="00465FEB" w:rsidRPr="00264158" w:rsidRDefault="00465FEB" w:rsidP="00264158">
      <w:pPr>
        <w:pStyle w:val="BodyTextBullet2"/>
      </w:pPr>
      <w:r w:rsidRPr="00264158">
        <w:t>The ability to copy/paste identifiers and descriptions, via mouse or keyboard shortcuts.</w:t>
      </w:r>
    </w:p>
    <w:p w14:paraId="3071BBAA" w14:textId="77777777" w:rsidR="00465FEB" w:rsidRPr="00355101" w:rsidRDefault="00465FEB" w:rsidP="00264158">
      <w:pPr>
        <w:pStyle w:val="BodyTextBullet2"/>
      </w:pPr>
      <w:r w:rsidRPr="00264158">
        <w:t xml:space="preserve">Straight-forward, clearly </w:t>
      </w:r>
      <w:r w:rsidRPr="69D346B0">
        <w:t>d</w:t>
      </w:r>
      <w:r w:rsidRPr="69D346B0">
        <w:rPr>
          <w:spacing w:val="-1"/>
        </w:rPr>
        <w:t>e</w:t>
      </w:r>
      <w:r w:rsidRPr="69D346B0">
        <w:t>l</w:t>
      </w:r>
      <w:r w:rsidRPr="69D346B0">
        <w:rPr>
          <w:spacing w:val="1"/>
        </w:rPr>
        <w:t>i</w:t>
      </w:r>
      <w:r w:rsidRPr="69D346B0">
        <w:t>n</w:t>
      </w:r>
      <w:r w:rsidRPr="69D346B0">
        <w:rPr>
          <w:spacing w:val="-1"/>
        </w:rPr>
        <w:t>ea</w:t>
      </w:r>
      <w:r w:rsidRPr="69D346B0">
        <w:t>ted buttons</w:t>
      </w:r>
      <w:r w:rsidRPr="69D346B0">
        <w:rPr>
          <w:spacing w:val="1"/>
        </w:rPr>
        <w:t>/</w:t>
      </w:r>
      <w:r w:rsidRPr="69D346B0">
        <w:rPr>
          <w:spacing w:val="-1"/>
        </w:rPr>
        <w:t>c</w:t>
      </w:r>
      <w:r w:rsidRPr="69D346B0">
        <w:t>ontr</w:t>
      </w:r>
      <w:r w:rsidRPr="69D346B0">
        <w:rPr>
          <w:spacing w:val="2"/>
        </w:rPr>
        <w:t>o</w:t>
      </w:r>
      <w:r w:rsidRPr="69D346B0">
        <w:t>ls for</w:t>
      </w:r>
      <w:r w:rsidRPr="69D346B0">
        <w:rPr>
          <w:spacing w:val="-1"/>
        </w:rPr>
        <w:t xml:space="preserve"> e</w:t>
      </w:r>
      <w:r w:rsidRPr="69D346B0">
        <w:t>di</w:t>
      </w:r>
      <w:r w:rsidRPr="69D346B0">
        <w:rPr>
          <w:spacing w:val="1"/>
        </w:rPr>
        <w:t>t</w:t>
      </w:r>
      <w:r w:rsidRPr="69D346B0">
        <w:t>in</w:t>
      </w:r>
      <w:r w:rsidRPr="69D346B0">
        <w:rPr>
          <w:spacing w:val="-2"/>
        </w:rPr>
        <w:t>g</w:t>
      </w:r>
      <w:r w:rsidRPr="69D346B0">
        <w:t xml:space="preserve">, </w:t>
      </w:r>
      <w:r w:rsidRPr="69D346B0">
        <w:rPr>
          <w:spacing w:val="1"/>
        </w:rPr>
        <w:t>c</w:t>
      </w:r>
      <w:r w:rsidRPr="69D346B0">
        <w:t>re</w:t>
      </w:r>
      <w:r w:rsidRPr="69D346B0">
        <w:rPr>
          <w:spacing w:val="-1"/>
        </w:rPr>
        <w:t>a</w:t>
      </w:r>
      <w:r w:rsidRPr="69D346B0">
        <w:t>t</w:t>
      </w:r>
      <w:r w:rsidRPr="69D346B0">
        <w:rPr>
          <w:spacing w:val="1"/>
        </w:rPr>
        <w:t>i</w:t>
      </w:r>
      <w:r w:rsidRPr="69D346B0">
        <w:t>n</w:t>
      </w:r>
      <w:r w:rsidRPr="69D346B0">
        <w:rPr>
          <w:spacing w:val="-2"/>
        </w:rPr>
        <w:t>g</w:t>
      </w:r>
      <w:r w:rsidRPr="69D346B0">
        <w:t>/</w:t>
      </w:r>
      <w:r w:rsidRPr="69D346B0">
        <w:rPr>
          <w:spacing w:val="2"/>
        </w:rPr>
        <w:t>r</w:t>
      </w:r>
      <w:r w:rsidRPr="69D346B0">
        <w:rPr>
          <w:spacing w:val="-1"/>
        </w:rPr>
        <w:t>e</w:t>
      </w:r>
      <w:r w:rsidRPr="69D346B0">
        <w:t>t</w:t>
      </w:r>
      <w:r w:rsidRPr="69D346B0">
        <w:rPr>
          <w:spacing w:val="1"/>
        </w:rPr>
        <w:t>i</w:t>
      </w:r>
      <w:r w:rsidRPr="69D346B0">
        <w:t xml:space="preserve">ring </w:t>
      </w:r>
      <w:r w:rsidRPr="69D346B0">
        <w:rPr>
          <w:spacing w:val="-1"/>
        </w:rPr>
        <w:t>c</w:t>
      </w:r>
      <w:r w:rsidRPr="69D346B0">
        <w:t xml:space="preserve">ontent </w:t>
      </w:r>
      <w:r w:rsidRPr="69D346B0">
        <w:rPr>
          <w:spacing w:val="-1"/>
        </w:rPr>
        <w:t>e</w:t>
      </w:r>
      <w:r w:rsidRPr="69D346B0">
        <w:t>tc.</w:t>
      </w:r>
    </w:p>
    <w:p w14:paraId="5A210F2A" w14:textId="77777777" w:rsidR="00D74721" w:rsidRPr="00B27F6C" w:rsidRDefault="00D74721" w:rsidP="00264158">
      <w:pPr>
        <w:pStyle w:val="Heading2"/>
      </w:pPr>
      <w:bookmarkStart w:id="68" w:name="_Toc463886198"/>
      <w:r w:rsidRPr="6C6B1E72">
        <w:t>Multi-divisional Specifications</w:t>
      </w:r>
      <w:bookmarkEnd w:id="68"/>
    </w:p>
    <w:p w14:paraId="3A335B3B" w14:textId="77777777" w:rsidR="00E512AE" w:rsidRDefault="00E512AE" w:rsidP="00264158">
      <w:pPr>
        <w:pStyle w:val="BodyText"/>
      </w:pPr>
      <w:r w:rsidRPr="69D346B0">
        <w:t xml:space="preserve">A </w:t>
      </w:r>
      <w:r w:rsidRPr="69D346B0">
        <w:rPr>
          <w:spacing w:val="-1"/>
        </w:rPr>
        <w:t>r</w:t>
      </w:r>
      <w:r w:rsidRPr="69D346B0">
        <w:t>obust T</w:t>
      </w:r>
      <w:r w:rsidRPr="69D346B0">
        <w:rPr>
          <w:spacing w:val="-1"/>
        </w:rPr>
        <w:t>ec</w:t>
      </w:r>
      <w:r w:rsidRPr="69D346B0">
        <w:t>hni</w:t>
      </w:r>
      <w:r w:rsidRPr="69D346B0">
        <w:rPr>
          <w:spacing w:val="2"/>
        </w:rPr>
        <w:t>c</w:t>
      </w:r>
      <w:r w:rsidRPr="69D346B0">
        <w:rPr>
          <w:spacing w:val="-1"/>
        </w:rPr>
        <w:t>a</w:t>
      </w:r>
      <w:r w:rsidRPr="69D346B0">
        <w:t>l</w:t>
      </w:r>
      <w:r w:rsidRPr="69D346B0">
        <w:rPr>
          <w:spacing w:val="1"/>
        </w:rPr>
        <w:t xml:space="preserve"> </w:t>
      </w:r>
      <w:r w:rsidRPr="69D346B0">
        <w:t>T</w:t>
      </w:r>
      <w:r w:rsidRPr="69D346B0">
        <w:rPr>
          <w:spacing w:val="-1"/>
        </w:rPr>
        <w:t>e</w:t>
      </w:r>
      <w:r w:rsidRPr="69D346B0">
        <w:t>r</w:t>
      </w:r>
      <w:r w:rsidRPr="69D346B0">
        <w:rPr>
          <w:spacing w:val="2"/>
        </w:rPr>
        <w:t>m</w:t>
      </w:r>
      <w:r w:rsidRPr="69D346B0">
        <w:t>ino</w:t>
      </w:r>
      <w:r w:rsidRPr="69D346B0">
        <w:rPr>
          <w:spacing w:val="1"/>
        </w:rPr>
        <w:t>l</w:t>
      </w:r>
      <w:r w:rsidRPr="69D346B0">
        <w:t>o</w:t>
      </w:r>
      <w:r w:rsidRPr="69D346B0">
        <w:rPr>
          <w:spacing w:val="2"/>
        </w:rPr>
        <w:t>g</w:t>
      </w:r>
      <w:r w:rsidRPr="69D346B0">
        <w:t>y</w:t>
      </w:r>
      <w:r w:rsidRPr="69D346B0">
        <w:rPr>
          <w:spacing w:val="-5"/>
        </w:rPr>
        <w:t xml:space="preserve"> </w:t>
      </w:r>
      <w:r w:rsidRPr="69D346B0">
        <w:rPr>
          <w:spacing w:val="1"/>
        </w:rPr>
        <w:t>S</w:t>
      </w:r>
      <w:r w:rsidRPr="69D346B0">
        <w:rPr>
          <w:spacing w:val="-1"/>
        </w:rPr>
        <w:t>e</w:t>
      </w:r>
      <w:r w:rsidRPr="69D346B0">
        <w:t>rvi</w:t>
      </w:r>
      <w:r w:rsidRPr="69D346B0">
        <w:rPr>
          <w:spacing w:val="-1"/>
        </w:rPr>
        <w:t>c</w:t>
      </w:r>
      <w:r w:rsidRPr="69D346B0">
        <w:t>e</w:t>
      </w:r>
      <w:r w:rsidRPr="69D346B0">
        <w:rPr>
          <w:spacing w:val="1"/>
        </w:rPr>
        <w:t xml:space="preserve"> </w:t>
      </w:r>
      <w:r w:rsidRPr="69D346B0">
        <w:t>(</w:t>
      </w:r>
      <w:r w:rsidRPr="69D346B0">
        <w:rPr>
          <w:spacing w:val="-1"/>
        </w:rPr>
        <w:t>T</w:t>
      </w:r>
      <w:r w:rsidRPr="69D346B0">
        <w:t>TS) is</w:t>
      </w:r>
      <w:r w:rsidRPr="69D346B0">
        <w:rPr>
          <w:spacing w:val="3"/>
        </w:rPr>
        <w:t xml:space="preserve"> </w:t>
      </w:r>
      <w:r w:rsidRPr="69D346B0">
        <w:t>n</w:t>
      </w:r>
      <w:r w:rsidRPr="69D346B0">
        <w:rPr>
          <w:spacing w:val="-1"/>
        </w:rPr>
        <w:t>ece</w:t>
      </w:r>
      <w:r w:rsidRPr="69D346B0">
        <w:t>ss</w:t>
      </w:r>
      <w:r w:rsidRPr="69D346B0">
        <w:rPr>
          <w:spacing w:val="2"/>
        </w:rPr>
        <w:t>a</w:t>
      </w:r>
      <w:r w:rsidRPr="69D346B0">
        <w:rPr>
          <w:spacing w:val="4"/>
        </w:rPr>
        <w:t>r</w:t>
      </w:r>
      <w:r w:rsidRPr="69D346B0">
        <w:t>y</w:t>
      </w:r>
      <w:r w:rsidRPr="69D346B0">
        <w:rPr>
          <w:spacing w:val="-5"/>
        </w:rPr>
        <w:t xml:space="preserve"> </w:t>
      </w:r>
      <w:r w:rsidRPr="69D346B0">
        <w:t>to pub</w:t>
      </w:r>
      <w:r w:rsidRPr="69D346B0">
        <w:rPr>
          <w:spacing w:val="1"/>
        </w:rPr>
        <w:t>l</w:t>
      </w:r>
      <w:r w:rsidRPr="69D346B0">
        <w:t xml:space="preserve">ish </w:t>
      </w:r>
      <w:r w:rsidRPr="69D346B0">
        <w:rPr>
          <w:spacing w:val="1"/>
        </w:rPr>
        <w:t>s</w:t>
      </w:r>
      <w:r w:rsidRPr="69D346B0">
        <w:t>tand</w:t>
      </w:r>
      <w:r w:rsidRPr="69D346B0">
        <w:rPr>
          <w:spacing w:val="-1"/>
        </w:rPr>
        <w:t>a</w:t>
      </w:r>
      <w:r w:rsidRPr="69D346B0">
        <w:t>rd t</w:t>
      </w:r>
      <w:r w:rsidRPr="69D346B0">
        <w:rPr>
          <w:spacing w:val="-1"/>
        </w:rPr>
        <w:t>e</w:t>
      </w:r>
      <w:r w:rsidRPr="69D346B0">
        <w:t>rminol</w:t>
      </w:r>
      <w:r w:rsidRPr="69D346B0">
        <w:rPr>
          <w:spacing w:val="2"/>
        </w:rPr>
        <w:t>o</w:t>
      </w:r>
      <w:r w:rsidRPr="69D346B0">
        <w:rPr>
          <w:spacing w:val="-2"/>
        </w:rPr>
        <w:t>g</w:t>
      </w:r>
      <w:r w:rsidRPr="69D346B0">
        <w:t xml:space="preserve">ies </w:t>
      </w:r>
      <w:r w:rsidRPr="69D346B0">
        <w:rPr>
          <w:spacing w:val="-1"/>
        </w:rPr>
        <w:t>a</w:t>
      </w:r>
      <w:r w:rsidRPr="69D346B0">
        <w:t>nd to ensu</w:t>
      </w:r>
      <w:r w:rsidRPr="69D346B0">
        <w:rPr>
          <w:spacing w:val="-1"/>
        </w:rPr>
        <w:t>r</w:t>
      </w:r>
      <w:r w:rsidRPr="69D346B0">
        <w:t>e</w:t>
      </w:r>
      <w:r w:rsidRPr="69D346B0">
        <w:rPr>
          <w:spacing w:val="-1"/>
        </w:rPr>
        <w:t xml:space="preserve"> </w:t>
      </w:r>
      <w:r w:rsidRPr="69D346B0">
        <w:t>their</w:t>
      </w:r>
      <w:r w:rsidRPr="69D346B0">
        <w:rPr>
          <w:spacing w:val="1"/>
        </w:rPr>
        <w:t xml:space="preserve"> </w:t>
      </w:r>
      <w:r w:rsidRPr="69D346B0">
        <w:rPr>
          <w:spacing w:val="-1"/>
        </w:rPr>
        <w:t>c</w:t>
      </w:r>
      <w:r w:rsidRPr="69D346B0">
        <w:t>omp</w:t>
      </w:r>
      <w:r w:rsidRPr="69D346B0">
        <w:rPr>
          <w:spacing w:val="1"/>
        </w:rPr>
        <w:t>l</w:t>
      </w:r>
      <w:r w:rsidRPr="69D346B0">
        <w:rPr>
          <w:spacing w:val="-1"/>
        </w:rPr>
        <w:t>e</w:t>
      </w:r>
      <w:r w:rsidRPr="69D346B0">
        <w:t>te int</w:t>
      </w:r>
      <w:r w:rsidRPr="69D346B0">
        <w:rPr>
          <w:spacing w:val="2"/>
        </w:rPr>
        <w:t>e</w:t>
      </w:r>
      <w:r w:rsidRPr="69D346B0">
        <w:rPr>
          <w:spacing w:val="-2"/>
        </w:rPr>
        <w:t>g</w:t>
      </w:r>
      <w:r w:rsidRPr="69D346B0">
        <w:t>r</w:t>
      </w:r>
      <w:r w:rsidRPr="69D346B0">
        <w:rPr>
          <w:spacing w:val="-2"/>
        </w:rPr>
        <w:t>a</w:t>
      </w:r>
      <w:r w:rsidRPr="69D346B0">
        <w:t>t</w:t>
      </w:r>
      <w:r w:rsidRPr="69D346B0">
        <w:rPr>
          <w:spacing w:val="1"/>
        </w:rPr>
        <w:t>i</w:t>
      </w:r>
      <w:r w:rsidRPr="69D346B0">
        <w:t>on with VA</w:t>
      </w:r>
      <w:r w:rsidRPr="69D346B0">
        <w:rPr>
          <w:spacing w:val="2"/>
        </w:rPr>
        <w:t xml:space="preserve"> </w:t>
      </w:r>
      <w:r w:rsidRPr="69D346B0">
        <w:t>H</w:t>
      </w:r>
      <w:r w:rsidRPr="69D346B0">
        <w:rPr>
          <w:spacing w:val="-1"/>
        </w:rPr>
        <w:t>ea</w:t>
      </w:r>
      <w:r w:rsidRPr="69D346B0">
        <w:t>l</w:t>
      </w:r>
      <w:r w:rsidRPr="69D346B0">
        <w:rPr>
          <w:spacing w:val="1"/>
        </w:rPr>
        <w:t>t</w:t>
      </w:r>
      <w:r w:rsidRPr="69D346B0">
        <w:t>h</w:t>
      </w:r>
      <w:r w:rsidRPr="69D346B0">
        <w:rPr>
          <w:spacing w:val="2"/>
        </w:rPr>
        <w:t xml:space="preserve"> </w:t>
      </w:r>
      <w:r w:rsidRPr="69D346B0">
        <w:rPr>
          <w:spacing w:val="-3"/>
        </w:rPr>
        <w:t>I</w:t>
      </w:r>
      <w:r w:rsidRPr="69D346B0">
        <w:t>n</w:t>
      </w:r>
      <w:r w:rsidRPr="69D346B0">
        <w:rPr>
          <w:spacing w:val="-1"/>
        </w:rPr>
        <w:t>f</w:t>
      </w:r>
      <w:r w:rsidRPr="69D346B0">
        <w:t>o</w:t>
      </w:r>
      <w:r w:rsidRPr="69D346B0">
        <w:rPr>
          <w:spacing w:val="-1"/>
        </w:rPr>
        <w:t>r</w:t>
      </w:r>
      <w:r w:rsidRPr="69D346B0">
        <w:rPr>
          <w:spacing w:val="3"/>
        </w:rPr>
        <w:t>m</w:t>
      </w:r>
      <w:r w:rsidRPr="69D346B0">
        <w:rPr>
          <w:spacing w:val="-1"/>
        </w:rPr>
        <w:t>a</w:t>
      </w:r>
      <w:r w:rsidRPr="69D346B0">
        <w:t>t</w:t>
      </w:r>
      <w:r w:rsidRPr="69D346B0">
        <w:rPr>
          <w:spacing w:val="1"/>
        </w:rPr>
        <w:t>i</w:t>
      </w:r>
      <w:r w:rsidRPr="69D346B0">
        <w:t>on T</w:t>
      </w:r>
      <w:r w:rsidRPr="69D346B0">
        <w:rPr>
          <w:spacing w:val="-1"/>
        </w:rPr>
        <w:t>ec</w:t>
      </w:r>
      <w:r w:rsidRPr="69D346B0">
        <w:rPr>
          <w:spacing w:val="2"/>
        </w:rPr>
        <w:t>h</w:t>
      </w:r>
      <w:r w:rsidRPr="69D346B0">
        <w:t>nolo</w:t>
      </w:r>
      <w:r w:rsidRPr="69D346B0">
        <w:rPr>
          <w:spacing w:val="3"/>
        </w:rPr>
        <w:t>g</w:t>
      </w:r>
      <w:r w:rsidRPr="69D346B0">
        <w:t>y</w:t>
      </w:r>
      <w:r w:rsidRPr="69D346B0">
        <w:rPr>
          <w:spacing w:val="-5"/>
        </w:rPr>
        <w:t xml:space="preserve"> </w:t>
      </w:r>
      <w:r w:rsidRPr="69D346B0">
        <w:rPr>
          <w:spacing w:val="-1"/>
        </w:rPr>
        <w:t>(</w:t>
      </w:r>
      <w:r w:rsidRPr="69D346B0">
        <w:rPr>
          <w:spacing w:val="4"/>
        </w:rPr>
        <w:t>H</w:t>
      </w:r>
      <w:r w:rsidRPr="69D346B0">
        <w:rPr>
          <w:spacing w:val="-3"/>
        </w:rPr>
        <w:t>I</w:t>
      </w:r>
      <w:r w:rsidRPr="69D346B0">
        <w:t>T)</w:t>
      </w:r>
      <w:r w:rsidRPr="69D346B0">
        <w:rPr>
          <w:spacing w:val="-1"/>
        </w:rPr>
        <w:t xml:space="preserve"> </w:t>
      </w:r>
      <w:r w:rsidRPr="69D346B0">
        <w:rPr>
          <w:spacing w:val="5"/>
        </w:rPr>
        <w:t>s</w:t>
      </w:r>
      <w:r w:rsidRPr="69D346B0">
        <w:rPr>
          <w:spacing w:val="-5"/>
        </w:rPr>
        <w:t>y</w:t>
      </w:r>
      <w:r w:rsidRPr="69D346B0">
        <w:t xml:space="preserve">stems </w:t>
      </w:r>
      <w:r w:rsidRPr="69D346B0">
        <w:rPr>
          <w:spacing w:val="-1"/>
        </w:rPr>
        <w:t>a</w:t>
      </w:r>
      <w:r w:rsidRPr="69D346B0">
        <w:t xml:space="preserve">nd </w:t>
      </w:r>
      <w:r w:rsidRPr="69D346B0">
        <w:rPr>
          <w:spacing w:val="-1"/>
        </w:rPr>
        <w:t>a</w:t>
      </w:r>
      <w:r w:rsidRPr="69D346B0">
        <w:t>ppl</w:t>
      </w:r>
      <w:r w:rsidRPr="69D346B0">
        <w:rPr>
          <w:spacing w:val="1"/>
        </w:rPr>
        <w:t>i</w:t>
      </w:r>
      <w:r w:rsidRPr="69D346B0">
        <w:rPr>
          <w:spacing w:val="-1"/>
        </w:rPr>
        <w:t>ca</w:t>
      </w:r>
      <w:r w:rsidRPr="69D346B0">
        <w:t>t</w:t>
      </w:r>
      <w:r w:rsidRPr="69D346B0">
        <w:rPr>
          <w:spacing w:val="1"/>
        </w:rPr>
        <w:t>i</w:t>
      </w:r>
      <w:r w:rsidRPr="69D346B0">
        <w:t>on</w:t>
      </w:r>
      <w:r w:rsidRPr="69D346B0">
        <w:rPr>
          <w:spacing w:val="1"/>
        </w:rPr>
        <w:t>s</w:t>
      </w:r>
      <w:r w:rsidRPr="69D346B0">
        <w:t xml:space="preserve">. </w:t>
      </w:r>
      <w:r w:rsidRPr="69D346B0">
        <w:rPr>
          <w:spacing w:val="1"/>
        </w:rPr>
        <w:t>S</w:t>
      </w:r>
      <w:r w:rsidRPr="69D346B0">
        <w:rPr>
          <w:spacing w:val="-1"/>
        </w:rPr>
        <w:t>e</w:t>
      </w:r>
      <w:r w:rsidRPr="69D346B0">
        <w:t>rvi</w:t>
      </w:r>
      <w:r w:rsidRPr="69D346B0">
        <w:rPr>
          <w:spacing w:val="1"/>
        </w:rPr>
        <w:t>c</w:t>
      </w:r>
      <w:r w:rsidRPr="69D346B0">
        <w:t>e</w:t>
      </w:r>
      <w:r w:rsidRPr="69D346B0">
        <w:rPr>
          <w:spacing w:val="1"/>
        </w:rPr>
        <w:t xml:space="preserve"> </w:t>
      </w:r>
      <w:r w:rsidRPr="69D346B0">
        <w:t>will</w:t>
      </w:r>
      <w:r w:rsidRPr="69D346B0">
        <w:rPr>
          <w:spacing w:val="1"/>
        </w:rPr>
        <w:t xml:space="preserve"> </w:t>
      </w:r>
      <w:r w:rsidRPr="69D346B0">
        <w:t>ut</w:t>
      </w:r>
      <w:r w:rsidRPr="69D346B0">
        <w:rPr>
          <w:spacing w:val="1"/>
        </w:rPr>
        <w:t>i</w:t>
      </w:r>
      <w:r w:rsidRPr="69D346B0">
        <w:t>l</w:t>
      </w:r>
      <w:r w:rsidRPr="69D346B0">
        <w:rPr>
          <w:spacing w:val="-1"/>
        </w:rPr>
        <w:t>i</w:t>
      </w:r>
      <w:r w:rsidRPr="69D346B0">
        <w:rPr>
          <w:spacing w:val="1"/>
        </w:rPr>
        <w:t>z</w:t>
      </w:r>
      <w:r w:rsidRPr="69D346B0">
        <w:t>e</w:t>
      </w:r>
      <w:r w:rsidRPr="69D346B0">
        <w:rPr>
          <w:spacing w:val="-1"/>
        </w:rPr>
        <w:t xml:space="preserve"> </w:t>
      </w:r>
      <w:r w:rsidRPr="69D346B0">
        <w:t>a</w:t>
      </w:r>
      <w:r w:rsidRPr="69D346B0">
        <w:rPr>
          <w:spacing w:val="-1"/>
        </w:rPr>
        <w:t xml:space="preserve"> </w:t>
      </w:r>
      <w:r w:rsidRPr="69D346B0">
        <w:rPr>
          <w:spacing w:val="2"/>
        </w:rPr>
        <w:t>J</w:t>
      </w:r>
      <w:r w:rsidRPr="69D346B0">
        <w:t xml:space="preserve">2EE </w:t>
      </w:r>
      <w:r w:rsidRPr="69D346B0">
        <w:rPr>
          <w:spacing w:val="-2"/>
        </w:rPr>
        <w:t>P</w:t>
      </w:r>
      <w:r w:rsidRPr="69D346B0">
        <w:t>latfo</w:t>
      </w:r>
      <w:r w:rsidRPr="69D346B0">
        <w:rPr>
          <w:spacing w:val="-1"/>
        </w:rPr>
        <w:t>r</w:t>
      </w:r>
      <w:r w:rsidRPr="69D346B0">
        <w:t>m running</w:t>
      </w:r>
      <w:r w:rsidRPr="69D346B0">
        <w:rPr>
          <w:spacing w:val="-2"/>
        </w:rPr>
        <w:t xml:space="preserve"> </w:t>
      </w:r>
      <w:r w:rsidRPr="69D346B0">
        <w:t>on</w:t>
      </w:r>
      <w:r w:rsidRPr="69D346B0">
        <w:rPr>
          <w:spacing w:val="2"/>
        </w:rPr>
        <w:t xml:space="preserve"> </w:t>
      </w:r>
      <w:r w:rsidRPr="69D346B0">
        <w:t>a</w:t>
      </w:r>
      <w:r w:rsidRPr="69D346B0">
        <w:rPr>
          <w:spacing w:val="-1"/>
        </w:rPr>
        <w:t xml:space="preserve"> </w:t>
      </w:r>
      <w:r w:rsidRPr="69D346B0">
        <w:t>no</w:t>
      </w:r>
      <w:r w:rsidRPr="69D346B0">
        <w:rPr>
          <w:spacing w:val="4"/>
        </w:rPr>
        <w:t>n</w:t>
      </w:r>
      <w:r w:rsidRPr="69D346B0">
        <w:rPr>
          <w:spacing w:val="-1"/>
        </w:rPr>
        <w:t>-</w:t>
      </w:r>
      <w:r w:rsidRPr="69D346B0">
        <w:rPr>
          <w:spacing w:val="1"/>
        </w:rPr>
        <w:t>W</w:t>
      </w:r>
      <w:r w:rsidRPr="69D346B0">
        <w:t>indows d</w:t>
      </w:r>
      <w:r w:rsidRPr="69D346B0">
        <w:rPr>
          <w:spacing w:val="-1"/>
        </w:rPr>
        <w:t>e</w:t>
      </w:r>
      <w:r w:rsidRPr="69D346B0">
        <w:t>p</w:t>
      </w:r>
      <w:r w:rsidRPr="69D346B0">
        <w:rPr>
          <w:spacing w:val="-1"/>
        </w:rPr>
        <w:t>e</w:t>
      </w:r>
      <w:r w:rsidRPr="69D346B0">
        <w:t>nd</w:t>
      </w:r>
      <w:r w:rsidRPr="69D346B0">
        <w:rPr>
          <w:spacing w:val="-1"/>
        </w:rPr>
        <w:t>e</w:t>
      </w:r>
      <w:r w:rsidRPr="69D346B0">
        <w:t>nt</w:t>
      </w:r>
      <w:r w:rsidRPr="69D346B0">
        <w:rPr>
          <w:spacing w:val="1"/>
        </w:rPr>
        <w:t xml:space="preserve"> </w:t>
      </w:r>
      <w:r w:rsidRPr="69D346B0">
        <w:t>O</w:t>
      </w:r>
      <w:r w:rsidRPr="69D346B0">
        <w:rPr>
          <w:spacing w:val="1"/>
        </w:rPr>
        <w:t>S</w:t>
      </w:r>
      <w:r w:rsidRPr="69D346B0">
        <w:t>.</w:t>
      </w:r>
    </w:p>
    <w:p w14:paraId="1BA4BC6C" w14:textId="77777777" w:rsidR="00E512AE" w:rsidRPr="009E6095" w:rsidRDefault="69D346B0" w:rsidP="00264158">
      <w:pPr>
        <w:pStyle w:val="BodyTextBullet1"/>
      </w:pPr>
      <w:r w:rsidRPr="69D346B0">
        <w:t>The TTS will address internal Office of Information and Technology (OI&amp;T) technical needs, including terminology publication and distribution as well as technical consultation for accessing terminology resources, e.g., Service Oriented Architecture (SOA) integration.</w:t>
      </w:r>
    </w:p>
    <w:p w14:paraId="0C578450" w14:textId="77777777" w:rsidR="00E512AE" w:rsidRPr="009E6095" w:rsidRDefault="69D346B0" w:rsidP="00264158">
      <w:pPr>
        <w:pStyle w:val="BodyTextBullet1"/>
      </w:pPr>
      <w:r w:rsidRPr="69D346B0">
        <w:t>Establishing and maintaining robust interoperability with VA partners, such as DoD and</w:t>
      </w:r>
    </w:p>
    <w:p w14:paraId="6BD4EF50" w14:textId="77777777" w:rsidR="00E512AE" w:rsidRPr="009E6095" w:rsidRDefault="69D346B0" w:rsidP="00264158">
      <w:pPr>
        <w:pStyle w:val="BodyTextBullet1"/>
      </w:pPr>
      <w:r w:rsidRPr="69D346B0">
        <w:t>VBA.</w:t>
      </w:r>
    </w:p>
    <w:p w14:paraId="3A6C7CC4" w14:textId="77777777" w:rsidR="00E512AE" w:rsidRPr="00E512AE" w:rsidRDefault="69D346B0" w:rsidP="00264158">
      <w:pPr>
        <w:pStyle w:val="BodyTextBullet1"/>
      </w:pPr>
      <w:r w:rsidRPr="69D346B0">
        <w:lastRenderedPageBreak/>
        <w:t>Health data must be ubiquitously standardized, including the ability to compare the processes, and quality of care among national and international health providing organizations.</w:t>
      </w:r>
    </w:p>
    <w:p w14:paraId="0316C399" w14:textId="77777777" w:rsidR="00E512AE" w:rsidRPr="009E6095" w:rsidRDefault="69D346B0" w:rsidP="00264158">
      <w:pPr>
        <w:pStyle w:val="BodyTextBullet1"/>
      </w:pPr>
      <w:r w:rsidRPr="69D346B0">
        <w:t>Must be able to share data with organizations such as the International Health Terminology Standards Development Organization (IHTSDO) Open Tooling Framework, and the IHTSDO workbench that is currently utilized by the IHTSDO, Denmark, Sweden, the United States National Library of Medicine, Kaiser Permanente, and some internal VA projects.</w:t>
      </w:r>
    </w:p>
    <w:p w14:paraId="43ED5245" w14:textId="77777777" w:rsidR="00E512AE" w:rsidRPr="009E6095" w:rsidRDefault="69D346B0" w:rsidP="00264158">
      <w:pPr>
        <w:pStyle w:val="BodyTextBullet1"/>
      </w:pPr>
      <w:r w:rsidRPr="69D346B0">
        <w:t>The rich client tools will support scripting using the Oracle Nashorn JavaScript libraries.</w:t>
      </w:r>
    </w:p>
    <w:p w14:paraId="28312E2B" w14:textId="77777777" w:rsidR="00E512AE" w:rsidRPr="009E6095" w:rsidRDefault="69D346B0" w:rsidP="00264158">
      <w:pPr>
        <w:pStyle w:val="BodyTextBullet1"/>
      </w:pPr>
      <w:r w:rsidRPr="69D346B0">
        <w:t>The terminology tooling shall provide classifier functionality for the SOLOR Terminologies (SNOMED CT, LOINC, and RxNorm), VA Extension content, post- coordinated expressions, and LEGO content.</w:t>
      </w:r>
    </w:p>
    <w:p w14:paraId="2BB71A47" w14:textId="77777777" w:rsidR="009E6095" w:rsidRPr="00C11BA7" w:rsidRDefault="69D346B0" w:rsidP="00264158">
      <w:pPr>
        <w:pStyle w:val="BodyTextBullet1"/>
      </w:pPr>
      <w:r w:rsidRPr="69D346B0">
        <w:t>The terminology tooling must also be able to support the workflow integration of terminology authors external to the KBS team, and potentially external to the VA.</w:t>
      </w:r>
    </w:p>
    <w:p w14:paraId="5F79D0C8" w14:textId="77777777" w:rsidR="00E512AE" w:rsidRPr="00C11BA7" w:rsidRDefault="69D346B0" w:rsidP="00264158">
      <w:pPr>
        <w:pStyle w:val="BodyTextBullet1"/>
      </w:pPr>
      <w:r w:rsidRPr="69D346B0">
        <w:t>The terminology tooling should also support workflow for exporting content to VA partners and for submitting content requests to the United States SNOMED CT Content Request System (USCRS).</w:t>
      </w:r>
    </w:p>
    <w:p w14:paraId="540F9C31" w14:textId="77777777" w:rsidR="00D74721" w:rsidRPr="00B27F6C" w:rsidRDefault="00D74721" w:rsidP="00264158">
      <w:pPr>
        <w:pStyle w:val="Heading2"/>
      </w:pPr>
      <w:bookmarkStart w:id="69" w:name="_Toc463886199"/>
      <w:r w:rsidRPr="6C6B1E72">
        <w:t>Performance Specifications</w:t>
      </w:r>
      <w:bookmarkEnd w:id="69"/>
    </w:p>
    <w:p w14:paraId="5F77EB70" w14:textId="77777777" w:rsidR="008F0AF7" w:rsidRPr="00C11BA7" w:rsidRDefault="69D346B0" w:rsidP="00264158">
      <w:pPr>
        <w:pStyle w:val="BodyTextBullet1"/>
      </w:pPr>
      <w:r w:rsidRPr="69D346B0">
        <w:t xml:space="preserve">The system shall remain responsive at all times, with no more than 2 second lags between user action, and system response to action. </w:t>
      </w:r>
    </w:p>
    <w:p w14:paraId="375906BD" w14:textId="77777777" w:rsidR="008F0AF7" w:rsidRPr="009621AA" w:rsidRDefault="69D346B0" w:rsidP="00264158">
      <w:pPr>
        <w:pStyle w:val="BodyTextBullet1"/>
      </w:pPr>
      <w:r w:rsidRPr="69D346B0">
        <w:t xml:space="preserve">Editing environments that support classification must be able to classify the entire terminology in 30 seconds or less, and to incrementally classify additive changes to the terminology in 500 milliseconds or less. </w:t>
      </w:r>
    </w:p>
    <w:p w14:paraId="55C2B1C2" w14:textId="77777777" w:rsidR="008F0AF7" w:rsidRPr="00EC0A34" w:rsidRDefault="69D346B0" w:rsidP="00EC0A34">
      <w:pPr>
        <w:pStyle w:val="BodyTextBullet1"/>
      </w:pPr>
      <w:r w:rsidRPr="00EC0A34">
        <w:t xml:space="preserve">Refset environments must support Refset computation of a 150,000 member set, and computation of parent Refsets in less than 10 seconds. </w:t>
      </w:r>
    </w:p>
    <w:p w14:paraId="6B6B54D5" w14:textId="2CB3A260" w:rsidR="008F0AF7" w:rsidRPr="00EC0A34" w:rsidRDefault="69D346B0" w:rsidP="00EC0A34">
      <w:pPr>
        <w:pStyle w:val="BodyText"/>
        <w:rPr>
          <w:rStyle w:val="Strong"/>
          <w:rFonts w:eastAsia="Arial"/>
        </w:rPr>
      </w:pPr>
      <w:r w:rsidRPr="00EC0A34">
        <w:rPr>
          <w:rStyle w:val="Strong"/>
          <w:rFonts w:eastAsia="Arial"/>
        </w:rPr>
        <w:t>Performance Specifications Requirements</w:t>
      </w:r>
    </w:p>
    <w:p w14:paraId="5E57D9AB" w14:textId="12EA0F8E" w:rsidR="00264158" w:rsidRDefault="00264158" w:rsidP="008C0C78">
      <w:pPr>
        <w:pStyle w:val="BodyText"/>
        <w:rPr>
          <w:szCs w:val="24"/>
        </w:rPr>
      </w:pPr>
      <w:r w:rsidRPr="69D346B0">
        <w:rPr>
          <w:szCs w:val="24"/>
        </w:rPr>
        <w:t>If this is a system modification, how many users does the current system support?</w:t>
      </w:r>
    </w:p>
    <w:p w14:paraId="386371F6" w14:textId="381F0C1E" w:rsidR="00264158" w:rsidRDefault="00264158" w:rsidP="00264158">
      <w:pPr>
        <w:pStyle w:val="BodyTextBullet1"/>
      </w:pPr>
      <w:r w:rsidRPr="69D346B0">
        <w:t>The current system supports 8-10 users (STS and KBS staff).</w:t>
      </w:r>
    </w:p>
    <w:p w14:paraId="5A17BDC3" w14:textId="1E7F092F" w:rsidR="00264158" w:rsidRDefault="00264158" w:rsidP="008C0C78">
      <w:pPr>
        <w:pStyle w:val="BodyText"/>
        <w:rPr>
          <w:szCs w:val="24"/>
        </w:rPr>
      </w:pPr>
      <w:r w:rsidRPr="69D346B0">
        <w:rPr>
          <w:szCs w:val="24"/>
        </w:rPr>
        <w:t>How many users will the new system (or system modification) support?</w:t>
      </w:r>
    </w:p>
    <w:p w14:paraId="0A902220" w14:textId="1FCEA079" w:rsidR="00264158" w:rsidRDefault="00264158" w:rsidP="00264158">
      <w:pPr>
        <w:pStyle w:val="BodyTextBullet1"/>
      </w:pPr>
      <w:r w:rsidRPr="69D346B0">
        <w:t>The web application components of the system are expected to support 5,000 registered users, and 600 concurrent users</w:t>
      </w:r>
      <w:r w:rsidR="0079374E">
        <w:t xml:space="preserve">. </w:t>
      </w:r>
      <w:r w:rsidRPr="69D346B0">
        <w:t>This includes STS staff, KBS staff, contractors, field staff, etc.</w:t>
      </w:r>
    </w:p>
    <w:p w14:paraId="5679D521" w14:textId="30CC0304" w:rsidR="00264158" w:rsidRDefault="00264158" w:rsidP="008C0C78">
      <w:pPr>
        <w:pStyle w:val="BodyText"/>
        <w:rPr>
          <w:szCs w:val="24"/>
        </w:rPr>
      </w:pPr>
      <w:r w:rsidRPr="69D346B0">
        <w:rPr>
          <w:szCs w:val="24"/>
        </w:rPr>
        <w:t>What is the predicted annual growth in the number of system users?</w:t>
      </w:r>
    </w:p>
    <w:p w14:paraId="1D9C7A09" w14:textId="6EB39192" w:rsidR="00264158" w:rsidRDefault="00264158" w:rsidP="00264158">
      <w:pPr>
        <w:pStyle w:val="BodyTextBullet1"/>
      </w:pPr>
      <w:r w:rsidRPr="69D346B0">
        <w:t>Annual growth is expected to average 10-15%</w:t>
      </w:r>
      <w:r w:rsidR="0079374E">
        <w:t xml:space="preserve">. </w:t>
      </w:r>
      <w:r w:rsidRPr="69D346B0">
        <w:t>Initially, growth may be as high as 20% (specifically related to VistA Evolution and Connected Health initiatives)</w:t>
      </w:r>
      <w:r w:rsidR="0079374E">
        <w:t xml:space="preserve">. </w:t>
      </w:r>
      <w:r w:rsidRPr="69D346B0">
        <w:t>Howev</w:t>
      </w:r>
      <w:r>
        <w:t>er, it is expected to plateau.</w:t>
      </w:r>
    </w:p>
    <w:p w14:paraId="31DBCA86" w14:textId="77777777" w:rsidR="00D74721" w:rsidRPr="00B27F6C" w:rsidRDefault="00D74721" w:rsidP="00264158">
      <w:pPr>
        <w:pStyle w:val="Heading2"/>
      </w:pPr>
      <w:bookmarkStart w:id="70" w:name="_Toc463886200"/>
      <w:r w:rsidRPr="6C6B1E72">
        <w:lastRenderedPageBreak/>
        <w:t>Quality Attributes Specification</w:t>
      </w:r>
      <w:bookmarkEnd w:id="70"/>
    </w:p>
    <w:p w14:paraId="76BDA3C3" w14:textId="77777777" w:rsidR="00076817" w:rsidRDefault="003E0A4E" w:rsidP="00264158">
      <w:pPr>
        <w:pStyle w:val="BodyText"/>
      </w:pPr>
      <w:r w:rsidRPr="69D346B0">
        <w:t>The</w:t>
      </w:r>
      <w:r w:rsidRPr="69D346B0">
        <w:rPr>
          <w:spacing w:val="-1"/>
        </w:rPr>
        <w:t xml:space="preserve"> f</w:t>
      </w:r>
      <w:r w:rsidRPr="69D346B0">
        <w:t>ol</w:t>
      </w:r>
      <w:r w:rsidRPr="69D346B0">
        <w:rPr>
          <w:spacing w:val="1"/>
        </w:rPr>
        <w:t>l</w:t>
      </w:r>
      <w:r w:rsidRPr="69D346B0">
        <w:t>owing</w:t>
      </w:r>
      <w:r w:rsidRPr="69D346B0">
        <w:rPr>
          <w:spacing w:val="-2"/>
        </w:rPr>
        <w:t xml:space="preserve"> </w:t>
      </w:r>
      <w:r w:rsidRPr="69D346B0">
        <w:rPr>
          <w:spacing w:val="5"/>
        </w:rPr>
        <w:t>t</w:t>
      </w:r>
      <w:r w:rsidRPr="69D346B0">
        <w:rPr>
          <w:spacing w:val="-5"/>
        </w:rPr>
        <w:t>y</w:t>
      </w:r>
      <w:r w:rsidRPr="69D346B0">
        <w:rPr>
          <w:spacing w:val="2"/>
        </w:rPr>
        <w:t>p</w:t>
      </w:r>
      <w:r w:rsidRPr="69D346B0">
        <w:rPr>
          <w:spacing w:val="-1"/>
        </w:rPr>
        <w:t>e</w:t>
      </w:r>
      <w:r w:rsidRPr="69D346B0">
        <w:t>s of t</w:t>
      </w:r>
      <w:r w:rsidRPr="69D346B0">
        <w:rPr>
          <w:spacing w:val="1"/>
        </w:rPr>
        <w:t>e</w:t>
      </w:r>
      <w:r w:rsidRPr="69D346B0">
        <w:t>st</w:t>
      </w:r>
      <w:r w:rsidRPr="69D346B0">
        <w:rPr>
          <w:spacing w:val="1"/>
        </w:rPr>
        <w:t>i</w:t>
      </w:r>
      <w:r w:rsidRPr="69D346B0">
        <w:t>ng</w:t>
      </w:r>
      <w:r w:rsidRPr="69D346B0">
        <w:rPr>
          <w:spacing w:val="-2"/>
        </w:rPr>
        <w:t xml:space="preserve"> </w:t>
      </w:r>
      <w:r w:rsidRPr="69D346B0">
        <w:t>will</w:t>
      </w:r>
      <w:r w:rsidRPr="69D346B0">
        <w:rPr>
          <w:spacing w:val="1"/>
        </w:rPr>
        <w:t xml:space="preserve"> </w:t>
      </w:r>
      <w:r w:rsidRPr="69D346B0">
        <w:t>be</w:t>
      </w:r>
      <w:r w:rsidRPr="69D346B0">
        <w:rPr>
          <w:spacing w:val="-1"/>
        </w:rPr>
        <w:t xml:space="preserve"> </w:t>
      </w:r>
      <w:r w:rsidRPr="69D346B0">
        <w:t>done</w:t>
      </w:r>
      <w:r w:rsidRPr="69D346B0">
        <w:rPr>
          <w:spacing w:val="-1"/>
        </w:rPr>
        <w:t xml:space="preserve"> </w:t>
      </w:r>
      <w:r w:rsidRPr="69D346B0">
        <w:t>to e</w:t>
      </w:r>
      <w:r w:rsidRPr="69D346B0">
        <w:rPr>
          <w:spacing w:val="2"/>
        </w:rPr>
        <w:t>ns</w:t>
      </w:r>
      <w:r w:rsidRPr="69D346B0">
        <w:t>u</w:t>
      </w:r>
      <w:r w:rsidRPr="69D346B0">
        <w:rPr>
          <w:spacing w:val="-1"/>
        </w:rPr>
        <w:t>r</w:t>
      </w:r>
      <w:r w:rsidRPr="69D346B0">
        <w:t>e</w:t>
      </w:r>
      <w:r w:rsidRPr="69D346B0">
        <w:rPr>
          <w:spacing w:val="-1"/>
        </w:rPr>
        <w:t xml:space="preserve"> </w:t>
      </w:r>
      <w:r w:rsidRPr="69D346B0">
        <w:t>the qu</w:t>
      </w:r>
      <w:r w:rsidRPr="69D346B0">
        <w:rPr>
          <w:spacing w:val="-1"/>
        </w:rPr>
        <w:t>a</w:t>
      </w:r>
      <w:r w:rsidRPr="69D346B0">
        <w:t>l</w:t>
      </w:r>
      <w:r w:rsidRPr="69D346B0">
        <w:rPr>
          <w:spacing w:val="1"/>
        </w:rPr>
        <w:t>i</w:t>
      </w:r>
      <w:r w:rsidRPr="69D346B0">
        <w:rPr>
          <w:spacing w:val="5"/>
        </w:rPr>
        <w:t>t</w:t>
      </w:r>
      <w:r w:rsidRPr="69D346B0">
        <w:t>y</w:t>
      </w:r>
      <w:r w:rsidRPr="69D346B0">
        <w:rPr>
          <w:spacing w:val="-5"/>
        </w:rPr>
        <w:t xml:space="preserve"> </w:t>
      </w:r>
      <w:r w:rsidRPr="69D346B0">
        <w:t>of the</w:t>
      </w:r>
      <w:r w:rsidRPr="69D346B0">
        <w:rPr>
          <w:spacing w:val="-1"/>
        </w:rPr>
        <w:t xml:space="preserve"> </w:t>
      </w:r>
      <w:r w:rsidR="00EF5277" w:rsidRPr="69D346B0">
        <w:rPr>
          <w:spacing w:val="1"/>
        </w:rPr>
        <w:t xml:space="preserve">ETS and </w:t>
      </w:r>
      <w:r w:rsidR="00EF5277" w:rsidRPr="69D346B0">
        <w:t>STS Tooling and Server Development</w:t>
      </w:r>
      <w:r w:rsidRPr="69D346B0">
        <w:t xml:space="preserve"> </w:t>
      </w:r>
      <w:r w:rsidRPr="69D346B0">
        <w:rPr>
          <w:spacing w:val="-1"/>
        </w:rPr>
        <w:t>a</w:t>
      </w:r>
      <w:r w:rsidRPr="69D346B0">
        <w:t>ppl</w:t>
      </w:r>
      <w:r w:rsidRPr="69D346B0">
        <w:rPr>
          <w:spacing w:val="1"/>
        </w:rPr>
        <w:t>i</w:t>
      </w:r>
      <w:r w:rsidRPr="69D346B0">
        <w:rPr>
          <w:spacing w:val="-1"/>
        </w:rPr>
        <w:t>ca</w:t>
      </w:r>
      <w:r w:rsidRPr="69D346B0">
        <w:t>t</w:t>
      </w:r>
      <w:r w:rsidRPr="69D346B0">
        <w:rPr>
          <w:spacing w:val="1"/>
        </w:rPr>
        <w:t>i</w:t>
      </w:r>
      <w:r w:rsidRPr="69D346B0">
        <w:t>on:</w:t>
      </w:r>
    </w:p>
    <w:p w14:paraId="53C04328" w14:textId="77777777" w:rsidR="003E0A4E" w:rsidRDefault="00770C71" w:rsidP="00264158">
      <w:pPr>
        <w:pStyle w:val="BodyTextBullet1"/>
      </w:pPr>
      <w:hyperlink r:id="rId43">
        <w:r w:rsidR="69D346B0" w:rsidRPr="69D346B0">
          <w:t xml:space="preserve">Graphical user interface </w:t>
        </w:r>
      </w:hyperlink>
      <w:r w:rsidR="69D346B0" w:rsidRPr="69D346B0">
        <w:t>testing</w:t>
      </w:r>
      <w:hyperlink/>
    </w:p>
    <w:p w14:paraId="6E779F71" w14:textId="77777777" w:rsidR="003B5232" w:rsidRPr="00076817" w:rsidRDefault="69D346B0" w:rsidP="00264158">
      <w:pPr>
        <w:pStyle w:val="BodyTextBullet1"/>
      </w:pPr>
      <w:r w:rsidRPr="69D346B0">
        <w:t>Unit testing</w:t>
      </w:r>
    </w:p>
    <w:p w14:paraId="6260B23F" w14:textId="77777777" w:rsidR="003E0A4E" w:rsidRPr="00076817" w:rsidRDefault="00770C71" w:rsidP="00264158">
      <w:pPr>
        <w:pStyle w:val="BodyTextBullet1"/>
      </w:pPr>
      <w:hyperlink r:id="rId44">
        <w:r w:rsidR="69D346B0" w:rsidRPr="69D346B0">
          <w:t xml:space="preserve">Usability </w:t>
        </w:r>
      </w:hyperlink>
      <w:r w:rsidR="69D346B0" w:rsidRPr="69D346B0">
        <w:t>testing</w:t>
      </w:r>
      <w:hyperlink/>
    </w:p>
    <w:p w14:paraId="78570F6E" w14:textId="77777777" w:rsidR="003E0A4E" w:rsidRPr="00076817" w:rsidRDefault="00770C71" w:rsidP="00264158">
      <w:pPr>
        <w:pStyle w:val="BodyTextBullet1"/>
      </w:pPr>
      <w:hyperlink r:id="rId45">
        <w:r w:rsidR="69D346B0" w:rsidRPr="69D346B0">
          <w:t>Software performance testi</w:t>
        </w:r>
      </w:hyperlink>
      <w:r w:rsidR="69D346B0" w:rsidRPr="69D346B0">
        <w:t>ng</w:t>
      </w:r>
      <w:hyperlink/>
    </w:p>
    <w:p w14:paraId="05C6C420" w14:textId="77777777" w:rsidR="003E0A4E" w:rsidRPr="00076817" w:rsidRDefault="00770C71" w:rsidP="00264158">
      <w:pPr>
        <w:pStyle w:val="BodyTextBullet1"/>
      </w:pPr>
      <w:hyperlink r:id="rId46">
        <w:r w:rsidR="69D346B0" w:rsidRPr="69D346B0">
          <w:t xml:space="preserve">Compatibility </w:t>
        </w:r>
      </w:hyperlink>
      <w:r w:rsidR="69D346B0" w:rsidRPr="69D346B0">
        <w:t>testing</w:t>
      </w:r>
      <w:hyperlink/>
    </w:p>
    <w:p w14:paraId="607C7B37" w14:textId="77777777" w:rsidR="003E0A4E" w:rsidRPr="00076817" w:rsidRDefault="00770C71" w:rsidP="00264158">
      <w:pPr>
        <w:pStyle w:val="BodyTextBullet1"/>
      </w:pPr>
      <w:hyperlink r:id="rId47">
        <w:r w:rsidR="69D346B0" w:rsidRPr="69D346B0">
          <w:t>Load testi</w:t>
        </w:r>
      </w:hyperlink>
      <w:r w:rsidR="69D346B0" w:rsidRPr="69D346B0">
        <w:t>ng</w:t>
      </w:r>
      <w:hyperlink/>
    </w:p>
    <w:p w14:paraId="70CB7D43" w14:textId="77777777" w:rsidR="003E0A4E" w:rsidRPr="00076817" w:rsidRDefault="00770C71" w:rsidP="00264158">
      <w:pPr>
        <w:pStyle w:val="BodyTextBullet1"/>
      </w:pPr>
      <w:hyperlink r:id="rId48">
        <w:r w:rsidR="69D346B0" w:rsidRPr="69D346B0">
          <w:t>Volume testi</w:t>
        </w:r>
      </w:hyperlink>
      <w:r w:rsidR="69D346B0" w:rsidRPr="69D346B0">
        <w:t>ng</w:t>
      </w:r>
      <w:hyperlink/>
    </w:p>
    <w:p w14:paraId="700AC1F8" w14:textId="77777777" w:rsidR="003E0A4E" w:rsidRPr="00076817" w:rsidRDefault="00770C71" w:rsidP="00264158">
      <w:pPr>
        <w:pStyle w:val="BodyTextBullet1"/>
      </w:pPr>
      <w:hyperlink r:id="rId49">
        <w:r w:rsidR="69D346B0" w:rsidRPr="69D346B0">
          <w:t>Stress testi</w:t>
        </w:r>
      </w:hyperlink>
      <w:r w:rsidR="69D346B0" w:rsidRPr="69D346B0">
        <w:t>ng</w:t>
      </w:r>
      <w:hyperlink/>
    </w:p>
    <w:p w14:paraId="254FAA46" w14:textId="77777777" w:rsidR="003E0A4E" w:rsidRPr="00076817" w:rsidRDefault="00770C71" w:rsidP="00264158">
      <w:pPr>
        <w:pStyle w:val="BodyTextBullet1"/>
      </w:pPr>
      <w:hyperlink r:id="rId50">
        <w:r w:rsidR="69D346B0" w:rsidRPr="69D346B0">
          <w:t>Security testin</w:t>
        </w:r>
      </w:hyperlink>
      <w:r w:rsidR="69D346B0" w:rsidRPr="69D346B0">
        <w:t>g</w:t>
      </w:r>
      <w:hyperlink/>
    </w:p>
    <w:p w14:paraId="3160EDDC" w14:textId="77777777" w:rsidR="003E0A4E" w:rsidRPr="00076817" w:rsidRDefault="00770C71" w:rsidP="00264158">
      <w:pPr>
        <w:pStyle w:val="BodyTextBullet1"/>
      </w:pPr>
      <w:hyperlink r:id="rId51">
        <w:r w:rsidR="69D346B0" w:rsidRPr="69D346B0">
          <w:t>Smoke testi</w:t>
        </w:r>
      </w:hyperlink>
      <w:r w:rsidR="69D346B0" w:rsidRPr="69D346B0">
        <w:t>ng</w:t>
      </w:r>
      <w:hyperlink/>
    </w:p>
    <w:p w14:paraId="53B7BF64" w14:textId="77777777" w:rsidR="003E0A4E" w:rsidRPr="00076817" w:rsidRDefault="00770C71" w:rsidP="00264158">
      <w:pPr>
        <w:pStyle w:val="BodyTextBullet1"/>
      </w:pPr>
      <w:hyperlink r:id="rId52">
        <w:r w:rsidR="69D346B0" w:rsidRPr="69D346B0">
          <w:t xml:space="preserve">Ad hoc </w:t>
        </w:r>
      </w:hyperlink>
      <w:r w:rsidR="69D346B0" w:rsidRPr="69D346B0">
        <w:t>testing</w:t>
      </w:r>
      <w:hyperlink/>
    </w:p>
    <w:p w14:paraId="7C02FE80" w14:textId="77777777" w:rsidR="003E0A4E" w:rsidRPr="00076817" w:rsidRDefault="00770C71" w:rsidP="00264158">
      <w:pPr>
        <w:pStyle w:val="BodyTextBullet1"/>
      </w:pPr>
      <w:hyperlink r:id="rId53">
        <w:r w:rsidR="69D346B0" w:rsidRPr="69D346B0">
          <w:t>Regressi</w:t>
        </w:r>
      </w:hyperlink>
      <w:r w:rsidR="69D346B0" w:rsidRPr="69D346B0">
        <w:t>on testing</w:t>
      </w:r>
      <w:hyperlink/>
    </w:p>
    <w:p w14:paraId="429B8C80" w14:textId="77777777" w:rsidR="003E0A4E" w:rsidRPr="00076817" w:rsidRDefault="00770C71" w:rsidP="00264158">
      <w:pPr>
        <w:pStyle w:val="BodyTextBullet1"/>
      </w:pPr>
      <w:hyperlink r:id="rId54">
        <w:r w:rsidR="69D346B0" w:rsidRPr="69D346B0">
          <w:t>Installation testin</w:t>
        </w:r>
      </w:hyperlink>
      <w:r w:rsidR="69D346B0" w:rsidRPr="69D346B0">
        <w:t>g</w:t>
      </w:r>
      <w:hyperlink/>
    </w:p>
    <w:p w14:paraId="3A6D9EA3" w14:textId="77777777" w:rsidR="003E0A4E" w:rsidRPr="00076817" w:rsidRDefault="00770C71" w:rsidP="00264158">
      <w:pPr>
        <w:pStyle w:val="BodyTextBullet1"/>
      </w:pPr>
      <w:hyperlink r:id="rId55">
        <w:r w:rsidR="69D346B0" w:rsidRPr="69D346B0">
          <w:t>Maintenance testi</w:t>
        </w:r>
      </w:hyperlink>
      <w:r w:rsidR="69D346B0" w:rsidRPr="69D346B0">
        <w:t>ng</w:t>
      </w:r>
      <w:hyperlink/>
    </w:p>
    <w:p w14:paraId="79C3C8A3" w14:textId="77777777" w:rsidR="003E0A4E" w:rsidRPr="00076817" w:rsidRDefault="00770C71" w:rsidP="00264158">
      <w:pPr>
        <w:pStyle w:val="BodyTextBullet1"/>
      </w:pPr>
      <w:hyperlink r:id="rId56">
        <w:r w:rsidR="69D346B0" w:rsidRPr="69D346B0">
          <w:t xml:space="preserve">Recovery testing </w:t>
        </w:r>
      </w:hyperlink>
      <w:r w:rsidR="69D346B0" w:rsidRPr="69D346B0">
        <w:t>and failover testing.</w:t>
      </w:r>
      <w:hyperlink/>
    </w:p>
    <w:p w14:paraId="1DDC595A" w14:textId="77777777" w:rsidR="003E0A4E" w:rsidRPr="00076817" w:rsidRDefault="00770C71" w:rsidP="00264158">
      <w:pPr>
        <w:pStyle w:val="BodyTextBullet1"/>
      </w:pPr>
      <w:hyperlink r:id="rId57">
        <w:r w:rsidR="69D346B0" w:rsidRPr="69D346B0">
          <w:t xml:space="preserve">Accessibility </w:t>
        </w:r>
      </w:hyperlink>
      <w:r w:rsidR="69D346B0" w:rsidRPr="69D346B0">
        <w:t>testing, including compliance with:</w:t>
      </w:r>
      <w:hyperlink/>
    </w:p>
    <w:p w14:paraId="0F30FCE6" w14:textId="0F01B361" w:rsidR="003E0A4E" w:rsidRPr="00275C55" w:rsidRDefault="00770C71" w:rsidP="00264158">
      <w:pPr>
        <w:pStyle w:val="BodyTextBullet2"/>
      </w:pPr>
      <w:hyperlink r:id="rId58">
        <w:r w:rsidR="003E0A4E" w:rsidRPr="69D346B0">
          <w:rPr>
            <w:spacing w:val="1"/>
          </w:rPr>
          <w:t>S</w:t>
        </w:r>
        <w:r w:rsidR="003E0A4E" w:rsidRPr="69D346B0">
          <w:rPr>
            <w:spacing w:val="-1"/>
          </w:rPr>
          <w:t>ec</w:t>
        </w:r>
        <w:r w:rsidR="003E0A4E" w:rsidRPr="69D346B0">
          <w:t>t</w:t>
        </w:r>
        <w:r w:rsidR="003E0A4E" w:rsidRPr="69D346B0">
          <w:rPr>
            <w:spacing w:val="1"/>
          </w:rPr>
          <w:t>i</w:t>
        </w:r>
        <w:r w:rsidR="003E0A4E" w:rsidRPr="69D346B0">
          <w:t>on 508 Am</w:t>
        </w:r>
        <w:r w:rsidR="003E0A4E" w:rsidRPr="69D346B0">
          <w:rPr>
            <w:spacing w:val="-1"/>
          </w:rPr>
          <w:t>e</w:t>
        </w:r>
        <w:r w:rsidR="003E0A4E" w:rsidRPr="69D346B0">
          <w:t xml:space="preserve">ndment to </w:t>
        </w:r>
        <w:r w:rsidR="003E0A4E" w:rsidRPr="69D346B0">
          <w:rPr>
            <w:spacing w:val="1"/>
          </w:rPr>
          <w:t>t</w:t>
        </w:r>
        <w:r w:rsidR="003E0A4E" w:rsidRPr="69D346B0">
          <w:t>he</w:t>
        </w:r>
        <w:r w:rsidR="003E0A4E" w:rsidRPr="69D346B0">
          <w:rPr>
            <w:spacing w:val="-1"/>
          </w:rPr>
          <w:t xml:space="preserve"> </w:t>
        </w:r>
        <w:r w:rsidR="003E0A4E" w:rsidRPr="69D346B0">
          <w:t>R</w:t>
        </w:r>
        <w:r w:rsidR="003E0A4E" w:rsidRPr="69D346B0">
          <w:rPr>
            <w:spacing w:val="-1"/>
          </w:rPr>
          <w:t>e</w:t>
        </w:r>
        <w:r w:rsidR="003E0A4E" w:rsidRPr="69D346B0">
          <w:t>h</w:t>
        </w:r>
        <w:r w:rsidR="003E0A4E" w:rsidRPr="69D346B0">
          <w:rPr>
            <w:spacing w:val="-1"/>
          </w:rPr>
          <w:t>a</w:t>
        </w:r>
        <w:r w:rsidR="003E0A4E" w:rsidRPr="69D346B0">
          <w:t>bi</w:t>
        </w:r>
        <w:r w:rsidR="003E0A4E" w:rsidRPr="69D346B0">
          <w:rPr>
            <w:spacing w:val="1"/>
          </w:rPr>
          <w:t>l</w:t>
        </w:r>
        <w:r w:rsidR="003E0A4E" w:rsidRPr="69D346B0">
          <w:t>i</w:t>
        </w:r>
        <w:r w:rsidR="003E0A4E" w:rsidRPr="69D346B0">
          <w:rPr>
            <w:spacing w:val="1"/>
          </w:rPr>
          <w:t>t</w:t>
        </w:r>
        <w:r w:rsidR="003E0A4E" w:rsidRPr="69D346B0">
          <w:rPr>
            <w:spacing w:val="-1"/>
          </w:rPr>
          <w:t>a</w:t>
        </w:r>
        <w:r w:rsidR="003E0A4E" w:rsidRPr="69D346B0">
          <w:t>t</w:t>
        </w:r>
        <w:r w:rsidR="003E0A4E" w:rsidRPr="69D346B0">
          <w:rPr>
            <w:spacing w:val="1"/>
          </w:rPr>
          <w:t>i</w:t>
        </w:r>
        <w:r w:rsidR="003E0A4E" w:rsidRPr="69D346B0">
          <w:t>on A</w:t>
        </w:r>
        <w:r w:rsidR="003E0A4E" w:rsidRPr="69D346B0">
          <w:rPr>
            <w:spacing w:val="-1"/>
          </w:rPr>
          <w:t>c</w:t>
        </w:r>
      </w:hyperlink>
      <w:hyperlink>
        <w:r w:rsidR="003E0A4E" w:rsidRPr="69D346B0">
          <w:t>t of 1973</w:t>
        </w:r>
      </w:hyperlink>
    </w:p>
    <w:p w14:paraId="1182EC96" w14:textId="276713DB" w:rsidR="007664F3" w:rsidRPr="00B27F6C" w:rsidRDefault="007664F3" w:rsidP="00264158">
      <w:pPr>
        <w:pStyle w:val="Heading2"/>
      </w:pPr>
      <w:bookmarkStart w:id="71" w:name="_Toc449965469"/>
      <w:bookmarkStart w:id="72" w:name="_Toc463886201"/>
      <w:r w:rsidRPr="6C6B1E72">
        <w:t>Reliability Specifications</w:t>
      </w:r>
      <w:bookmarkEnd w:id="71"/>
      <w:bookmarkEnd w:id="72"/>
    </w:p>
    <w:p w14:paraId="66BAE5FF" w14:textId="77777777" w:rsidR="007664F3" w:rsidRPr="00275C55" w:rsidRDefault="69D346B0" w:rsidP="00F51C31">
      <w:pPr>
        <w:pStyle w:val="BodyTextNumbered1"/>
        <w:numPr>
          <w:ilvl w:val="0"/>
          <w:numId w:val="17"/>
        </w:numPr>
      </w:pPr>
      <w:r w:rsidRPr="69D346B0">
        <w:t>The system shall be 99.9% available Monday-Friday, 6:00 AM ET to 3:00 AM ET. The system shall be 98% available on an annual basis.</w:t>
      </w:r>
    </w:p>
    <w:p w14:paraId="2B16479F" w14:textId="77777777" w:rsidR="007664F3" w:rsidRPr="00275C55" w:rsidRDefault="69D346B0" w:rsidP="00264158">
      <w:pPr>
        <w:pStyle w:val="BodyTextNumbered1"/>
      </w:pPr>
      <w:r w:rsidRPr="69D346B0">
        <w:t xml:space="preserve">Build (system implementation) shall be scheduled during off peak hours or in conjunction with relevant maintenance schedules. </w:t>
      </w:r>
    </w:p>
    <w:p w14:paraId="10C66C64" w14:textId="77777777" w:rsidR="007664F3" w:rsidRPr="00275C55" w:rsidRDefault="69D346B0" w:rsidP="00264158">
      <w:pPr>
        <w:pStyle w:val="BodyTextNumbered1"/>
      </w:pPr>
      <w:r w:rsidRPr="69D346B0">
        <w:t>Maintenance, including maintenance of externally developed software incorporated into the application,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756DA0C4" w14:textId="744DB5EE" w:rsidR="00D74721" w:rsidRDefault="00D74721" w:rsidP="00264158">
      <w:pPr>
        <w:pStyle w:val="Heading2"/>
      </w:pPr>
      <w:bookmarkStart w:id="73" w:name="_Toc463886202"/>
      <w:r w:rsidRPr="00264158">
        <w:t>Scope</w:t>
      </w:r>
      <w:r>
        <w:t xml:space="preserve"> Integration</w:t>
      </w:r>
      <w:bookmarkEnd w:id="73"/>
      <w:r w:rsidR="00BE74B6">
        <w:t xml:space="preserve"> </w:t>
      </w:r>
    </w:p>
    <w:p w14:paraId="52EB8F22" w14:textId="64495781" w:rsidR="00076817" w:rsidRPr="00F14F32" w:rsidRDefault="00076817" w:rsidP="00264158">
      <w:pPr>
        <w:pStyle w:val="BodyText"/>
      </w:pPr>
      <w:r w:rsidRPr="69D346B0">
        <w:t>The</w:t>
      </w:r>
      <w:r w:rsidRPr="69D346B0">
        <w:rPr>
          <w:spacing w:val="-1"/>
        </w:rPr>
        <w:t xml:space="preserve"> f</w:t>
      </w:r>
      <w:r w:rsidRPr="69D346B0">
        <w:t>ol</w:t>
      </w:r>
      <w:r w:rsidRPr="69D346B0">
        <w:rPr>
          <w:spacing w:val="1"/>
        </w:rPr>
        <w:t>l</w:t>
      </w:r>
      <w:r w:rsidRPr="69D346B0">
        <w:t>owing</w:t>
      </w:r>
      <w:r w:rsidRPr="69D346B0">
        <w:rPr>
          <w:spacing w:val="-2"/>
        </w:rPr>
        <w:t xml:space="preserve"> </w:t>
      </w:r>
      <w:r w:rsidRPr="69D346B0">
        <w:rPr>
          <w:spacing w:val="2"/>
        </w:rPr>
        <w:t>s</w:t>
      </w:r>
      <w:r w:rsidRPr="69D346B0">
        <w:rPr>
          <w:spacing w:val="-1"/>
        </w:rPr>
        <w:t>ec</w:t>
      </w:r>
      <w:r w:rsidRPr="69D346B0">
        <w:t>t</w:t>
      </w:r>
      <w:r w:rsidRPr="69D346B0">
        <w:rPr>
          <w:spacing w:val="1"/>
        </w:rPr>
        <w:t>i</w:t>
      </w:r>
      <w:r w:rsidRPr="69D346B0">
        <w:t xml:space="preserve">ons </w:t>
      </w:r>
      <w:r w:rsidRPr="69D346B0">
        <w:rPr>
          <w:spacing w:val="2"/>
        </w:rPr>
        <w:t>p</w:t>
      </w:r>
      <w:r w:rsidRPr="69D346B0">
        <w:t>rovide</w:t>
      </w:r>
      <w:r w:rsidRPr="69D346B0">
        <w:rPr>
          <w:spacing w:val="-1"/>
        </w:rPr>
        <w:t xml:space="preserve"> </w:t>
      </w:r>
      <w:r w:rsidR="00EF5277" w:rsidRPr="69D346B0">
        <w:rPr>
          <w:spacing w:val="1"/>
        </w:rPr>
        <w:t xml:space="preserve">ETS and </w:t>
      </w:r>
      <w:r w:rsidR="00EF5277" w:rsidRPr="69D346B0">
        <w:t>STS Tooling and Server Development</w:t>
      </w:r>
      <w:r w:rsidRPr="69D346B0">
        <w:t xml:space="preserve"> known </w:t>
      </w:r>
      <w:r w:rsidRPr="69D346B0">
        <w:rPr>
          <w:spacing w:val="2"/>
        </w:rPr>
        <w:t>i</w:t>
      </w:r>
      <w:r w:rsidRPr="69D346B0">
        <w:t>nte</w:t>
      </w:r>
      <w:r w:rsidRPr="69D346B0">
        <w:rPr>
          <w:spacing w:val="-1"/>
        </w:rPr>
        <w:t>r</w:t>
      </w:r>
      <w:r w:rsidRPr="69D346B0">
        <w:t>fa</w:t>
      </w:r>
      <w:r w:rsidRPr="69D346B0">
        <w:rPr>
          <w:spacing w:val="-1"/>
        </w:rPr>
        <w:t>ce</w:t>
      </w:r>
      <w:r w:rsidRPr="69D346B0">
        <w:t>s and</w:t>
      </w:r>
      <w:r w:rsidRPr="69D346B0">
        <w:rPr>
          <w:spacing w:val="1"/>
        </w:rPr>
        <w:t xml:space="preserve"> </w:t>
      </w:r>
      <w:r w:rsidRPr="69D346B0">
        <w:t>r</w:t>
      </w:r>
      <w:r w:rsidRPr="69D346B0">
        <w:rPr>
          <w:spacing w:val="-2"/>
        </w:rPr>
        <w:t>e</w:t>
      </w:r>
      <w:r w:rsidRPr="69D346B0">
        <w:t>lat</w:t>
      </w:r>
      <w:r w:rsidRPr="69D346B0">
        <w:rPr>
          <w:spacing w:val="-1"/>
        </w:rPr>
        <w:t>e</w:t>
      </w:r>
      <w:r w:rsidRPr="69D346B0">
        <w:t xml:space="preserve">d </w:t>
      </w:r>
      <w:r w:rsidRPr="69D346B0">
        <w:rPr>
          <w:spacing w:val="2"/>
        </w:rPr>
        <w:t>p</w:t>
      </w:r>
      <w:r w:rsidRPr="69D346B0">
        <w:t>roj</w:t>
      </w:r>
      <w:r w:rsidRPr="69D346B0">
        <w:rPr>
          <w:spacing w:val="-1"/>
        </w:rPr>
        <w:t>ec</w:t>
      </w:r>
      <w:r w:rsidRPr="69D346B0">
        <w:t>ts or wo</w:t>
      </w:r>
      <w:r w:rsidRPr="69D346B0">
        <w:rPr>
          <w:spacing w:val="-1"/>
        </w:rPr>
        <w:t>r</w:t>
      </w:r>
      <w:r w:rsidRPr="69D346B0">
        <w:t>k</w:t>
      </w:r>
      <w:r w:rsidRPr="69D346B0">
        <w:rPr>
          <w:spacing w:val="2"/>
        </w:rPr>
        <w:t xml:space="preserve"> </w:t>
      </w:r>
      <w:r w:rsidRPr="69D346B0">
        <w:rPr>
          <w:spacing w:val="-1"/>
        </w:rPr>
        <w:t>e</w:t>
      </w:r>
      <w:r w:rsidRPr="69D346B0">
        <w:t>f</w:t>
      </w:r>
      <w:r w:rsidRPr="69D346B0">
        <w:rPr>
          <w:spacing w:val="-1"/>
        </w:rPr>
        <w:t>f</w:t>
      </w:r>
      <w:r w:rsidRPr="69D346B0">
        <w:rPr>
          <w:spacing w:val="2"/>
        </w:rPr>
        <w:t>o</w:t>
      </w:r>
      <w:r w:rsidRPr="69D346B0">
        <w:t>rts.</w:t>
      </w:r>
    </w:p>
    <w:p w14:paraId="6641CB15" w14:textId="51CD1626" w:rsidR="00076817" w:rsidRPr="001E787F" w:rsidRDefault="00076817" w:rsidP="00871BDA">
      <w:pPr>
        <w:pStyle w:val="Heading3"/>
        <w:keepLines/>
      </w:pPr>
      <w:bookmarkStart w:id="74" w:name="_Toc463886203"/>
      <w:r w:rsidRPr="00264158">
        <w:lastRenderedPageBreak/>
        <w:t>Known</w:t>
      </w:r>
      <w:r w:rsidRPr="001E787F">
        <w:t xml:space="preserve"> Interfaces</w:t>
      </w:r>
      <w:bookmarkEnd w:id="74"/>
    </w:p>
    <w:p w14:paraId="1261C19C" w14:textId="2A18E1BC" w:rsidR="00076817" w:rsidRDefault="00076817" w:rsidP="00871BDA">
      <w:pPr>
        <w:pStyle w:val="BodyText"/>
        <w:keepNext/>
        <w:keepLines/>
      </w:pPr>
      <w:r w:rsidRPr="69D346B0">
        <w:t>Kno</w:t>
      </w:r>
      <w:r w:rsidRPr="69D346B0">
        <w:rPr>
          <w:spacing w:val="-1"/>
        </w:rPr>
        <w:t>w</w:t>
      </w:r>
      <w:r w:rsidRPr="69D346B0">
        <w:t>n in</w:t>
      </w:r>
      <w:r w:rsidRPr="69D346B0">
        <w:rPr>
          <w:spacing w:val="1"/>
        </w:rPr>
        <w:t>t</w:t>
      </w:r>
      <w:r w:rsidRPr="69D346B0">
        <w:rPr>
          <w:spacing w:val="-1"/>
        </w:rPr>
        <w:t>e</w:t>
      </w:r>
      <w:r w:rsidRPr="69D346B0">
        <w:t>r</w:t>
      </w:r>
      <w:r w:rsidRPr="69D346B0">
        <w:rPr>
          <w:spacing w:val="-1"/>
        </w:rPr>
        <w:t>f</w:t>
      </w:r>
      <w:r w:rsidRPr="69D346B0">
        <w:rPr>
          <w:spacing w:val="1"/>
        </w:rPr>
        <w:t>a</w:t>
      </w:r>
      <w:r w:rsidRPr="69D346B0">
        <w:rPr>
          <w:spacing w:val="-1"/>
        </w:rPr>
        <w:t>ce</w:t>
      </w:r>
      <w:r w:rsidRPr="69D346B0">
        <w:t>s inclu</w:t>
      </w:r>
      <w:r w:rsidRPr="69D346B0">
        <w:rPr>
          <w:spacing w:val="2"/>
        </w:rPr>
        <w:t>d</w:t>
      </w:r>
      <w:r w:rsidRPr="69D346B0">
        <w:rPr>
          <w:spacing w:val="-1"/>
        </w:rPr>
        <w:t>e</w:t>
      </w:r>
      <w:r w:rsidRPr="69D346B0">
        <w:t>d, but a</w:t>
      </w:r>
      <w:r w:rsidRPr="69D346B0">
        <w:rPr>
          <w:spacing w:val="-1"/>
        </w:rPr>
        <w:t>r</w:t>
      </w:r>
      <w:r w:rsidRPr="69D346B0">
        <w:t>e</w:t>
      </w:r>
      <w:r w:rsidRPr="69D346B0">
        <w:rPr>
          <w:spacing w:val="-1"/>
        </w:rPr>
        <w:t xml:space="preserve"> </w:t>
      </w:r>
      <w:r w:rsidRPr="69D346B0">
        <w:t xml:space="preserve">not </w:t>
      </w:r>
      <w:r w:rsidRPr="69D346B0">
        <w:rPr>
          <w:spacing w:val="1"/>
        </w:rPr>
        <w:t>l</w:t>
      </w:r>
      <w:r w:rsidRPr="69D346B0">
        <w:t>i</w:t>
      </w:r>
      <w:r w:rsidRPr="69D346B0">
        <w:rPr>
          <w:spacing w:val="1"/>
        </w:rPr>
        <w:t>m</w:t>
      </w:r>
      <w:r w:rsidRPr="69D346B0">
        <w:t>i</w:t>
      </w:r>
      <w:r w:rsidRPr="69D346B0">
        <w:rPr>
          <w:spacing w:val="1"/>
        </w:rPr>
        <w:t>t</w:t>
      </w:r>
      <w:r w:rsidRPr="69D346B0">
        <w:rPr>
          <w:spacing w:val="-1"/>
        </w:rPr>
        <w:t>e</w:t>
      </w:r>
      <w:r w:rsidRPr="69D346B0">
        <w:t>d to:</w:t>
      </w:r>
    </w:p>
    <w:p w14:paraId="3F05A13D" w14:textId="2B986B27" w:rsidR="00076817" w:rsidRPr="000D4187" w:rsidRDefault="69D346B0" w:rsidP="00871BDA">
      <w:pPr>
        <w:pStyle w:val="BodyTextBullet1"/>
        <w:keepNext/>
        <w:keepLines/>
      </w:pPr>
      <w:r w:rsidRPr="69D346B0">
        <w:t>VHA Enterprise Terminology Services (VETS) (includes New Term Rapid Turnaround</w:t>
      </w:r>
    </w:p>
    <w:p w14:paraId="645BD01E" w14:textId="77777777" w:rsidR="00076817" w:rsidRDefault="00076817" w:rsidP="00871BDA">
      <w:pPr>
        <w:pStyle w:val="BodyTextBullet1"/>
        <w:keepNext/>
        <w:keepLines/>
      </w:pPr>
      <w:r w:rsidRPr="69D346B0">
        <w:t>(</w:t>
      </w:r>
      <w:r w:rsidRPr="69D346B0">
        <w:rPr>
          <w:spacing w:val="-1"/>
        </w:rPr>
        <w:t>N</w:t>
      </w:r>
      <w:r w:rsidRPr="69D346B0">
        <w:t>TRT)</w:t>
      </w:r>
    </w:p>
    <w:p w14:paraId="5C1216E7" w14:textId="74D2DEAA" w:rsidR="00076817" w:rsidRDefault="69D346B0" w:rsidP="00871BDA">
      <w:pPr>
        <w:pStyle w:val="BodyTextBullet1"/>
        <w:keepNext/>
        <w:keepLines/>
      </w:pPr>
      <w:r w:rsidRPr="69D346B0">
        <w:t>Connected Health/Mobile Applications</w:t>
      </w:r>
    </w:p>
    <w:p w14:paraId="3CE1126A" w14:textId="58B5104D" w:rsidR="00076817" w:rsidRDefault="69D346B0" w:rsidP="00871BDA">
      <w:pPr>
        <w:pStyle w:val="BodyTextBullet1"/>
        <w:keepNext/>
        <w:keepLines/>
      </w:pPr>
      <w:r w:rsidRPr="69D346B0">
        <w:t>Corporate Data Warehouse (CDW)</w:t>
      </w:r>
    </w:p>
    <w:p w14:paraId="7E180F1A" w14:textId="353F2D38" w:rsidR="00076817" w:rsidRDefault="69D346B0" w:rsidP="00871BDA">
      <w:pPr>
        <w:pStyle w:val="BodyTextBullet1"/>
        <w:keepNext/>
        <w:keepLines/>
      </w:pPr>
      <w:r w:rsidRPr="69D346B0">
        <w:t>Registries</w:t>
      </w:r>
    </w:p>
    <w:p w14:paraId="3AD7BE13" w14:textId="6F6F6EDD" w:rsidR="00076817" w:rsidRPr="0091707D" w:rsidRDefault="69D346B0" w:rsidP="00871BDA">
      <w:pPr>
        <w:pStyle w:val="BodyTextBullet1"/>
        <w:keepNext/>
        <w:keepLines/>
      </w:pPr>
      <w:r w:rsidRPr="69D346B0">
        <w:t>TDS</w:t>
      </w:r>
    </w:p>
    <w:p w14:paraId="6831EF1A" w14:textId="3F17707E" w:rsidR="0091707D" w:rsidRDefault="0091707D" w:rsidP="0091707D">
      <w:pPr>
        <w:pStyle w:val="Caption"/>
      </w:pPr>
      <w:r>
        <w:t xml:space="preserve">Table </w:t>
      </w:r>
      <w:fldSimple w:instr=" SEQ Table \* ARABIC ">
        <w:r w:rsidR="00E6726A">
          <w:rPr>
            <w:noProof/>
          </w:rPr>
          <w:t>22</w:t>
        </w:r>
      </w:fldSimple>
      <w:r>
        <w:t xml:space="preserve">: </w:t>
      </w:r>
      <w:r w:rsidRPr="00B914B1">
        <w:t>Known Interfaces</w:t>
      </w:r>
    </w:p>
    <w:tbl>
      <w:tblPr>
        <w:tblW w:w="8893" w:type="dxa"/>
        <w:jc w:val="center"/>
        <w:tblCellMar>
          <w:left w:w="0" w:type="dxa"/>
          <w:right w:w="0" w:type="dxa"/>
        </w:tblCellMar>
        <w:tblLook w:val="04A0" w:firstRow="1" w:lastRow="0" w:firstColumn="1" w:lastColumn="0" w:noHBand="0" w:noVBand="1"/>
        <w:tblDescription w:val="Table 22: Known Interfaces"/>
      </w:tblPr>
      <w:tblGrid>
        <w:gridCol w:w="1562"/>
        <w:gridCol w:w="2186"/>
        <w:gridCol w:w="1344"/>
        <w:gridCol w:w="1700"/>
        <w:gridCol w:w="2101"/>
      </w:tblGrid>
      <w:tr w:rsidR="000F55B6" w:rsidRPr="00264158" w14:paraId="765563A4" w14:textId="77777777" w:rsidTr="0091707D">
        <w:trPr>
          <w:cantSplit/>
          <w:trHeight w:val="503"/>
          <w:tblHeader/>
          <w:jc w:val="center"/>
        </w:trPr>
        <w:tc>
          <w:tcPr>
            <w:tcW w:w="1562"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4F97683" w14:textId="77777777" w:rsidR="000F55B6" w:rsidRPr="00264158" w:rsidRDefault="69D346B0" w:rsidP="00264158">
            <w:pPr>
              <w:pStyle w:val="TableHeading"/>
            </w:pPr>
            <w:r w:rsidRPr="00264158">
              <w:t>Name of Application</w:t>
            </w:r>
          </w:p>
        </w:tc>
        <w:tc>
          <w:tcPr>
            <w:tcW w:w="218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0BB98DA0" w14:textId="77777777" w:rsidR="000F55B6" w:rsidRPr="00264158" w:rsidRDefault="69D346B0" w:rsidP="00264158">
            <w:pPr>
              <w:pStyle w:val="TableHeading"/>
            </w:pPr>
            <w:r w:rsidRPr="00264158">
              <w:t>Description of current application</w:t>
            </w:r>
          </w:p>
        </w:tc>
        <w:tc>
          <w:tcPr>
            <w:tcW w:w="1344"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6597FCBF" w14:textId="77777777" w:rsidR="000F55B6" w:rsidRPr="00264158" w:rsidRDefault="69D346B0" w:rsidP="00264158">
            <w:pPr>
              <w:pStyle w:val="TableHeading"/>
            </w:pPr>
            <w:r w:rsidRPr="00264158">
              <w:t xml:space="preserve">Interface Type </w:t>
            </w:r>
          </w:p>
        </w:tc>
        <w:tc>
          <w:tcPr>
            <w:tcW w:w="170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D173930" w14:textId="77777777" w:rsidR="000F55B6" w:rsidRPr="00264158" w:rsidRDefault="69D346B0" w:rsidP="00264158">
            <w:pPr>
              <w:pStyle w:val="TableHeading"/>
            </w:pPr>
            <w:r w:rsidRPr="00264158">
              <w:t xml:space="preserve">Existing Functionality </w:t>
            </w:r>
          </w:p>
        </w:tc>
        <w:tc>
          <w:tcPr>
            <w:tcW w:w="210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F01F74E" w14:textId="77777777" w:rsidR="000F55B6" w:rsidRPr="00264158" w:rsidRDefault="69D346B0" w:rsidP="00264158">
            <w:pPr>
              <w:pStyle w:val="TableHeading"/>
            </w:pPr>
            <w:r w:rsidRPr="00264158">
              <w:t xml:space="preserve">Deliverables </w:t>
            </w:r>
          </w:p>
        </w:tc>
      </w:tr>
      <w:tr w:rsidR="000F55B6" w:rsidRPr="00264158" w14:paraId="4FFBEDA2" w14:textId="77777777" w:rsidTr="0091707D">
        <w:trPr>
          <w:cantSplit/>
          <w:trHeight w:val="503"/>
          <w:jc w:val="center"/>
        </w:trPr>
        <w:tc>
          <w:tcPr>
            <w:tcW w:w="1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EED99E" w14:textId="77777777" w:rsidR="000F55B6" w:rsidRPr="00264158" w:rsidRDefault="69D346B0" w:rsidP="00264158">
            <w:pPr>
              <w:pStyle w:val="TableText"/>
            </w:pPr>
            <w:r w:rsidRPr="00264158">
              <w:t>VHA Enterprise Terminology Services (VETS) (includes New Term Rapid Turnaround (NTRT)</w:t>
            </w:r>
          </w:p>
        </w:tc>
        <w:tc>
          <w:tcPr>
            <w:tcW w:w="2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94C2DA" w14:textId="42B91F32" w:rsidR="000F55B6" w:rsidRPr="00264158" w:rsidRDefault="69D346B0" w:rsidP="00264158">
            <w:pPr>
              <w:pStyle w:val="TableText"/>
            </w:pPr>
            <w:r w:rsidRPr="00264158">
              <w:t>Suite of products that deliver standardized terminology content for use across the VA enterprise; including VistA and Clinical /</w:t>
            </w:r>
            <w:r w:rsidR="0091707D">
              <w:t>Health Data Repository (CHDR).</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080163" w14:textId="77777777" w:rsidR="000F55B6" w:rsidRPr="00264158" w:rsidRDefault="69D346B0" w:rsidP="00264158">
            <w:pPr>
              <w:pStyle w:val="TableText"/>
            </w:pPr>
            <w:r w:rsidRPr="00264158">
              <w:t>Automated</w:t>
            </w:r>
          </w:p>
        </w:tc>
        <w:tc>
          <w:tcPr>
            <w:tcW w:w="1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AF2D12" w14:textId="241F852C" w:rsidR="000F55B6" w:rsidRPr="00264158" w:rsidRDefault="69D346B0" w:rsidP="00264158">
            <w:pPr>
              <w:pStyle w:val="TableText"/>
            </w:pPr>
            <w:r w:rsidRPr="00264158">
              <w:t>Yes, but n</w:t>
            </w:r>
            <w:r w:rsidR="0091707D">
              <w:t xml:space="preserve">ot to enterprise requirement’s </w:t>
            </w:r>
            <w:r w:rsidRPr="00264158">
              <w:t>level</w:t>
            </w:r>
          </w:p>
        </w:tc>
        <w:tc>
          <w:tcPr>
            <w:tcW w:w="21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4F84E5" w14:textId="77777777" w:rsidR="000F55B6" w:rsidRPr="00264158" w:rsidRDefault="69D346B0" w:rsidP="00264158">
            <w:pPr>
              <w:pStyle w:val="TableText"/>
            </w:pPr>
            <w:r w:rsidRPr="00264158">
              <w:t>Rapid and accurate issuance of terms, updates of existing terms, and deployment of solutions over a browser to multiple applications.</w:t>
            </w:r>
          </w:p>
        </w:tc>
      </w:tr>
      <w:tr w:rsidR="000F55B6" w:rsidRPr="00264158" w14:paraId="4A583AA9" w14:textId="77777777" w:rsidTr="0091707D">
        <w:trPr>
          <w:cantSplit/>
          <w:trHeight w:val="503"/>
          <w:jc w:val="center"/>
        </w:trPr>
        <w:tc>
          <w:tcPr>
            <w:tcW w:w="1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186F6C" w14:textId="77777777" w:rsidR="000F55B6" w:rsidRPr="00264158" w:rsidRDefault="69D346B0" w:rsidP="00264158">
            <w:pPr>
              <w:pStyle w:val="TableText"/>
            </w:pPr>
            <w:r w:rsidRPr="00264158">
              <w:t>Connected Health/Mobile Applications</w:t>
            </w:r>
          </w:p>
        </w:tc>
        <w:tc>
          <w:tcPr>
            <w:tcW w:w="2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3BFE9C" w14:textId="77777777" w:rsidR="000F55B6" w:rsidRPr="00264158" w:rsidRDefault="69D346B0" w:rsidP="00264158">
            <w:pPr>
              <w:pStyle w:val="TableText"/>
            </w:pPr>
            <w:r w:rsidRPr="00264158">
              <w:t>Provides mobile access to VA healthcare information</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2506E1" w14:textId="77777777" w:rsidR="000F55B6" w:rsidRPr="00264158" w:rsidRDefault="69D346B0" w:rsidP="00264158">
            <w:pPr>
              <w:pStyle w:val="TableText"/>
            </w:pPr>
            <w:r w:rsidRPr="00264158">
              <w:t>Automated</w:t>
            </w:r>
          </w:p>
        </w:tc>
        <w:tc>
          <w:tcPr>
            <w:tcW w:w="1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B2A941" w14:textId="77777777" w:rsidR="000F55B6" w:rsidRPr="00264158" w:rsidRDefault="69D346B0" w:rsidP="00264158">
            <w:pPr>
              <w:pStyle w:val="TableText"/>
            </w:pPr>
            <w:r w:rsidRPr="00264158">
              <w:t>Limited; applications are being developed</w:t>
            </w:r>
          </w:p>
        </w:tc>
        <w:tc>
          <w:tcPr>
            <w:tcW w:w="21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E086DB" w14:textId="77777777" w:rsidR="000F55B6" w:rsidRPr="00264158" w:rsidRDefault="69D346B0" w:rsidP="00264158">
            <w:pPr>
              <w:pStyle w:val="TableText"/>
            </w:pPr>
            <w:r w:rsidRPr="00264158">
              <w:t>Data would be shared, as needed.</w:t>
            </w:r>
          </w:p>
        </w:tc>
      </w:tr>
      <w:tr w:rsidR="000F55B6" w:rsidRPr="00264158" w14:paraId="708481A6" w14:textId="77777777" w:rsidTr="0091707D">
        <w:trPr>
          <w:cantSplit/>
          <w:trHeight w:val="503"/>
          <w:jc w:val="center"/>
        </w:trPr>
        <w:tc>
          <w:tcPr>
            <w:tcW w:w="1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BA88A5" w14:textId="77777777" w:rsidR="000F55B6" w:rsidRPr="00264158" w:rsidRDefault="69D346B0" w:rsidP="00264158">
            <w:pPr>
              <w:pStyle w:val="TableText"/>
            </w:pPr>
            <w:r w:rsidRPr="00264158">
              <w:t>Corporate Data Warehouse (CDW)</w:t>
            </w:r>
          </w:p>
        </w:tc>
        <w:tc>
          <w:tcPr>
            <w:tcW w:w="2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A7F36D" w14:textId="6457D88B" w:rsidR="000F55B6" w:rsidRPr="00264158" w:rsidRDefault="69D346B0" w:rsidP="00264158">
            <w:pPr>
              <w:pStyle w:val="TableText"/>
            </w:pPr>
            <w:r w:rsidRPr="00264158">
              <w:t>National data repository that pulls from several VHA clinical and administ</w:t>
            </w:r>
            <w:r w:rsidR="00CD3043">
              <w:t>rative systems, primary VistA.</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791AE1" w14:textId="77777777" w:rsidR="000F55B6" w:rsidRPr="00264158" w:rsidRDefault="69D346B0" w:rsidP="00264158">
            <w:pPr>
              <w:pStyle w:val="TableText"/>
            </w:pPr>
            <w:r w:rsidRPr="00264158">
              <w:t xml:space="preserve">Automated </w:t>
            </w:r>
          </w:p>
        </w:tc>
        <w:tc>
          <w:tcPr>
            <w:tcW w:w="1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D214A1" w14:textId="77777777" w:rsidR="000F55B6" w:rsidRPr="00264158" w:rsidRDefault="69D346B0" w:rsidP="00264158">
            <w:pPr>
              <w:pStyle w:val="TableText"/>
            </w:pPr>
            <w:r w:rsidRPr="00264158">
              <w:t>Yes</w:t>
            </w:r>
          </w:p>
        </w:tc>
        <w:tc>
          <w:tcPr>
            <w:tcW w:w="21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7E7812" w14:textId="4C889C6E" w:rsidR="000F55B6" w:rsidRPr="00264158" w:rsidRDefault="69D346B0" w:rsidP="00264158">
            <w:pPr>
              <w:pStyle w:val="TableText"/>
            </w:pPr>
            <w:r w:rsidRPr="00264158">
              <w:t>Data would be shared, as needed</w:t>
            </w:r>
            <w:r w:rsidR="0079374E">
              <w:t xml:space="preserve">. </w:t>
            </w:r>
          </w:p>
        </w:tc>
      </w:tr>
      <w:tr w:rsidR="000F55B6" w:rsidRPr="00264158" w14:paraId="4B4D19D1" w14:textId="77777777" w:rsidTr="0091707D">
        <w:trPr>
          <w:cantSplit/>
          <w:trHeight w:val="503"/>
          <w:jc w:val="center"/>
        </w:trPr>
        <w:tc>
          <w:tcPr>
            <w:tcW w:w="1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FEF0A3" w14:textId="77777777" w:rsidR="000F55B6" w:rsidRPr="00264158" w:rsidRDefault="69D346B0" w:rsidP="00264158">
            <w:pPr>
              <w:pStyle w:val="TableText"/>
            </w:pPr>
            <w:r w:rsidRPr="00264158">
              <w:t>Registries</w:t>
            </w:r>
          </w:p>
        </w:tc>
        <w:tc>
          <w:tcPr>
            <w:tcW w:w="2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516E31" w14:textId="7EDEA812" w:rsidR="000F55B6" w:rsidRPr="00264158" w:rsidRDefault="69D346B0" w:rsidP="00264158">
            <w:pPr>
              <w:pStyle w:val="TableText"/>
            </w:pPr>
            <w:r w:rsidRPr="00264158">
              <w:t>Supports the maintenance of local and national registries for clinical and resource tracking of care for patients wit</w:t>
            </w:r>
            <w:r w:rsidR="00CD3043">
              <w:t>h certain clinical conditions.</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6AF401" w14:textId="77777777" w:rsidR="000F55B6" w:rsidRPr="00264158" w:rsidRDefault="69D346B0" w:rsidP="00264158">
            <w:pPr>
              <w:pStyle w:val="TableText"/>
            </w:pPr>
            <w:r w:rsidRPr="00264158">
              <w:t>Automated</w:t>
            </w:r>
          </w:p>
        </w:tc>
        <w:tc>
          <w:tcPr>
            <w:tcW w:w="1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6A6450" w14:textId="77777777" w:rsidR="000F55B6" w:rsidRPr="00264158" w:rsidRDefault="69D346B0" w:rsidP="00264158">
            <w:pPr>
              <w:pStyle w:val="TableText"/>
            </w:pPr>
            <w:r w:rsidRPr="00264158">
              <w:t>Yes</w:t>
            </w:r>
          </w:p>
        </w:tc>
        <w:tc>
          <w:tcPr>
            <w:tcW w:w="21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EA6AD9" w14:textId="77777777" w:rsidR="000F55B6" w:rsidRPr="00264158" w:rsidRDefault="69D346B0" w:rsidP="00264158">
            <w:pPr>
              <w:pStyle w:val="TableText"/>
            </w:pPr>
            <w:r w:rsidRPr="00264158">
              <w:t>Data would be shared, as needed</w:t>
            </w:r>
          </w:p>
        </w:tc>
      </w:tr>
    </w:tbl>
    <w:p w14:paraId="18E00151" w14:textId="6CAEED5E" w:rsidR="00076817" w:rsidRPr="001E787F" w:rsidRDefault="00076817" w:rsidP="007E1050">
      <w:pPr>
        <w:pStyle w:val="Heading3"/>
      </w:pPr>
      <w:bookmarkStart w:id="75" w:name="_Toc463886204"/>
      <w:r w:rsidRPr="001E787F">
        <w:lastRenderedPageBreak/>
        <w:t>Related Projects or Work</w:t>
      </w:r>
      <w:r w:rsidRPr="00EC5A24">
        <w:t xml:space="preserve"> </w:t>
      </w:r>
      <w:r w:rsidRPr="001E787F">
        <w:t>Efforts</w:t>
      </w:r>
      <w:bookmarkEnd w:id="75"/>
    </w:p>
    <w:p w14:paraId="20C52029" w14:textId="216C2464" w:rsidR="00076817" w:rsidRPr="00B006AF" w:rsidRDefault="69D346B0" w:rsidP="00EC5A24">
      <w:pPr>
        <w:pStyle w:val="BodyText"/>
      </w:pPr>
      <w:r>
        <w:t xml:space="preserve">The following are related projects or </w:t>
      </w:r>
      <w:r w:rsidRPr="00EC5A24">
        <w:t>work</w:t>
      </w:r>
      <w:r>
        <w:t xml:space="preserve"> efforts:</w:t>
      </w:r>
    </w:p>
    <w:p w14:paraId="75E38DBE" w14:textId="213116F2" w:rsidR="00076817" w:rsidRPr="00F14F32" w:rsidRDefault="00770C71" w:rsidP="00EC5A24">
      <w:pPr>
        <w:pStyle w:val="BodyTextBullet1"/>
      </w:pPr>
      <w:hyperlink r:id="rId59" w:history="1">
        <w:r w:rsidR="00F14F32" w:rsidRPr="00EC5A24">
          <w:rPr>
            <w:bCs/>
            <w:color w:val="0000FF"/>
            <w:u w:val="single"/>
          </w:rPr>
          <w:t xml:space="preserve">NSR #20120905 </w:t>
        </w:r>
        <w:r w:rsidR="00F14F32" w:rsidRPr="00EC5A24">
          <w:rPr>
            <w:bCs/>
            <w:color w:val="0000FF"/>
            <w:spacing w:val="-1"/>
            <w:u w:val="single"/>
          </w:rPr>
          <w:t>M</w:t>
        </w:r>
        <w:r w:rsidR="00F14F32" w:rsidRPr="00EC5A24">
          <w:rPr>
            <w:bCs/>
            <w:color w:val="0000FF"/>
            <w:u w:val="single"/>
          </w:rPr>
          <w:t>o</w:t>
        </w:r>
        <w:r w:rsidR="00F14F32" w:rsidRPr="00EC5A24">
          <w:rPr>
            <w:bCs/>
            <w:color w:val="0000FF"/>
            <w:spacing w:val="1"/>
            <w:u w:val="single"/>
          </w:rPr>
          <w:t>b</w:t>
        </w:r>
        <w:r w:rsidR="00F14F32" w:rsidRPr="00EC5A24">
          <w:rPr>
            <w:bCs/>
            <w:color w:val="0000FF"/>
            <w:u w:val="single"/>
          </w:rPr>
          <w:t>i</w:t>
        </w:r>
        <w:r w:rsidR="00F14F32" w:rsidRPr="00EC5A24">
          <w:rPr>
            <w:bCs/>
            <w:color w:val="0000FF"/>
            <w:spacing w:val="1"/>
            <w:u w:val="single"/>
          </w:rPr>
          <w:t>l</w:t>
        </w:r>
        <w:r w:rsidR="00F14F32" w:rsidRPr="00EC5A24">
          <w:rPr>
            <w:bCs/>
            <w:color w:val="0000FF"/>
            <w:u w:val="single"/>
          </w:rPr>
          <w:t>e</w:t>
        </w:r>
        <w:r w:rsidR="00F14F32" w:rsidRPr="00EC5A24">
          <w:rPr>
            <w:bCs/>
            <w:color w:val="0000FF"/>
            <w:spacing w:val="-1"/>
            <w:u w:val="single"/>
          </w:rPr>
          <w:t xml:space="preserve"> </w:t>
        </w:r>
        <w:r w:rsidR="00F14F32" w:rsidRPr="00EC5A24">
          <w:rPr>
            <w:bCs/>
            <w:color w:val="0000FF"/>
            <w:u w:val="single"/>
          </w:rPr>
          <w:t>Ap</w:t>
        </w:r>
        <w:r w:rsidR="00F14F32" w:rsidRPr="00EC5A24">
          <w:rPr>
            <w:bCs/>
            <w:color w:val="0000FF"/>
            <w:spacing w:val="1"/>
            <w:u w:val="single"/>
          </w:rPr>
          <w:t>p</w:t>
        </w:r>
        <w:r w:rsidR="00F14F32" w:rsidRPr="00EC5A24">
          <w:rPr>
            <w:bCs/>
            <w:color w:val="0000FF"/>
            <w:u w:val="single"/>
          </w:rPr>
          <w:t>l</w:t>
        </w:r>
        <w:r w:rsidR="00F14F32" w:rsidRPr="00EC5A24">
          <w:rPr>
            <w:bCs/>
            <w:color w:val="0000FF"/>
            <w:spacing w:val="1"/>
            <w:u w:val="single"/>
          </w:rPr>
          <w:t>i</w:t>
        </w:r>
        <w:r w:rsidR="00F14F32" w:rsidRPr="00EC5A24">
          <w:rPr>
            <w:bCs/>
            <w:color w:val="0000FF"/>
            <w:spacing w:val="-1"/>
            <w:u w:val="single"/>
          </w:rPr>
          <w:t>c</w:t>
        </w:r>
        <w:r w:rsidR="00F14F32" w:rsidRPr="00EC5A24">
          <w:rPr>
            <w:bCs/>
            <w:color w:val="0000FF"/>
            <w:u w:val="single"/>
          </w:rPr>
          <w:t>a</w:t>
        </w:r>
        <w:r w:rsidR="00F14F32" w:rsidRPr="00EC5A24">
          <w:rPr>
            <w:bCs/>
            <w:color w:val="0000FF"/>
            <w:spacing w:val="-1"/>
            <w:u w:val="single"/>
          </w:rPr>
          <w:t>t</w:t>
        </w:r>
        <w:r w:rsidR="00F14F32" w:rsidRPr="00EC5A24">
          <w:rPr>
            <w:bCs/>
            <w:color w:val="0000FF"/>
            <w:u w:val="single"/>
          </w:rPr>
          <w:t>io</w:t>
        </w:r>
        <w:r w:rsidR="00F14F32" w:rsidRPr="00EC5A24">
          <w:rPr>
            <w:bCs/>
            <w:color w:val="0000FF"/>
            <w:spacing w:val="1"/>
            <w:u w:val="single"/>
          </w:rPr>
          <w:t>n</w:t>
        </w:r>
        <w:r w:rsidR="00F14F32" w:rsidRPr="00EC5A24">
          <w:rPr>
            <w:bCs/>
            <w:color w:val="0000FF"/>
            <w:u w:val="single"/>
          </w:rPr>
          <w:t>s</w:t>
        </w:r>
      </w:hyperlink>
      <w:r w:rsidR="00EC5A24" w:rsidRPr="00EC5A24">
        <w:rPr>
          <w:bCs/>
          <w:color w:val="0000FF"/>
          <w:u w:val="single"/>
        </w:rPr>
        <w:t xml:space="preserve"> </w:t>
      </w:r>
      <w:r w:rsidR="00EC5A24">
        <w:br/>
      </w:r>
      <w:r w:rsidR="69D346B0" w:rsidRPr="69D346B0">
        <w:t>The Mobile Development project is focused on the development of simple and complex applications and treats these applications as functions being released to the App Store. This project manages the development of mobile applications and plans for cyclic release of applications over the course of 4, 6 month increments.</w:t>
      </w:r>
    </w:p>
    <w:p w14:paraId="56ED1006" w14:textId="1C6B18F9" w:rsidR="00076817" w:rsidRPr="00497A3B" w:rsidRDefault="00770C71" w:rsidP="00497A3B">
      <w:pPr>
        <w:pStyle w:val="BodyTextBullet1"/>
      </w:pPr>
      <w:hyperlink r:id="rId60" w:history="1">
        <w:r w:rsidR="00F14F32" w:rsidRPr="00497A3B">
          <w:rPr>
            <w:b/>
            <w:bCs/>
            <w:color w:val="0000FF"/>
            <w:u w:val="single"/>
          </w:rPr>
          <w:t>NSR #20130905 VistA</w:t>
        </w:r>
        <w:r w:rsidR="00F14F32" w:rsidRPr="00497A3B">
          <w:rPr>
            <w:b/>
            <w:bCs/>
            <w:color w:val="0000FF"/>
            <w:spacing w:val="1"/>
            <w:u w:val="single"/>
          </w:rPr>
          <w:t xml:space="preserve"> </w:t>
        </w:r>
        <w:r w:rsidR="00F14F32" w:rsidRPr="00497A3B">
          <w:rPr>
            <w:b/>
            <w:bCs/>
            <w:color w:val="0000FF"/>
            <w:u w:val="single"/>
          </w:rPr>
          <w:t>Evol</w:t>
        </w:r>
        <w:r w:rsidR="00F14F32" w:rsidRPr="00497A3B">
          <w:rPr>
            <w:b/>
            <w:bCs/>
            <w:color w:val="0000FF"/>
            <w:spacing w:val="1"/>
            <w:u w:val="single"/>
          </w:rPr>
          <w:t>u</w:t>
        </w:r>
        <w:r w:rsidR="00F14F32" w:rsidRPr="00497A3B">
          <w:rPr>
            <w:b/>
            <w:bCs/>
            <w:color w:val="0000FF"/>
            <w:u w:val="single"/>
          </w:rPr>
          <w:t>tion (VE)</w:t>
        </w:r>
      </w:hyperlink>
      <w:r w:rsidR="00497A3B" w:rsidRPr="00497A3B">
        <w:rPr>
          <w:b/>
          <w:bCs/>
          <w:color w:val="0000FF"/>
          <w:u w:val="single"/>
        </w:rPr>
        <w:t xml:space="preserve"> </w:t>
      </w:r>
      <w:r w:rsidR="00497A3B">
        <w:rPr>
          <w:b/>
          <w:color w:val="auto"/>
        </w:rPr>
        <w:br/>
      </w:r>
      <w:r w:rsidR="69D346B0" w:rsidRPr="00497A3B">
        <w:t>The VistA-4 Project will be the first project in the VistA Evolution Program. VistA-4 will focus on syntactic, semantic, and process interoperability, care coordination, the integration of ancillary services, and meaningful use. VistA-4 will rely upon infrastructure components, data models, and services that support an open, modular, extensible EHR platform allowing VA to provide high-quality solutions at increased speed and decreased cost. The resulting system will be flexible and agile – accommodating new technology advances and achieving optimal results more efficiently.</w:t>
      </w:r>
    </w:p>
    <w:p w14:paraId="31DC48C3" w14:textId="0E12442E" w:rsidR="00076817" w:rsidRPr="00F14F32" w:rsidRDefault="00770C71" w:rsidP="00497A3B">
      <w:pPr>
        <w:pStyle w:val="BodyTextBullet1"/>
      </w:pPr>
      <w:hyperlink r:id="rId61" w:history="1">
        <w:r w:rsidR="00F14F32" w:rsidRPr="69D346B0">
          <w:rPr>
            <w:b/>
            <w:bCs/>
            <w:color w:val="0000FF"/>
            <w:u w:val="single"/>
          </w:rPr>
          <w:t>NSR #20140509 V</w:t>
        </w:r>
        <w:r w:rsidR="00F14F32" w:rsidRPr="69D346B0">
          <w:rPr>
            <w:b/>
            <w:bCs/>
            <w:color w:val="0000FF"/>
            <w:spacing w:val="-1"/>
            <w:u w:val="single"/>
          </w:rPr>
          <w:t>A</w:t>
        </w:r>
        <w:r w:rsidR="00F14F32" w:rsidRPr="69D346B0">
          <w:rPr>
            <w:b/>
            <w:bCs/>
            <w:color w:val="0000FF"/>
            <w:u w:val="single"/>
          </w:rPr>
          <w:t>/D</w:t>
        </w:r>
        <w:r w:rsidR="00F14F32" w:rsidRPr="69D346B0">
          <w:rPr>
            <w:b/>
            <w:bCs/>
            <w:color w:val="0000FF"/>
            <w:spacing w:val="2"/>
            <w:u w:val="single"/>
          </w:rPr>
          <w:t>o</w:t>
        </w:r>
        <w:r w:rsidR="00F14F32" w:rsidRPr="69D346B0">
          <w:rPr>
            <w:b/>
            <w:bCs/>
            <w:color w:val="0000FF"/>
            <w:u w:val="single"/>
          </w:rPr>
          <w:t xml:space="preserve">D </w:t>
        </w:r>
        <w:r w:rsidR="00F14F32" w:rsidRPr="69D346B0">
          <w:rPr>
            <w:b/>
            <w:bCs/>
            <w:color w:val="0000FF"/>
            <w:spacing w:val="-1"/>
            <w:u w:val="single"/>
          </w:rPr>
          <w:t>D</w:t>
        </w:r>
        <w:r w:rsidR="00F14F32" w:rsidRPr="69D346B0">
          <w:rPr>
            <w:b/>
            <w:bCs/>
            <w:color w:val="0000FF"/>
            <w:u w:val="single"/>
          </w:rPr>
          <w:t>a</w:t>
        </w:r>
        <w:r w:rsidR="00F14F32" w:rsidRPr="69D346B0">
          <w:rPr>
            <w:b/>
            <w:bCs/>
            <w:color w:val="0000FF"/>
            <w:spacing w:val="-1"/>
            <w:u w:val="single"/>
          </w:rPr>
          <w:t>t</w:t>
        </w:r>
        <w:r w:rsidR="00F14F32" w:rsidRPr="69D346B0">
          <w:rPr>
            <w:b/>
            <w:bCs/>
            <w:color w:val="0000FF"/>
            <w:u w:val="single"/>
          </w:rPr>
          <w:t xml:space="preserve">a </w:t>
        </w:r>
        <w:r w:rsidR="00F14F32" w:rsidRPr="69D346B0">
          <w:rPr>
            <w:b/>
            <w:bCs/>
            <w:color w:val="0000FF"/>
            <w:spacing w:val="1"/>
            <w:u w:val="single"/>
          </w:rPr>
          <w:t>S</w:t>
        </w:r>
        <w:r w:rsidR="00F14F32" w:rsidRPr="69D346B0">
          <w:rPr>
            <w:b/>
            <w:bCs/>
            <w:color w:val="0000FF"/>
            <w:u w:val="single"/>
          </w:rPr>
          <w:t>ta</w:t>
        </w:r>
        <w:r w:rsidR="00F14F32" w:rsidRPr="69D346B0">
          <w:rPr>
            <w:b/>
            <w:bCs/>
            <w:color w:val="0000FF"/>
            <w:spacing w:val="2"/>
            <w:u w:val="single"/>
          </w:rPr>
          <w:t>n</w:t>
        </w:r>
        <w:r w:rsidR="00F14F32" w:rsidRPr="69D346B0">
          <w:rPr>
            <w:b/>
            <w:bCs/>
            <w:color w:val="0000FF"/>
            <w:spacing w:val="1"/>
            <w:u w:val="single"/>
          </w:rPr>
          <w:t>d</w:t>
        </w:r>
        <w:r w:rsidR="00F14F32" w:rsidRPr="69D346B0">
          <w:rPr>
            <w:b/>
            <w:bCs/>
            <w:color w:val="0000FF"/>
            <w:u w:val="single"/>
          </w:rPr>
          <w:t>a</w:t>
        </w:r>
        <w:r w:rsidR="00F14F32" w:rsidRPr="69D346B0">
          <w:rPr>
            <w:b/>
            <w:bCs/>
            <w:color w:val="0000FF"/>
            <w:spacing w:val="-1"/>
            <w:u w:val="single"/>
          </w:rPr>
          <w:t>r</w:t>
        </w:r>
        <w:r w:rsidR="00F14F32" w:rsidRPr="69D346B0">
          <w:rPr>
            <w:b/>
            <w:bCs/>
            <w:color w:val="0000FF"/>
            <w:spacing w:val="1"/>
            <w:u w:val="single"/>
          </w:rPr>
          <w:t>d</w:t>
        </w:r>
        <w:r w:rsidR="00F14F32" w:rsidRPr="69D346B0">
          <w:rPr>
            <w:b/>
            <w:bCs/>
            <w:color w:val="0000FF"/>
            <w:u w:val="single"/>
          </w:rPr>
          <w:t>iza</w:t>
        </w:r>
        <w:r w:rsidR="00F14F32" w:rsidRPr="69D346B0">
          <w:rPr>
            <w:b/>
            <w:bCs/>
            <w:color w:val="0000FF"/>
            <w:spacing w:val="-1"/>
            <w:u w:val="single"/>
          </w:rPr>
          <w:t>t</w:t>
        </w:r>
        <w:r w:rsidR="00F14F32" w:rsidRPr="69D346B0">
          <w:rPr>
            <w:b/>
            <w:bCs/>
            <w:color w:val="0000FF"/>
            <w:u w:val="single"/>
          </w:rPr>
          <w:t>ion</w:t>
        </w:r>
      </w:hyperlink>
      <w:r w:rsidR="00497A3B">
        <w:rPr>
          <w:b/>
          <w:bCs/>
          <w:color w:val="0000FF"/>
          <w:u w:val="single"/>
        </w:rPr>
        <w:t xml:space="preserve"> </w:t>
      </w:r>
      <w:r w:rsidR="00497A3B">
        <w:rPr>
          <w:b/>
          <w:bCs/>
          <w:color w:val="0000FF"/>
          <w:u w:val="single"/>
        </w:rPr>
        <w:br/>
      </w:r>
      <w:r w:rsidR="69D346B0" w:rsidRPr="69D346B0">
        <w:t>VA is collaborating with the DoD and the IPO to improve the interoperability of data contained in the VA and DoD health care systems. Data standardization is the key. As part of the improvement process, this request will provide the framework for expectations related to sharing standardized clinical data between VA and its health care deliver partners (namely DoD).</w:t>
      </w:r>
    </w:p>
    <w:p w14:paraId="2D18488D" w14:textId="5A45AC91" w:rsidR="00076817" w:rsidRPr="00F14F32" w:rsidRDefault="00770C71" w:rsidP="00497A3B">
      <w:pPr>
        <w:pStyle w:val="BodyTextBullet1"/>
      </w:pPr>
      <w:hyperlink r:id="rId62" w:history="1">
        <w:r w:rsidR="00F14F32" w:rsidRPr="69D346B0">
          <w:rPr>
            <w:b/>
            <w:bCs/>
            <w:color w:val="0000FF"/>
            <w:u w:val="single"/>
          </w:rPr>
          <w:t xml:space="preserve">NSR #20080407 </w:t>
        </w:r>
        <w:r w:rsidR="00F14F32" w:rsidRPr="69D346B0">
          <w:rPr>
            <w:b/>
            <w:bCs/>
            <w:color w:val="0000FF"/>
            <w:spacing w:val="1"/>
            <w:u w:val="single"/>
          </w:rPr>
          <w:t>S</w:t>
        </w:r>
        <w:r w:rsidR="00F14F32" w:rsidRPr="69D346B0">
          <w:rPr>
            <w:b/>
            <w:bCs/>
            <w:color w:val="0000FF"/>
            <w:u w:val="single"/>
          </w:rPr>
          <w:t>tan</w:t>
        </w:r>
        <w:r w:rsidR="00F14F32" w:rsidRPr="69D346B0">
          <w:rPr>
            <w:b/>
            <w:bCs/>
            <w:color w:val="0000FF"/>
            <w:spacing w:val="1"/>
            <w:u w:val="single"/>
          </w:rPr>
          <w:t>d</w:t>
        </w:r>
        <w:r w:rsidR="00F14F32" w:rsidRPr="69D346B0">
          <w:rPr>
            <w:b/>
            <w:bCs/>
            <w:color w:val="0000FF"/>
            <w:spacing w:val="-2"/>
            <w:u w:val="single"/>
          </w:rPr>
          <w:t>a</w:t>
        </w:r>
        <w:r w:rsidR="00F14F32" w:rsidRPr="69D346B0">
          <w:rPr>
            <w:b/>
            <w:bCs/>
            <w:color w:val="0000FF"/>
            <w:spacing w:val="-1"/>
            <w:u w:val="single"/>
          </w:rPr>
          <w:t>r</w:t>
        </w:r>
        <w:r w:rsidR="00F14F32" w:rsidRPr="69D346B0">
          <w:rPr>
            <w:b/>
            <w:bCs/>
            <w:color w:val="0000FF"/>
            <w:u w:val="single"/>
          </w:rPr>
          <w:t>d</w:t>
        </w:r>
        <w:r w:rsidR="00F14F32" w:rsidRPr="69D346B0">
          <w:rPr>
            <w:b/>
            <w:bCs/>
            <w:color w:val="0000FF"/>
            <w:spacing w:val="1"/>
            <w:u w:val="single"/>
          </w:rPr>
          <w:t xml:space="preserve"> </w:t>
        </w:r>
        <w:r w:rsidR="00F14F32" w:rsidRPr="69D346B0">
          <w:rPr>
            <w:b/>
            <w:bCs/>
            <w:color w:val="0000FF"/>
            <w:u w:val="single"/>
          </w:rPr>
          <w:t>C</w:t>
        </w:r>
        <w:r w:rsidR="00F14F32" w:rsidRPr="69D346B0">
          <w:rPr>
            <w:b/>
            <w:bCs/>
            <w:color w:val="0000FF"/>
            <w:spacing w:val="2"/>
            <w:u w:val="single"/>
          </w:rPr>
          <w:t>o</w:t>
        </w:r>
        <w:r w:rsidR="00F14F32" w:rsidRPr="69D346B0">
          <w:rPr>
            <w:b/>
            <w:bCs/>
            <w:color w:val="0000FF"/>
            <w:spacing w:val="-3"/>
            <w:u w:val="single"/>
          </w:rPr>
          <w:t>m</w:t>
        </w:r>
        <w:r w:rsidR="00F14F32" w:rsidRPr="69D346B0">
          <w:rPr>
            <w:b/>
            <w:bCs/>
            <w:color w:val="0000FF"/>
            <w:spacing w:val="1"/>
            <w:u w:val="single"/>
          </w:rPr>
          <w:t>pu</w:t>
        </w:r>
        <w:r w:rsidR="00F14F32" w:rsidRPr="69D346B0">
          <w:rPr>
            <w:b/>
            <w:bCs/>
            <w:color w:val="0000FF"/>
            <w:u w:val="single"/>
          </w:rPr>
          <w:t>table</w:t>
        </w:r>
        <w:r w:rsidR="00F14F32" w:rsidRPr="69D346B0">
          <w:rPr>
            <w:b/>
            <w:bCs/>
            <w:color w:val="0000FF"/>
            <w:spacing w:val="-1"/>
            <w:u w:val="single"/>
          </w:rPr>
          <w:t xml:space="preserve"> </w:t>
        </w:r>
        <w:r w:rsidR="00F14F32" w:rsidRPr="69D346B0">
          <w:rPr>
            <w:b/>
            <w:bCs/>
            <w:color w:val="0000FF"/>
            <w:u w:val="single"/>
          </w:rPr>
          <w:t>Da</w:t>
        </w:r>
        <w:r w:rsidR="00F14F32" w:rsidRPr="69D346B0">
          <w:rPr>
            <w:b/>
            <w:bCs/>
            <w:color w:val="0000FF"/>
            <w:spacing w:val="-1"/>
            <w:u w:val="single"/>
          </w:rPr>
          <w:t>t</w:t>
        </w:r>
        <w:r w:rsidR="00F14F32" w:rsidRPr="69D346B0">
          <w:rPr>
            <w:b/>
            <w:bCs/>
            <w:color w:val="0000FF"/>
            <w:u w:val="single"/>
          </w:rPr>
          <w:t>a in</w:t>
        </w:r>
        <w:r w:rsidR="00F14F32" w:rsidRPr="69D346B0">
          <w:rPr>
            <w:b/>
            <w:bCs/>
            <w:color w:val="0000FF"/>
            <w:spacing w:val="1"/>
            <w:u w:val="single"/>
          </w:rPr>
          <w:t xml:space="preserve"> </w:t>
        </w:r>
        <w:r w:rsidR="00F14F32" w:rsidRPr="69D346B0">
          <w:rPr>
            <w:b/>
            <w:bCs/>
            <w:color w:val="0000FF"/>
            <w:u w:val="single"/>
          </w:rPr>
          <w:t>Do</w:t>
        </w:r>
        <w:r w:rsidR="00F14F32" w:rsidRPr="69D346B0">
          <w:rPr>
            <w:b/>
            <w:bCs/>
            <w:color w:val="0000FF"/>
            <w:spacing w:val="-1"/>
            <w:u w:val="single"/>
          </w:rPr>
          <w:t>c</w:t>
        </w:r>
        <w:r w:rsidR="00F14F32" w:rsidRPr="69D346B0">
          <w:rPr>
            <w:b/>
            <w:bCs/>
            <w:color w:val="0000FF"/>
            <w:spacing w:val="3"/>
            <w:u w:val="single"/>
          </w:rPr>
          <w:t>u</w:t>
        </w:r>
        <w:r w:rsidR="00F14F32" w:rsidRPr="69D346B0">
          <w:rPr>
            <w:b/>
            <w:bCs/>
            <w:color w:val="0000FF"/>
            <w:spacing w:val="-3"/>
            <w:u w:val="single"/>
          </w:rPr>
          <w:t>m</w:t>
        </w:r>
        <w:r w:rsidR="00F14F32" w:rsidRPr="69D346B0">
          <w:rPr>
            <w:b/>
            <w:bCs/>
            <w:color w:val="0000FF"/>
            <w:spacing w:val="-1"/>
            <w:u w:val="single"/>
          </w:rPr>
          <w:t>e</w:t>
        </w:r>
        <w:r w:rsidR="00F14F32" w:rsidRPr="69D346B0">
          <w:rPr>
            <w:b/>
            <w:bCs/>
            <w:color w:val="0000FF"/>
            <w:spacing w:val="1"/>
            <w:u w:val="single"/>
          </w:rPr>
          <w:t>n</w:t>
        </w:r>
        <w:r w:rsidR="00F14F32" w:rsidRPr="69D346B0">
          <w:rPr>
            <w:b/>
            <w:bCs/>
            <w:color w:val="0000FF"/>
            <w:u w:val="single"/>
          </w:rPr>
          <w:t>ts</w:t>
        </w:r>
      </w:hyperlink>
      <w:r w:rsidR="00497A3B">
        <w:rPr>
          <w:b/>
          <w:bCs/>
          <w:color w:val="0000FF"/>
          <w:u w:val="single"/>
        </w:rPr>
        <w:t xml:space="preserve"> </w:t>
      </w:r>
      <w:r w:rsidR="00497A3B">
        <w:rPr>
          <w:b/>
          <w:bCs/>
          <w:color w:val="0000FF"/>
          <w:u w:val="single"/>
        </w:rPr>
        <w:br/>
      </w:r>
      <w:r w:rsidR="69D346B0" w:rsidRPr="69D346B0">
        <w:t>This request seeks to standardize objects in documents so that they are computable and available for all document types.</w:t>
      </w:r>
    </w:p>
    <w:p w14:paraId="3F8F9C1E" w14:textId="6BF0BF3D" w:rsidR="00076817" w:rsidRPr="00B006AF" w:rsidRDefault="00770C71" w:rsidP="00497A3B">
      <w:pPr>
        <w:pStyle w:val="BodyTextBullet1"/>
      </w:pPr>
      <w:hyperlink r:id="rId63" w:history="1">
        <w:r w:rsidR="00B006AF" w:rsidRPr="69D346B0">
          <w:rPr>
            <w:b/>
            <w:bCs/>
            <w:color w:val="0000FF"/>
            <w:u w:val="single"/>
          </w:rPr>
          <w:t>NSR #20110408 C</w:t>
        </w:r>
        <w:r w:rsidR="00B006AF" w:rsidRPr="69D346B0">
          <w:rPr>
            <w:b/>
            <w:bCs/>
            <w:color w:val="0000FF"/>
            <w:spacing w:val="-1"/>
            <w:u w:val="single"/>
          </w:rPr>
          <w:t>er</w:t>
        </w:r>
        <w:r w:rsidR="00B006AF" w:rsidRPr="69D346B0">
          <w:rPr>
            <w:b/>
            <w:bCs/>
            <w:color w:val="0000FF"/>
            <w:u w:val="single"/>
          </w:rPr>
          <w:t>ti</w:t>
        </w:r>
        <w:r w:rsidR="00B006AF" w:rsidRPr="69D346B0">
          <w:rPr>
            <w:b/>
            <w:bCs/>
            <w:color w:val="0000FF"/>
            <w:spacing w:val="1"/>
            <w:u w:val="single"/>
          </w:rPr>
          <w:t>f</w:t>
        </w:r>
        <w:r w:rsidR="00B006AF" w:rsidRPr="69D346B0">
          <w:rPr>
            <w:b/>
            <w:bCs/>
            <w:color w:val="0000FF"/>
            <w:u w:val="single"/>
          </w:rPr>
          <w:t>ica</w:t>
        </w:r>
        <w:r w:rsidR="00B006AF" w:rsidRPr="69D346B0">
          <w:rPr>
            <w:b/>
            <w:bCs/>
            <w:color w:val="0000FF"/>
            <w:spacing w:val="-1"/>
            <w:u w:val="single"/>
          </w:rPr>
          <w:t>t</w:t>
        </w:r>
        <w:r w:rsidR="00B006AF" w:rsidRPr="69D346B0">
          <w:rPr>
            <w:b/>
            <w:bCs/>
            <w:color w:val="0000FF"/>
            <w:u w:val="single"/>
          </w:rPr>
          <w:t>ion</w:t>
        </w:r>
        <w:r w:rsidR="00B006AF" w:rsidRPr="69D346B0">
          <w:rPr>
            <w:b/>
            <w:bCs/>
            <w:color w:val="0000FF"/>
            <w:spacing w:val="1"/>
            <w:u w:val="single"/>
          </w:rPr>
          <w:t xml:space="preserve"> </w:t>
        </w:r>
        <w:r w:rsidR="00B006AF" w:rsidRPr="69D346B0">
          <w:rPr>
            <w:b/>
            <w:bCs/>
            <w:color w:val="0000FF"/>
            <w:u w:val="single"/>
          </w:rPr>
          <w:t>of</w:t>
        </w:r>
        <w:r w:rsidR="00B006AF" w:rsidRPr="69D346B0">
          <w:rPr>
            <w:b/>
            <w:bCs/>
            <w:color w:val="0000FF"/>
            <w:spacing w:val="1"/>
            <w:u w:val="single"/>
          </w:rPr>
          <w:t xml:space="preserve"> </w:t>
        </w:r>
        <w:r w:rsidR="00B006AF" w:rsidRPr="69D346B0">
          <w:rPr>
            <w:b/>
            <w:bCs/>
            <w:color w:val="0000FF"/>
            <w:u w:val="single"/>
          </w:rPr>
          <w:t>VistA</w:t>
        </w:r>
        <w:r w:rsidR="00B006AF" w:rsidRPr="69D346B0">
          <w:rPr>
            <w:b/>
            <w:bCs/>
            <w:color w:val="0000FF"/>
            <w:spacing w:val="-1"/>
            <w:u w:val="single"/>
          </w:rPr>
          <w:t xml:space="preserve"> </w:t>
        </w:r>
        <w:r w:rsidR="00B006AF" w:rsidRPr="69D346B0">
          <w:rPr>
            <w:b/>
            <w:bCs/>
            <w:color w:val="0000FF"/>
            <w:spacing w:val="1"/>
            <w:u w:val="single"/>
          </w:rPr>
          <w:t>f</w:t>
        </w:r>
        <w:r w:rsidR="00B006AF" w:rsidRPr="69D346B0">
          <w:rPr>
            <w:b/>
            <w:bCs/>
            <w:color w:val="0000FF"/>
            <w:u w:val="single"/>
          </w:rPr>
          <w:t>or</w:t>
        </w:r>
        <w:r w:rsidR="00B006AF" w:rsidRPr="69D346B0">
          <w:rPr>
            <w:b/>
            <w:bCs/>
            <w:color w:val="0000FF"/>
            <w:spacing w:val="-1"/>
            <w:u w:val="single"/>
          </w:rPr>
          <w:t xml:space="preserve"> Me</w:t>
        </w:r>
        <w:r w:rsidR="00B006AF" w:rsidRPr="69D346B0">
          <w:rPr>
            <w:b/>
            <w:bCs/>
            <w:color w:val="0000FF"/>
            <w:u w:val="single"/>
          </w:rPr>
          <w:t>a</w:t>
        </w:r>
        <w:r w:rsidR="00B006AF" w:rsidRPr="69D346B0">
          <w:rPr>
            <w:b/>
            <w:bCs/>
            <w:color w:val="0000FF"/>
            <w:spacing w:val="1"/>
            <w:u w:val="single"/>
          </w:rPr>
          <w:t>n</w:t>
        </w:r>
        <w:r w:rsidR="00B006AF" w:rsidRPr="69D346B0">
          <w:rPr>
            <w:b/>
            <w:bCs/>
            <w:color w:val="0000FF"/>
            <w:u w:val="single"/>
          </w:rPr>
          <w:t>i</w:t>
        </w:r>
        <w:r w:rsidR="00B006AF" w:rsidRPr="69D346B0">
          <w:rPr>
            <w:b/>
            <w:bCs/>
            <w:color w:val="0000FF"/>
            <w:spacing w:val="1"/>
            <w:u w:val="single"/>
          </w:rPr>
          <w:t>n</w:t>
        </w:r>
        <w:r w:rsidR="00B006AF" w:rsidRPr="69D346B0">
          <w:rPr>
            <w:b/>
            <w:bCs/>
            <w:color w:val="0000FF"/>
            <w:spacing w:val="-2"/>
            <w:u w:val="single"/>
          </w:rPr>
          <w:t>g</w:t>
        </w:r>
        <w:r w:rsidR="00B006AF" w:rsidRPr="69D346B0">
          <w:rPr>
            <w:b/>
            <w:bCs/>
            <w:color w:val="0000FF"/>
            <w:spacing w:val="1"/>
            <w:u w:val="single"/>
          </w:rPr>
          <w:t>fu</w:t>
        </w:r>
        <w:r w:rsidR="00B006AF" w:rsidRPr="69D346B0">
          <w:rPr>
            <w:b/>
            <w:bCs/>
            <w:color w:val="0000FF"/>
            <w:u w:val="single"/>
          </w:rPr>
          <w:t>l Use</w:t>
        </w:r>
      </w:hyperlink>
      <w:r w:rsidR="00497A3B">
        <w:rPr>
          <w:b/>
          <w:bCs/>
          <w:color w:val="0000FF"/>
          <w:u w:val="single"/>
        </w:rPr>
        <w:t xml:space="preserve"> </w:t>
      </w:r>
      <w:r w:rsidR="00497A3B">
        <w:rPr>
          <w:b/>
          <w:bCs/>
          <w:color w:val="0000FF"/>
          <w:u w:val="single"/>
        </w:rPr>
        <w:br/>
      </w:r>
      <w:r w:rsidR="00076817" w:rsidRPr="69D346B0">
        <w:t>This NSR</w:t>
      </w:r>
      <w:r w:rsidR="00076817" w:rsidRPr="69D346B0">
        <w:rPr>
          <w:spacing w:val="1"/>
        </w:rPr>
        <w:t xml:space="preserve"> </w:t>
      </w:r>
      <w:r w:rsidR="00076817" w:rsidRPr="69D346B0">
        <w:t>s</w:t>
      </w:r>
      <w:r w:rsidR="00076817" w:rsidRPr="69D346B0">
        <w:rPr>
          <w:spacing w:val="-1"/>
        </w:rPr>
        <w:t>ee</w:t>
      </w:r>
      <w:r w:rsidR="00076817" w:rsidRPr="69D346B0">
        <w:t>ks to bring VistA into compl</w:t>
      </w:r>
      <w:r w:rsidR="00076817" w:rsidRPr="69D346B0">
        <w:rPr>
          <w:spacing w:val="1"/>
        </w:rPr>
        <w:t>i</w:t>
      </w:r>
      <w:r w:rsidR="00076817" w:rsidRPr="69D346B0">
        <w:rPr>
          <w:spacing w:val="-1"/>
        </w:rPr>
        <w:t>a</w:t>
      </w:r>
      <w:r w:rsidR="00076817" w:rsidRPr="69D346B0">
        <w:t>n</w:t>
      </w:r>
      <w:r w:rsidR="00076817" w:rsidRPr="69D346B0">
        <w:rPr>
          <w:spacing w:val="-1"/>
        </w:rPr>
        <w:t>c</w:t>
      </w:r>
      <w:r w:rsidR="00076817" w:rsidRPr="69D346B0">
        <w:t>e</w:t>
      </w:r>
      <w:r w:rsidR="00076817" w:rsidRPr="69D346B0">
        <w:rPr>
          <w:spacing w:val="-1"/>
        </w:rPr>
        <w:t xml:space="preserve"> </w:t>
      </w:r>
      <w:r w:rsidR="00076817" w:rsidRPr="69D346B0">
        <w:rPr>
          <w:spacing w:val="2"/>
        </w:rPr>
        <w:t>w</w:t>
      </w:r>
      <w:r w:rsidR="00076817" w:rsidRPr="69D346B0">
        <w:t>i</w:t>
      </w:r>
      <w:r w:rsidR="00076817" w:rsidRPr="69D346B0">
        <w:rPr>
          <w:spacing w:val="1"/>
        </w:rPr>
        <w:t>t</w:t>
      </w:r>
      <w:r w:rsidR="00076817" w:rsidRPr="69D346B0">
        <w:t>h the S</w:t>
      </w:r>
      <w:r w:rsidR="00076817" w:rsidRPr="69D346B0">
        <w:rPr>
          <w:spacing w:val="1"/>
        </w:rPr>
        <w:t>t</w:t>
      </w:r>
      <w:r w:rsidR="00076817" w:rsidRPr="69D346B0">
        <w:rPr>
          <w:spacing w:val="-1"/>
        </w:rPr>
        <w:t>a</w:t>
      </w:r>
      <w:r w:rsidR="00076817" w:rsidRPr="69D346B0">
        <w:rPr>
          <w:spacing w:val="-2"/>
        </w:rPr>
        <w:t>g</w:t>
      </w:r>
      <w:r w:rsidR="00076817" w:rsidRPr="69D346B0">
        <w:t>e</w:t>
      </w:r>
      <w:r w:rsidR="00076817" w:rsidRPr="69D346B0">
        <w:rPr>
          <w:spacing w:val="-1"/>
        </w:rPr>
        <w:t xml:space="preserve"> </w:t>
      </w:r>
      <w:r w:rsidR="00076817" w:rsidRPr="69D346B0">
        <w:t>1 M</w:t>
      </w:r>
      <w:r w:rsidR="00076817" w:rsidRPr="69D346B0">
        <w:rPr>
          <w:spacing w:val="1"/>
        </w:rPr>
        <w:t>e</w:t>
      </w:r>
      <w:r w:rsidR="00076817" w:rsidRPr="69D346B0">
        <w:rPr>
          <w:spacing w:val="-1"/>
        </w:rPr>
        <w:t>a</w:t>
      </w:r>
      <w:r w:rsidR="00076817" w:rsidRPr="69D346B0">
        <w:t>ning</w:t>
      </w:r>
      <w:r w:rsidR="00076817" w:rsidRPr="69D346B0">
        <w:rPr>
          <w:spacing w:val="2"/>
        </w:rPr>
        <w:t>f</w:t>
      </w:r>
      <w:r w:rsidR="00076817" w:rsidRPr="69D346B0">
        <w:t>ul Use</w:t>
      </w:r>
      <w:r w:rsidR="00076817" w:rsidRPr="69D346B0">
        <w:rPr>
          <w:spacing w:val="-1"/>
        </w:rPr>
        <w:t xml:space="preserve"> </w:t>
      </w:r>
      <w:r w:rsidR="00076817" w:rsidRPr="69D346B0">
        <w:t xml:space="preserve">of </w:t>
      </w:r>
      <w:r w:rsidR="00076817" w:rsidRPr="69D346B0">
        <w:rPr>
          <w:spacing w:val="-1"/>
        </w:rPr>
        <w:t>E</w:t>
      </w:r>
      <w:r w:rsidR="00076817" w:rsidRPr="69D346B0">
        <w:t>HR T</w:t>
      </w:r>
      <w:r w:rsidR="00076817" w:rsidRPr="69D346B0">
        <w:rPr>
          <w:spacing w:val="-1"/>
        </w:rPr>
        <w:t>ec</w:t>
      </w:r>
      <w:r w:rsidR="00076817" w:rsidRPr="69D346B0">
        <w:t>hnol</w:t>
      </w:r>
      <w:r w:rsidR="00076817" w:rsidRPr="69D346B0">
        <w:rPr>
          <w:spacing w:val="3"/>
        </w:rPr>
        <w:t>o</w:t>
      </w:r>
      <w:r w:rsidR="00076817" w:rsidRPr="69D346B0">
        <w:rPr>
          <w:spacing w:val="2"/>
        </w:rPr>
        <w:t>g</w:t>
      </w:r>
      <w:r w:rsidR="00076817" w:rsidRPr="69D346B0">
        <w:t>y</w:t>
      </w:r>
      <w:r w:rsidR="00076817" w:rsidRPr="69D346B0">
        <w:rPr>
          <w:spacing w:val="-5"/>
        </w:rPr>
        <w:t xml:space="preserve"> </w:t>
      </w:r>
      <w:r w:rsidR="00076817" w:rsidRPr="69D346B0">
        <w:rPr>
          <w:spacing w:val="-1"/>
        </w:rPr>
        <w:t>c</w:t>
      </w:r>
      <w:r w:rsidR="00076817" w:rsidRPr="69D346B0">
        <w:rPr>
          <w:spacing w:val="1"/>
        </w:rPr>
        <w:t>e</w:t>
      </w:r>
      <w:r w:rsidR="00076817" w:rsidRPr="69D346B0">
        <w:t>rtifi</w:t>
      </w:r>
      <w:r w:rsidR="00076817" w:rsidRPr="69D346B0">
        <w:rPr>
          <w:spacing w:val="-1"/>
        </w:rPr>
        <w:t>ca</w:t>
      </w:r>
      <w:r w:rsidR="00076817" w:rsidRPr="69D346B0">
        <w:t>t</w:t>
      </w:r>
      <w:r w:rsidR="00076817" w:rsidRPr="69D346B0">
        <w:rPr>
          <w:spacing w:val="1"/>
        </w:rPr>
        <w:t>i</w:t>
      </w:r>
      <w:r w:rsidR="00076817" w:rsidRPr="69D346B0">
        <w:t>on</w:t>
      </w:r>
      <w:r w:rsidR="00076817" w:rsidRPr="69D346B0">
        <w:rPr>
          <w:spacing w:val="2"/>
        </w:rPr>
        <w:t xml:space="preserve"> </w:t>
      </w:r>
      <w:r w:rsidR="00076817" w:rsidRPr="69D346B0">
        <w:rPr>
          <w:spacing w:val="-1"/>
        </w:rPr>
        <w:t>c</w:t>
      </w:r>
      <w:r w:rsidR="00076817" w:rsidRPr="69D346B0">
        <w:t>rite</w:t>
      </w:r>
      <w:r w:rsidR="00076817" w:rsidRPr="69D346B0">
        <w:rPr>
          <w:spacing w:val="-1"/>
        </w:rPr>
        <w:t>r</w:t>
      </w:r>
      <w:r w:rsidR="00076817" w:rsidRPr="69D346B0">
        <w:t>ia,</w:t>
      </w:r>
      <w:r w:rsidR="00076817" w:rsidRPr="69D346B0">
        <w:rPr>
          <w:spacing w:val="2"/>
        </w:rPr>
        <w:t xml:space="preserve"> </w:t>
      </w:r>
      <w:r w:rsidR="00076817" w:rsidRPr="69D346B0">
        <w:rPr>
          <w:spacing w:val="-1"/>
        </w:rPr>
        <w:t>e</w:t>
      </w:r>
      <w:r w:rsidR="00076817" w:rsidRPr="69D346B0">
        <w:t>n</w:t>
      </w:r>
      <w:r w:rsidR="00076817" w:rsidRPr="69D346B0">
        <w:rPr>
          <w:spacing w:val="-1"/>
        </w:rPr>
        <w:t>a</w:t>
      </w:r>
      <w:r w:rsidR="00076817" w:rsidRPr="69D346B0">
        <w:t>bl</w:t>
      </w:r>
      <w:r w:rsidR="00076817" w:rsidRPr="69D346B0">
        <w:rPr>
          <w:spacing w:val="1"/>
        </w:rPr>
        <w:t>i</w:t>
      </w:r>
      <w:r w:rsidR="00076817" w:rsidRPr="69D346B0">
        <w:t>ng VA</w:t>
      </w:r>
      <w:r w:rsidR="00076817" w:rsidRPr="69D346B0">
        <w:rPr>
          <w:spacing w:val="-1"/>
        </w:rPr>
        <w:t xml:space="preserve"> </w:t>
      </w:r>
      <w:r w:rsidR="00076817" w:rsidRPr="69D346B0">
        <w:t>to</w:t>
      </w:r>
      <w:r w:rsidR="00076817" w:rsidRPr="69D346B0">
        <w:rPr>
          <w:spacing w:val="3"/>
        </w:rPr>
        <w:t xml:space="preserve"> </w:t>
      </w:r>
      <w:r w:rsidR="00076817" w:rsidRPr="69D346B0">
        <w:t>me</w:t>
      </w:r>
      <w:r w:rsidR="00076817" w:rsidRPr="69D346B0">
        <w:rPr>
          <w:spacing w:val="-1"/>
        </w:rPr>
        <w:t>e</w:t>
      </w:r>
      <w:r w:rsidR="00076817" w:rsidRPr="69D346B0">
        <w:t xml:space="preserve">t </w:t>
      </w:r>
      <w:r w:rsidR="00076817" w:rsidRPr="69D346B0">
        <w:rPr>
          <w:spacing w:val="1"/>
        </w:rPr>
        <w:t>i</w:t>
      </w:r>
      <w:r w:rsidR="00076817" w:rsidRPr="69D346B0">
        <w:t>ts commi</w:t>
      </w:r>
      <w:r w:rsidR="00076817" w:rsidRPr="69D346B0">
        <w:rPr>
          <w:spacing w:val="1"/>
        </w:rPr>
        <w:t>t</w:t>
      </w:r>
      <w:r w:rsidR="00076817" w:rsidRPr="69D346B0">
        <w:t xml:space="preserve">ment to </w:t>
      </w:r>
      <w:r w:rsidR="00076817" w:rsidRPr="69D346B0">
        <w:rPr>
          <w:spacing w:val="-1"/>
        </w:rPr>
        <w:t>t</w:t>
      </w:r>
      <w:r w:rsidR="00076817" w:rsidRPr="69D346B0">
        <w:t>he</w:t>
      </w:r>
      <w:r w:rsidR="00076817" w:rsidRPr="69D346B0">
        <w:rPr>
          <w:spacing w:val="-1"/>
        </w:rPr>
        <w:t xml:space="preserve"> </w:t>
      </w:r>
      <w:r w:rsidR="00076817" w:rsidRPr="69D346B0">
        <w:t>Me</w:t>
      </w:r>
      <w:r w:rsidR="00076817" w:rsidRPr="69D346B0">
        <w:rPr>
          <w:spacing w:val="-2"/>
        </w:rPr>
        <w:t>a</w:t>
      </w:r>
      <w:r w:rsidR="00076817" w:rsidRPr="69D346B0">
        <w:t>ni</w:t>
      </w:r>
      <w:r w:rsidR="00076817" w:rsidRPr="69D346B0">
        <w:rPr>
          <w:spacing w:val="3"/>
        </w:rPr>
        <w:t>n</w:t>
      </w:r>
      <w:r w:rsidR="00076817" w:rsidRPr="69D346B0">
        <w:rPr>
          <w:spacing w:val="-2"/>
        </w:rPr>
        <w:t>g</w:t>
      </w:r>
      <w:r w:rsidR="00076817" w:rsidRPr="69D346B0">
        <w:t>ful Use</w:t>
      </w:r>
      <w:r w:rsidR="00076817" w:rsidRPr="69D346B0">
        <w:rPr>
          <w:spacing w:val="-1"/>
        </w:rPr>
        <w:t xml:space="preserve"> </w:t>
      </w:r>
      <w:r w:rsidR="00076817" w:rsidRPr="69D346B0">
        <w:t>obje</w:t>
      </w:r>
      <w:r w:rsidR="00076817" w:rsidRPr="69D346B0">
        <w:rPr>
          <w:spacing w:val="-1"/>
        </w:rPr>
        <w:t>c</w:t>
      </w:r>
      <w:r w:rsidR="00076817" w:rsidRPr="69D346B0">
        <w:t>t</w:t>
      </w:r>
      <w:r w:rsidR="00076817" w:rsidRPr="69D346B0">
        <w:rPr>
          <w:spacing w:val="1"/>
        </w:rPr>
        <w:t>i</w:t>
      </w:r>
      <w:r w:rsidR="00076817" w:rsidRPr="69D346B0">
        <w:t>v</w:t>
      </w:r>
      <w:r w:rsidR="00076817" w:rsidRPr="69D346B0">
        <w:rPr>
          <w:spacing w:val="-1"/>
        </w:rPr>
        <w:t>e</w:t>
      </w:r>
      <w:r w:rsidR="00076817" w:rsidRPr="69D346B0">
        <w:rPr>
          <w:spacing w:val="1"/>
        </w:rPr>
        <w:t>s</w:t>
      </w:r>
      <w:r w:rsidR="00076817" w:rsidRPr="69D346B0">
        <w:t>. The</w:t>
      </w:r>
      <w:r w:rsidR="00076817" w:rsidRPr="69D346B0">
        <w:rPr>
          <w:spacing w:val="1"/>
        </w:rPr>
        <w:t xml:space="preserve"> </w:t>
      </w:r>
      <w:r w:rsidR="00076817" w:rsidRPr="69D346B0">
        <w:t>H</w:t>
      </w:r>
      <w:r w:rsidR="00076817" w:rsidRPr="69D346B0">
        <w:rPr>
          <w:spacing w:val="-1"/>
        </w:rPr>
        <w:t>ea</w:t>
      </w:r>
      <w:r w:rsidR="00076817" w:rsidRPr="69D346B0">
        <w:rPr>
          <w:spacing w:val="3"/>
        </w:rPr>
        <w:t>l</w:t>
      </w:r>
      <w:r w:rsidR="00076817" w:rsidRPr="69D346B0">
        <w:t>th</w:t>
      </w:r>
      <w:r w:rsidR="00076817" w:rsidRPr="69D346B0">
        <w:rPr>
          <w:spacing w:val="3"/>
        </w:rPr>
        <w:t xml:space="preserve"> </w:t>
      </w:r>
      <w:r w:rsidR="00076817" w:rsidRPr="69D346B0">
        <w:rPr>
          <w:spacing w:val="-6"/>
        </w:rPr>
        <w:t>I</w:t>
      </w:r>
      <w:r w:rsidR="00076817" w:rsidRPr="69D346B0">
        <w:t>n</w:t>
      </w:r>
      <w:r w:rsidR="00076817" w:rsidRPr="69D346B0">
        <w:rPr>
          <w:spacing w:val="-1"/>
        </w:rPr>
        <w:t>f</w:t>
      </w:r>
      <w:r w:rsidR="00076817" w:rsidRPr="69D346B0">
        <w:rPr>
          <w:spacing w:val="2"/>
        </w:rPr>
        <w:t>o</w:t>
      </w:r>
      <w:r w:rsidR="00076817" w:rsidRPr="69D346B0">
        <w:t>rm</w:t>
      </w:r>
      <w:r w:rsidR="00076817" w:rsidRPr="69D346B0">
        <w:rPr>
          <w:spacing w:val="-1"/>
        </w:rPr>
        <w:t>a</w:t>
      </w:r>
      <w:r w:rsidR="00076817" w:rsidRPr="69D346B0">
        <w:t>t</w:t>
      </w:r>
      <w:r w:rsidR="00076817" w:rsidRPr="69D346B0">
        <w:rPr>
          <w:spacing w:val="1"/>
        </w:rPr>
        <w:t>i</w:t>
      </w:r>
      <w:r w:rsidR="00076817" w:rsidRPr="69D346B0">
        <w:t>on T</w:t>
      </w:r>
      <w:r w:rsidR="00076817" w:rsidRPr="69D346B0">
        <w:rPr>
          <w:spacing w:val="-1"/>
        </w:rPr>
        <w:t>ec</w:t>
      </w:r>
      <w:r w:rsidR="00076817" w:rsidRPr="69D346B0">
        <w:t>hnol</w:t>
      </w:r>
      <w:r w:rsidR="00076817" w:rsidRPr="69D346B0">
        <w:rPr>
          <w:spacing w:val="3"/>
        </w:rPr>
        <w:t>o</w:t>
      </w:r>
      <w:r w:rsidR="00076817" w:rsidRPr="69D346B0">
        <w:rPr>
          <w:spacing w:val="2"/>
        </w:rPr>
        <w:t>g</w:t>
      </w:r>
      <w:r w:rsidR="00076817" w:rsidRPr="69D346B0">
        <w:t>y</w:t>
      </w:r>
      <w:r w:rsidR="00076817" w:rsidRPr="69D346B0">
        <w:rPr>
          <w:spacing w:val="-5"/>
        </w:rPr>
        <w:t xml:space="preserve"> </w:t>
      </w:r>
      <w:r w:rsidR="00076817" w:rsidRPr="69D346B0">
        <w:rPr>
          <w:spacing w:val="-1"/>
        </w:rPr>
        <w:t>f</w:t>
      </w:r>
      <w:r w:rsidR="00076817" w:rsidRPr="69D346B0">
        <w:rPr>
          <w:spacing w:val="2"/>
        </w:rPr>
        <w:t>o</w:t>
      </w:r>
      <w:r w:rsidR="00076817" w:rsidRPr="69D346B0">
        <w:t xml:space="preserve">r </w:t>
      </w:r>
      <w:r w:rsidR="00076817" w:rsidRPr="69D346B0">
        <w:rPr>
          <w:spacing w:val="-1"/>
        </w:rPr>
        <w:t>Ec</w:t>
      </w:r>
      <w:r w:rsidR="00076817" w:rsidRPr="69D346B0">
        <w:t>onom</w:t>
      </w:r>
      <w:r w:rsidR="00076817" w:rsidRPr="69D346B0">
        <w:rPr>
          <w:spacing w:val="1"/>
        </w:rPr>
        <w:t>i</w:t>
      </w:r>
      <w:r w:rsidR="00076817" w:rsidRPr="69D346B0">
        <w:t>c</w:t>
      </w:r>
      <w:r w:rsidR="00076817" w:rsidRPr="69D346B0">
        <w:rPr>
          <w:spacing w:val="-1"/>
        </w:rPr>
        <w:t xml:space="preserve"> a</w:t>
      </w:r>
      <w:r w:rsidR="00076817" w:rsidRPr="69D346B0">
        <w:t>nd C</w:t>
      </w:r>
      <w:r w:rsidR="00076817" w:rsidRPr="69D346B0">
        <w:rPr>
          <w:spacing w:val="1"/>
        </w:rPr>
        <w:t>l</w:t>
      </w:r>
      <w:r w:rsidR="00076817" w:rsidRPr="69D346B0">
        <w:rPr>
          <w:spacing w:val="3"/>
        </w:rPr>
        <w:t>i</w:t>
      </w:r>
      <w:r w:rsidR="00076817" w:rsidRPr="69D346B0">
        <w:t>nic</w:t>
      </w:r>
      <w:r w:rsidR="00076817" w:rsidRPr="69D346B0">
        <w:rPr>
          <w:spacing w:val="-1"/>
        </w:rPr>
        <w:t>a</w:t>
      </w:r>
      <w:r w:rsidR="00076817" w:rsidRPr="69D346B0">
        <w:t>l H</w:t>
      </w:r>
      <w:r w:rsidR="00076817" w:rsidRPr="69D346B0">
        <w:rPr>
          <w:spacing w:val="-1"/>
        </w:rPr>
        <w:t>ea</w:t>
      </w:r>
      <w:r w:rsidR="00076817" w:rsidRPr="69D346B0">
        <w:t>l</w:t>
      </w:r>
      <w:r w:rsidR="00076817" w:rsidRPr="69D346B0">
        <w:rPr>
          <w:spacing w:val="1"/>
        </w:rPr>
        <w:t>t</w:t>
      </w:r>
      <w:r w:rsidR="00076817" w:rsidRPr="69D346B0">
        <w:t>h (</w:t>
      </w:r>
      <w:r w:rsidR="00076817" w:rsidRPr="69D346B0">
        <w:rPr>
          <w:spacing w:val="1"/>
        </w:rPr>
        <w:t>H</w:t>
      </w:r>
      <w:r w:rsidR="00076817" w:rsidRPr="69D346B0">
        <w:rPr>
          <w:spacing w:val="-3"/>
        </w:rPr>
        <w:t>I</w:t>
      </w:r>
      <w:r w:rsidR="00076817" w:rsidRPr="69D346B0">
        <w:t>TECH)</w:t>
      </w:r>
      <w:r w:rsidR="00076817" w:rsidRPr="69D346B0">
        <w:rPr>
          <w:spacing w:val="-1"/>
        </w:rPr>
        <w:t xml:space="preserve"> </w:t>
      </w:r>
      <w:r w:rsidR="00076817" w:rsidRPr="69D346B0">
        <w:rPr>
          <w:spacing w:val="2"/>
        </w:rPr>
        <w:t>A</w:t>
      </w:r>
      <w:r w:rsidR="00076817" w:rsidRPr="69D346B0">
        <w:rPr>
          <w:spacing w:val="-1"/>
        </w:rPr>
        <w:t>c</w:t>
      </w:r>
      <w:r w:rsidR="00076817" w:rsidRPr="69D346B0">
        <w:t>t, en</w:t>
      </w:r>
      <w:r w:rsidR="00076817" w:rsidRPr="69D346B0">
        <w:rPr>
          <w:spacing w:val="1"/>
        </w:rPr>
        <w:t>a</w:t>
      </w:r>
      <w:r w:rsidR="00076817" w:rsidRPr="69D346B0">
        <w:rPr>
          <w:spacing w:val="-1"/>
        </w:rPr>
        <w:t>c</w:t>
      </w:r>
      <w:r w:rsidR="00076817" w:rsidRPr="69D346B0">
        <w:t>ted</w:t>
      </w:r>
      <w:r w:rsidR="00076817" w:rsidRPr="69D346B0">
        <w:rPr>
          <w:spacing w:val="2"/>
        </w:rPr>
        <w:t xml:space="preserve"> </w:t>
      </w:r>
      <w:r w:rsidR="00076817" w:rsidRPr="69D346B0">
        <w:rPr>
          <w:spacing w:val="-1"/>
        </w:rPr>
        <w:t>a</w:t>
      </w:r>
      <w:r w:rsidR="00076817" w:rsidRPr="69D346B0">
        <w:t>s pa</w:t>
      </w:r>
      <w:r w:rsidR="00076817" w:rsidRPr="69D346B0">
        <w:rPr>
          <w:spacing w:val="-1"/>
        </w:rPr>
        <w:t>r</w:t>
      </w:r>
      <w:r w:rsidR="00076817" w:rsidRPr="69D346B0">
        <w:t>t of the</w:t>
      </w:r>
      <w:r w:rsidR="00076817" w:rsidRPr="69D346B0">
        <w:rPr>
          <w:spacing w:val="1"/>
        </w:rPr>
        <w:t xml:space="preserve"> </w:t>
      </w:r>
      <w:r w:rsidR="00076817" w:rsidRPr="69D346B0">
        <w:t>Am</w:t>
      </w:r>
      <w:r w:rsidR="00076817" w:rsidRPr="69D346B0">
        <w:rPr>
          <w:spacing w:val="-1"/>
        </w:rPr>
        <w:t>e</w:t>
      </w:r>
      <w:r w:rsidR="00076817" w:rsidRPr="69D346B0">
        <w:t>ri</w:t>
      </w:r>
      <w:r w:rsidR="00076817" w:rsidRPr="69D346B0">
        <w:rPr>
          <w:spacing w:val="1"/>
        </w:rPr>
        <w:t>c</w:t>
      </w:r>
      <w:r w:rsidR="00076817" w:rsidRPr="69D346B0">
        <w:rPr>
          <w:spacing w:val="-1"/>
        </w:rPr>
        <w:t>a</w:t>
      </w:r>
      <w:r w:rsidR="00076817" w:rsidRPr="69D346B0">
        <w:t>n</w:t>
      </w:r>
      <w:r w:rsidR="00076817" w:rsidRPr="69D346B0">
        <w:rPr>
          <w:spacing w:val="2"/>
        </w:rPr>
        <w:t xml:space="preserve"> </w:t>
      </w:r>
      <w:r w:rsidR="00076817" w:rsidRPr="69D346B0">
        <w:t>R</w:t>
      </w:r>
      <w:r w:rsidR="00076817" w:rsidRPr="69D346B0">
        <w:rPr>
          <w:spacing w:val="-1"/>
        </w:rPr>
        <w:t>ec</w:t>
      </w:r>
      <w:r w:rsidR="00076817" w:rsidRPr="69D346B0">
        <w:t>ov</w:t>
      </w:r>
      <w:r w:rsidR="00076817" w:rsidRPr="69D346B0">
        <w:rPr>
          <w:spacing w:val="-1"/>
        </w:rPr>
        <w:t>e</w:t>
      </w:r>
      <w:r w:rsidR="00076817" w:rsidRPr="69D346B0">
        <w:rPr>
          <w:spacing w:val="4"/>
        </w:rPr>
        <w:t>r</w:t>
      </w:r>
      <w:r w:rsidR="00076817" w:rsidRPr="69D346B0">
        <w:t>y</w:t>
      </w:r>
      <w:r w:rsidR="00076817" w:rsidRPr="69D346B0">
        <w:rPr>
          <w:spacing w:val="-3"/>
        </w:rPr>
        <w:t xml:space="preserve"> </w:t>
      </w:r>
      <w:r w:rsidR="00076817" w:rsidRPr="69D346B0">
        <w:rPr>
          <w:spacing w:val="-1"/>
        </w:rPr>
        <w:t>a</w:t>
      </w:r>
      <w:r w:rsidR="00076817" w:rsidRPr="69D346B0">
        <w:t>nd Reinv</w:t>
      </w:r>
      <w:r w:rsidR="00076817" w:rsidRPr="69D346B0">
        <w:rPr>
          <w:spacing w:val="-1"/>
        </w:rPr>
        <w:t>e</w:t>
      </w:r>
      <w:r w:rsidR="00076817" w:rsidRPr="69D346B0">
        <w:t>st</w:t>
      </w:r>
      <w:r w:rsidR="00076817" w:rsidRPr="69D346B0">
        <w:rPr>
          <w:spacing w:val="1"/>
        </w:rPr>
        <w:t>m</w:t>
      </w:r>
      <w:r w:rsidR="00076817" w:rsidRPr="69D346B0">
        <w:rPr>
          <w:spacing w:val="-1"/>
        </w:rPr>
        <w:t>e</w:t>
      </w:r>
      <w:r w:rsidR="00076817" w:rsidRPr="69D346B0">
        <w:t>nt A</w:t>
      </w:r>
      <w:r w:rsidR="00076817" w:rsidRPr="69D346B0">
        <w:rPr>
          <w:spacing w:val="-1"/>
        </w:rPr>
        <w:t>c</w:t>
      </w:r>
      <w:r w:rsidR="00076817" w:rsidRPr="69D346B0">
        <w:t>t</w:t>
      </w:r>
      <w:r w:rsidR="00B006AF" w:rsidRPr="69D346B0">
        <w:t xml:space="preserve"> </w:t>
      </w:r>
      <w:r w:rsidR="00076817" w:rsidRPr="69D346B0">
        <w:t>(</w:t>
      </w:r>
      <w:r w:rsidR="00076817" w:rsidRPr="69D346B0">
        <w:rPr>
          <w:spacing w:val="-1"/>
        </w:rPr>
        <w:t>A</w:t>
      </w:r>
      <w:r w:rsidR="00076817" w:rsidRPr="69D346B0">
        <w:t>RRA)</w:t>
      </w:r>
      <w:r w:rsidR="00076817" w:rsidRPr="69D346B0">
        <w:rPr>
          <w:spacing w:val="-1"/>
        </w:rPr>
        <w:t xml:space="preserve"> </w:t>
      </w:r>
      <w:r w:rsidR="00076817" w:rsidRPr="69D346B0">
        <w:t>of 2</w:t>
      </w:r>
      <w:r w:rsidR="00076817" w:rsidRPr="69D346B0">
        <w:rPr>
          <w:spacing w:val="-1"/>
        </w:rPr>
        <w:t>0</w:t>
      </w:r>
      <w:r w:rsidR="00076817" w:rsidRPr="69D346B0">
        <w:t>09, w</w:t>
      </w:r>
      <w:r w:rsidR="00076817" w:rsidRPr="69D346B0">
        <w:rPr>
          <w:spacing w:val="-1"/>
        </w:rPr>
        <w:t>a</w:t>
      </w:r>
      <w:r w:rsidR="00076817" w:rsidRPr="69D346B0">
        <w:t>s s</w:t>
      </w:r>
      <w:r w:rsidR="00076817" w:rsidRPr="69D346B0">
        <w:rPr>
          <w:spacing w:val="3"/>
        </w:rPr>
        <w:t>i</w:t>
      </w:r>
      <w:r w:rsidR="00076817" w:rsidRPr="69D346B0">
        <w:rPr>
          <w:spacing w:val="-2"/>
        </w:rPr>
        <w:t>g</w:t>
      </w:r>
      <w:r w:rsidR="00076817" w:rsidRPr="69D346B0">
        <w:t>n</w:t>
      </w:r>
      <w:r w:rsidR="00076817" w:rsidRPr="69D346B0">
        <w:rPr>
          <w:spacing w:val="-1"/>
        </w:rPr>
        <w:t>e</w:t>
      </w:r>
      <w:r w:rsidR="00076817" w:rsidRPr="69D346B0">
        <w:t>d in</w:t>
      </w:r>
      <w:r w:rsidR="00076817" w:rsidRPr="69D346B0">
        <w:rPr>
          <w:spacing w:val="1"/>
        </w:rPr>
        <w:t>t</w:t>
      </w:r>
      <w:r w:rsidR="00076817" w:rsidRPr="69D346B0">
        <w:t>o law</w:t>
      </w:r>
      <w:r w:rsidR="00076817" w:rsidRPr="69D346B0">
        <w:rPr>
          <w:spacing w:val="-1"/>
        </w:rPr>
        <w:t xml:space="preserve"> </w:t>
      </w:r>
      <w:r w:rsidR="00076817" w:rsidRPr="69D346B0">
        <w:t>on</w:t>
      </w:r>
      <w:r w:rsidR="00076817" w:rsidRPr="69D346B0">
        <w:rPr>
          <w:spacing w:val="2"/>
        </w:rPr>
        <w:t xml:space="preserve"> </w:t>
      </w:r>
      <w:r w:rsidR="00076817" w:rsidRPr="69D346B0">
        <w:rPr>
          <w:spacing w:val="-1"/>
        </w:rPr>
        <w:t>Fe</w:t>
      </w:r>
      <w:r w:rsidR="00076817" w:rsidRPr="69D346B0">
        <w:rPr>
          <w:spacing w:val="2"/>
        </w:rPr>
        <w:t>b</w:t>
      </w:r>
      <w:r w:rsidR="00076817" w:rsidRPr="69D346B0">
        <w:t>ru</w:t>
      </w:r>
      <w:r w:rsidR="00076817" w:rsidRPr="69D346B0">
        <w:rPr>
          <w:spacing w:val="-2"/>
        </w:rPr>
        <w:t>a</w:t>
      </w:r>
      <w:r w:rsidR="00076817" w:rsidRPr="69D346B0">
        <w:rPr>
          <w:spacing w:val="1"/>
        </w:rPr>
        <w:t>r</w:t>
      </w:r>
      <w:r w:rsidR="00076817" w:rsidRPr="69D346B0">
        <w:t>y</w:t>
      </w:r>
      <w:r w:rsidR="00076817" w:rsidRPr="69D346B0">
        <w:rPr>
          <w:spacing w:val="-3"/>
        </w:rPr>
        <w:t xml:space="preserve"> </w:t>
      </w:r>
      <w:r w:rsidR="00076817" w:rsidRPr="69D346B0">
        <w:t>17, 2009, to promote</w:t>
      </w:r>
      <w:r w:rsidR="00076817" w:rsidRPr="69D346B0">
        <w:rPr>
          <w:spacing w:val="-1"/>
        </w:rPr>
        <w:t xml:space="preserve"> </w:t>
      </w:r>
      <w:r w:rsidR="00076817" w:rsidRPr="69D346B0">
        <w:t>t</w:t>
      </w:r>
      <w:r w:rsidR="00076817" w:rsidRPr="69D346B0">
        <w:rPr>
          <w:spacing w:val="3"/>
        </w:rPr>
        <w:t>h</w:t>
      </w:r>
      <w:r w:rsidR="00076817" w:rsidRPr="69D346B0">
        <w:t>e</w:t>
      </w:r>
      <w:r w:rsidR="00076817" w:rsidRPr="69D346B0">
        <w:rPr>
          <w:spacing w:val="-1"/>
        </w:rPr>
        <w:t xml:space="preserve"> a</w:t>
      </w:r>
      <w:r w:rsidR="00076817" w:rsidRPr="69D346B0">
        <w:t>dopt</w:t>
      </w:r>
      <w:r w:rsidR="00076817" w:rsidRPr="69D346B0">
        <w:rPr>
          <w:spacing w:val="1"/>
        </w:rPr>
        <w:t>i</w:t>
      </w:r>
      <w:r w:rsidR="00076817" w:rsidRPr="69D346B0">
        <w:t xml:space="preserve">on </w:t>
      </w:r>
      <w:r w:rsidR="00076817" w:rsidRPr="69D346B0">
        <w:rPr>
          <w:spacing w:val="-1"/>
        </w:rPr>
        <w:t>a</w:t>
      </w:r>
      <w:r w:rsidR="00076817" w:rsidRPr="69D346B0">
        <w:t>nd me</w:t>
      </w:r>
      <w:r w:rsidR="00076817" w:rsidRPr="69D346B0">
        <w:rPr>
          <w:spacing w:val="-1"/>
        </w:rPr>
        <w:t>a</w:t>
      </w:r>
      <w:r w:rsidR="00076817" w:rsidRPr="69D346B0">
        <w:t>ningful use of</w:t>
      </w:r>
      <w:r w:rsidR="00076817" w:rsidRPr="69D346B0">
        <w:rPr>
          <w:spacing w:val="-1"/>
        </w:rPr>
        <w:t xml:space="preserve"> </w:t>
      </w:r>
      <w:r w:rsidR="00076817" w:rsidRPr="69D346B0">
        <w:rPr>
          <w:spacing w:val="1"/>
        </w:rPr>
        <w:t>c</w:t>
      </w:r>
      <w:r w:rsidR="00076817" w:rsidRPr="69D346B0">
        <w:rPr>
          <w:spacing w:val="-1"/>
        </w:rPr>
        <w:t>e</w:t>
      </w:r>
      <w:r w:rsidR="00076817" w:rsidRPr="69D346B0">
        <w:t>r</w:t>
      </w:r>
      <w:r w:rsidR="00076817" w:rsidRPr="69D346B0">
        <w:rPr>
          <w:spacing w:val="1"/>
        </w:rPr>
        <w:t>t</w:t>
      </w:r>
      <w:r w:rsidR="00076817" w:rsidRPr="69D346B0">
        <w:t>if</w:t>
      </w:r>
      <w:r w:rsidR="00076817" w:rsidRPr="69D346B0">
        <w:rPr>
          <w:spacing w:val="2"/>
        </w:rPr>
        <w:t>i</w:t>
      </w:r>
      <w:r w:rsidR="00076817" w:rsidRPr="69D346B0">
        <w:rPr>
          <w:spacing w:val="-1"/>
        </w:rPr>
        <w:t>e</w:t>
      </w:r>
      <w:r w:rsidR="00076817" w:rsidRPr="69D346B0">
        <w:t>d h</w:t>
      </w:r>
      <w:r w:rsidR="00076817" w:rsidRPr="69D346B0">
        <w:rPr>
          <w:spacing w:val="-1"/>
        </w:rPr>
        <w:t>ea</w:t>
      </w:r>
      <w:r w:rsidR="00076817" w:rsidRPr="69D346B0">
        <w:t>l</w:t>
      </w:r>
      <w:r w:rsidR="00076817" w:rsidRPr="69D346B0">
        <w:rPr>
          <w:spacing w:val="1"/>
        </w:rPr>
        <w:t>t</w:t>
      </w:r>
      <w:r w:rsidR="00076817" w:rsidRPr="69D346B0">
        <w:t>h info</w:t>
      </w:r>
      <w:r w:rsidR="00076817" w:rsidRPr="69D346B0">
        <w:rPr>
          <w:spacing w:val="-1"/>
        </w:rPr>
        <w:t>r</w:t>
      </w:r>
      <w:r w:rsidR="00076817" w:rsidRPr="69D346B0">
        <w:t xml:space="preserve">mation </w:t>
      </w:r>
      <w:r w:rsidR="00076817" w:rsidRPr="69D346B0">
        <w:rPr>
          <w:spacing w:val="1"/>
        </w:rPr>
        <w:t>t</w:t>
      </w:r>
      <w:r w:rsidR="00076817" w:rsidRPr="69D346B0">
        <w:rPr>
          <w:spacing w:val="-1"/>
        </w:rPr>
        <w:t>e</w:t>
      </w:r>
      <w:r w:rsidR="00076817" w:rsidRPr="69D346B0">
        <w:rPr>
          <w:spacing w:val="1"/>
        </w:rPr>
        <w:t>c</w:t>
      </w:r>
      <w:r w:rsidR="00076817" w:rsidRPr="69D346B0">
        <w:t>hnolo</w:t>
      </w:r>
      <w:r w:rsidR="00076817" w:rsidRPr="69D346B0">
        <w:rPr>
          <w:spacing w:val="3"/>
        </w:rPr>
        <w:t>g</w:t>
      </w:r>
      <w:r w:rsidR="00076817" w:rsidRPr="69D346B0">
        <w:rPr>
          <w:spacing w:val="-3"/>
        </w:rPr>
        <w:t>y</w:t>
      </w:r>
      <w:r w:rsidR="00076817" w:rsidRPr="69D346B0">
        <w:t>.</w:t>
      </w:r>
      <w:r w:rsidR="00076817" w:rsidRPr="69D346B0">
        <w:rPr>
          <w:spacing w:val="2"/>
        </w:rPr>
        <w:t xml:space="preserve"> </w:t>
      </w:r>
      <w:r w:rsidR="00076817" w:rsidRPr="69D346B0">
        <w:rPr>
          <w:spacing w:val="-3"/>
        </w:rPr>
        <w:t>I</w:t>
      </w:r>
      <w:r w:rsidR="00076817" w:rsidRPr="69D346B0">
        <w:t xml:space="preserve">n </w:t>
      </w:r>
      <w:r w:rsidR="00076817" w:rsidRPr="69D346B0">
        <w:rPr>
          <w:spacing w:val="2"/>
        </w:rPr>
        <w:t>J</w:t>
      </w:r>
      <w:r w:rsidR="00076817" w:rsidRPr="69D346B0">
        <w:t>u</w:t>
      </w:r>
      <w:r w:rsidR="00076817" w:rsidRPr="69D346B0">
        <w:rPr>
          <w:spacing w:val="3"/>
        </w:rPr>
        <w:t>l</w:t>
      </w:r>
      <w:r w:rsidR="00076817" w:rsidRPr="69D346B0">
        <w:t>y</w:t>
      </w:r>
      <w:r w:rsidR="00076817" w:rsidRPr="69D346B0">
        <w:rPr>
          <w:spacing w:val="-5"/>
        </w:rPr>
        <w:t xml:space="preserve"> </w:t>
      </w:r>
      <w:r w:rsidR="00076817" w:rsidRPr="69D346B0">
        <w:t>of 2</w:t>
      </w:r>
      <w:r w:rsidR="00076817" w:rsidRPr="69D346B0">
        <w:rPr>
          <w:spacing w:val="-1"/>
        </w:rPr>
        <w:t>0</w:t>
      </w:r>
      <w:r w:rsidR="00076817" w:rsidRPr="69D346B0">
        <w:t>1</w:t>
      </w:r>
      <w:r w:rsidR="00076817" w:rsidRPr="69D346B0">
        <w:rPr>
          <w:spacing w:val="1"/>
        </w:rPr>
        <w:t>0</w:t>
      </w:r>
      <w:r w:rsidR="00076817" w:rsidRPr="69D346B0">
        <w:t>,</w:t>
      </w:r>
      <w:r w:rsidR="00076817" w:rsidRPr="69D346B0">
        <w:rPr>
          <w:spacing w:val="2"/>
        </w:rPr>
        <w:t xml:space="preserve"> </w:t>
      </w:r>
      <w:r w:rsidR="00076817" w:rsidRPr="69D346B0">
        <w:t xml:space="preserve">CMS </w:t>
      </w:r>
      <w:r w:rsidR="00076817" w:rsidRPr="69D346B0">
        <w:rPr>
          <w:spacing w:val="-1"/>
        </w:rPr>
        <w:t>a</w:t>
      </w:r>
      <w:r w:rsidR="00076817" w:rsidRPr="69D346B0">
        <w:t>nnoun</w:t>
      </w:r>
      <w:r w:rsidR="00076817" w:rsidRPr="69D346B0">
        <w:rPr>
          <w:spacing w:val="-1"/>
        </w:rPr>
        <w:t>ce</w:t>
      </w:r>
      <w:r w:rsidR="00076817" w:rsidRPr="69D346B0">
        <w:t>d</w:t>
      </w:r>
      <w:r w:rsidR="00076817" w:rsidRPr="69D346B0">
        <w:rPr>
          <w:spacing w:val="2"/>
        </w:rPr>
        <w:t xml:space="preserve"> </w:t>
      </w:r>
      <w:r w:rsidR="00076817" w:rsidRPr="69D346B0">
        <w:t>a</w:t>
      </w:r>
      <w:r w:rsidR="00076817" w:rsidRPr="69D346B0">
        <w:rPr>
          <w:spacing w:val="-1"/>
        </w:rPr>
        <w:t xml:space="preserve"> f</w:t>
      </w:r>
      <w:r w:rsidR="00076817" w:rsidRPr="69D346B0">
        <w:t xml:space="preserve">inal </w:t>
      </w:r>
      <w:r w:rsidR="00076817" w:rsidRPr="69D346B0">
        <w:rPr>
          <w:spacing w:val="-1"/>
        </w:rPr>
        <w:t>r</w:t>
      </w:r>
      <w:r w:rsidR="00076817" w:rsidRPr="69D346B0">
        <w:t>ule to</w:t>
      </w:r>
      <w:r w:rsidR="00076817" w:rsidRPr="69D346B0">
        <w:rPr>
          <w:spacing w:val="2"/>
        </w:rPr>
        <w:t xml:space="preserve"> </w:t>
      </w:r>
      <w:r w:rsidR="00076817" w:rsidRPr="69D346B0">
        <w:t>i</w:t>
      </w:r>
      <w:r w:rsidR="00076817" w:rsidRPr="69D346B0">
        <w:rPr>
          <w:spacing w:val="1"/>
        </w:rPr>
        <w:t>m</w:t>
      </w:r>
      <w:r w:rsidR="00076817" w:rsidRPr="69D346B0">
        <w:t>plem</w:t>
      </w:r>
      <w:r w:rsidR="00076817" w:rsidRPr="69D346B0">
        <w:rPr>
          <w:spacing w:val="-1"/>
        </w:rPr>
        <w:t>e</w:t>
      </w:r>
      <w:r w:rsidR="00076817" w:rsidRPr="69D346B0">
        <w:t>nt provis</w:t>
      </w:r>
      <w:r w:rsidR="00076817" w:rsidRPr="69D346B0">
        <w:rPr>
          <w:spacing w:val="1"/>
        </w:rPr>
        <w:t>i</w:t>
      </w:r>
      <w:r w:rsidR="00076817" w:rsidRPr="69D346B0">
        <w:t xml:space="preserve">ons of </w:t>
      </w:r>
      <w:r w:rsidR="00076817" w:rsidRPr="69D346B0">
        <w:rPr>
          <w:spacing w:val="-1"/>
        </w:rPr>
        <w:t>A</w:t>
      </w:r>
      <w:r w:rsidR="00076817" w:rsidRPr="69D346B0">
        <w:t>RRA th</w:t>
      </w:r>
      <w:r w:rsidR="00076817" w:rsidRPr="69D346B0">
        <w:rPr>
          <w:spacing w:val="-1"/>
        </w:rPr>
        <w:t>a</w:t>
      </w:r>
      <w:r w:rsidR="00076817" w:rsidRPr="69D346B0">
        <w:t xml:space="preserve">t </w:t>
      </w:r>
      <w:r w:rsidR="00076817" w:rsidRPr="69D346B0">
        <w:rPr>
          <w:spacing w:val="1"/>
        </w:rPr>
        <w:t>i</w:t>
      </w:r>
      <w:r w:rsidR="00076817" w:rsidRPr="69D346B0">
        <w:t>n</w:t>
      </w:r>
      <w:r w:rsidR="00076817" w:rsidRPr="69D346B0">
        <w:rPr>
          <w:spacing w:val="-1"/>
        </w:rPr>
        <w:t>c</w:t>
      </w:r>
      <w:r w:rsidR="00076817" w:rsidRPr="69D346B0">
        <w:t xml:space="preserve">lude </w:t>
      </w:r>
      <w:r w:rsidR="00076817" w:rsidRPr="69D346B0">
        <w:rPr>
          <w:spacing w:val="-1"/>
        </w:rPr>
        <w:t>c</w:t>
      </w:r>
      <w:r w:rsidR="00076817" w:rsidRPr="69D346B0">
        <w:t>rite</w:t>
      </w:r>
      <w:r w:rsidR="00076817" w:rsidRPr="69D346B0">
        <w:rPr>
          <w:spacing w:val="1"/>
        </w:rPr>
        <w:t>r</w:t>
      </w:r>
      <w:r w:rsidR="00076817" w:rsidRPr="69D346B0">
        <w:t xml:space="preserve">ia </w:t>
      </w:r>
      <w:r w:rsidR="00076817" w:rsidRPr="69D346B0">
        <w:rPr>
          <w:spacing w:val="-1"/>
        </w:rPr>
        <w:t>f</w:t>
      </w:r>
      <w:r w:rsidR="00076817" w:rsidRPr="69D346B0">
        <w:t xml:space="preserve">or </w:t>
      </w:r>
      <w:r w:rsidR="00076817" w:rsidRPr="69D346B0">
        <w:rPr>
          <w:spacing w:val="-1"/>
        </w:rPr>
        <w:t>ac</w:t>
      </w:r>
      <w:r w:rsidR="00076817" w:rsidRPr="69D346B0">
        <w:t>hievi</w:t>
      </w:r>
      <w:r w:rsidR="00076817" w:rsidRPr="69D346B0">
        <w:rPr>
          <w:spacing w:val="2"/>
        </w:rPr>
        <w:t>n</w:t>
      </w:r>
      <w:r w:rsidR="00076817" w:rsidRPr="69D346B0">
        <w:t>g</w:t>
      </w:r>
      <w:r w:rsidR="00076817" w:rsidRPr="69D346B0">
        <w:rPr>
          <w:spacing w:val="-2"/>
        </w:rPr>
        <w:t xml:space="preserve"> </w:t>
      </w:r>
      <w:r w:rsidR="00076817" w:rsidRPr="69D346B0">
        <w:t>me</w:t>
      </w:r>
      <w:r w:rsidR="00076817" w:rsidRPr="69D346B0">
        <w:rPr>
          <w:spacing w:val="-1"/>
        </w:rPr>
        <w:t>a</w:t>
      </w:r>
      <w:r w:rsidR="00076817" w:rsidRPr="69D346B0">
        <w:t>ni</w:t>
      </w:r>
      <w:r w:rsidR="00076817" w:rsidRPr="69D346B0">
        <w:rPr>
          <w:spacing w:val="3"/>
        </w:rPr>
        <w:t>n</w:t>
      </w:r>
      <w:r w:rsidR="00076817" w:rsidRPr="69D346B0">
        <w:rPr>
          <w:spacing w:val="-2"/>
        </w:rPr>
        <w:t>g</w:t>
      </w:r>
      <w:r w:rsidR="00076817" w:rsidRPr="69D346B0">
        <w:t>ful u</w:t>
      </w:r>
      <w:r w:rsidR="00076817" w:rsidRPr="69D346B0">
        <w:rPr>
          <w:spacing w:val="2"/>
        </w:rPr>
        <w:t>s</w:t>
      </w:r>
      <w:r w:rsidR="00076817" w:rsidRPr="69D346B0">
        <w:t>e</w:t>
      </w:r>
      <w:r w:rsidR="00076817" w:rsidRPr="69D346B0">
        <w:rPr>
          <w:spacing w:val="-1"/>
        </w:rPr>
        <w:t xml:space="preserve"> </w:t>
      </w:r>
      <w:r w:rsidR="00076817" w:rsidRPr="69D346B0">
        <w:t>of h</w:t>
      </w:r>
      <w:r w:rsidR="00076817" w:rsidRPr="69D346B0">
        <w:rPr>
          <w:spacing w:val="-2"/>
        </w:rPr>
        <w:t>e</w:t>
      </w:r>
      <w:r w:rsidR="00076817" w:rsidRPr="69D346B0">
        <w:rPr>
          <w:spacing w:val="-1"/>
        </w:rPr>
        <w:t>a</w:t>
      </w:r>
      <w:r w:rsidR="00076817" w:rsidRPr="69D346B0">
        <w:t>l</w:t>
      </w:r>
      <w:r w:rsidR="00076817" w:rsidRPr="69D346B0">
        <w:rPr>
          <w:spacing w:val="1"/>
        </w:rPr>
        <w:t>t</w:t>
      </w:r>
      <w:r w:rsidR="00076817" w:rsidRPr="69D346B0">
        <w:t>h info</w:t>
      </w:r>
      <w:r w:rsidR="00076817" w:rsidRPr="69D346B0">
        <w:rPr>
          <w:spacing w:val="-1"/>
        </w:rPr>
        <w:t>r</w:t>
      </w:r>
      <w:r w:rsidR="00076817" w:rsidRPr="69D346B0">
        <w:rPr>
          <w:spacing w:val="3"/>
        </w:rPr>
        <w:t>m</w:t>
      </w:r>
      <w:r w:rsidR="00076817" w:rsidRPr="69D346B0">
        <w:rPr>
          <w:spacing w:val="-1"/>
        </w:rPr>
        <w:t>a</w:t>
      </w:r>
      <w:r w:rsidR="00076817" w:rsidRPr="69D346B0">
        <w:t>t</w:t>
      </w:r>
      <w:r w:rsidR="00076817" w:rsidRPr="69D346B0">
        <w:rPr>
          <w:spacing w:val="1"/>
        </w:rPr>
        <w:t>i</w:t>
      </w:r>
      <w:r w:rsidR="00076817" w:rsidRPr="69D346B0">
        <w:t>on te</w:t>
      </w:r>
      <w:r w:rsidR="00076817" w:rsidRPr="69D346B0">
        <w:rPr>
          <w:spacing w:val="-1"/>
        </w:rPr>
        <w:t>c</w:t>
      </w:r>
      <w:r w:rsidR="00076817" w:rsidRPr="69D346B0">
        <w:t>hnolo</w:t>
      </w:r>
      <w:r w:rsidR="00076817" w:rsidRPr="69D346B0">
        <w:rPr>
          <w:spacing w:val="3"/>
        </w:rPr>
        <w:t>g</w:t>
      </w:r>
      <w:r w:rsidR="00076817" w:rsidRPr="69D346B0">
        <w:rPr>
          <w:spacing w:val="-2"/>
        </w:rPr>
        <w:t>y</w:t>
      </w:r>
      <w:r w:rsidR="00076817" w:rsidRPr="69D346B0">
        <w:t>. This fin</w:t>
      </w:r>
      <w:r w:rsidR="00076817" w:rsidRPr="69D346B0">
        <w:rPr>
          <w:spacing w:val="-1"/>
        </w:rPr>
        <w:t>a</w:t>
      </w:r>
      <w:r w:rsidR="00076817" w:rsidRPr="69D346B0">
        <w:t>l</w:t>
      </w:r>
      <w:r w:rsidR="00076817" w:rsidRPr="69D346B0">
        <w:rPr>
          <w:spacing w:val="3"/>
        </w:rPr>
        <w:t xml:space="preserve"> </w:t>
      </w:r>
      <w:r w:rsidR="00076817" w:rsidRPr="69D346B0">
        <w:t>rule</w:t>
      </w:r>
      <w:r w:rsidR="00076817" w:rsidRPr="69D346B0">
        <w:rPr>
          <w:spacing w:val="1"/>
        </w:rPr>
        <w:t xml:space="preserve"> </w:t>
      </w:r>
      <w:r w:rsidR="00076817" w:rsidRPr="69D346B0">
        <w:t>d</w:t>
      </w:r>
      <w:r w:rsidR="00076817" w:rsidRPr="69D346B0">
        <w:rPr>
          <w:spacing w:val="-1"/>
        </w:rPr>
        <w:t>e</w:t>
      </w:r>
      <w:r w:rsidR="00076817" w:rsidRPr="69D346B0">
        <w:t>fin</w:t>
      </w:r>
      <w:r w:rsidR="00076817" w:rsidRPr="69D346B0">
        <w:rPr>
          <w:spacing w:val="-1"/>
        </w:rPr>
        <w:t>e</w:t>
      </w:r>
      <w:r w:rsidR="00076817" w:rsidRPr="69D346B0">
        <w:t>d me</w:t>
      </w:r>
      <w:r w:rsidR="00076817" w:rsidRPr="69D346B0">
        <w:rPr>
          <w:spacing w:val="-1"/>
        </w:rPr>
        <w:t>a</w:t>
      </w:r>
      <w:r w:rsidR="00076817" w:rsidRPr="69D346B0">
        <w:t xml:space="preserve">ningful use </w:t>
      </w:r>
      <w:r w:rsidR="00076817" w:rsidRPr="69D346B0">
        <w:rPr>
          <w:spacing w:val="-1"/>
        </w:rPr>
        <w:t>a</w:t>
      </w:r>
      <w:r w:rsidR="00076817" w:rsidRPr="69D346B0">
        <w:t>dopt</w:t>
      </w:r>
      <w:r w:rsidR="00076817" w:rsidRPr="69D346B0">
        <w:rPr>
          <w:spacing w:val="1"/>
        </w:rPr>
        <w:t>i</w:t>
      </w:r>
      <w:r w:rsidR="00076817" w:rsidRPr="69D346B0">
        <w:t>on</w:t>
      </w:r>
      <w:r w:rsidR="00076817" w:rsidRPr="69D346B0">
        <w:rPr>
          <w:spacing w:val="2"/>
        </w:rPr>
        <w:t xml:space="preserve"> </w:t>
      </w:r>
      <w:r w:rsidR="00076817" w:rsidRPr="69D346B0">
        <w:rPr>
          <w:spacing w:val="-1"/>
        </w:rPr>
        <w:t>c</w:t>
      </w:r>
      <w:r w:rsidR="00076817" w:rsidRPr="69D346B0">
        <w:t>rite</w:t>
      </w:r>
      <w:r w:rsidR="00076817" w:rsidRPr="69D346B0">
        <w:rPr>
          <w:spacing w:val="-1"/>
        </w:rPr>
        <w:t>r</w:t>
      </w:r>
      <w:r w:rsidR="00076817" w:rsidRPr="69D346B0">
        <w:t xml:space="preserve">ia </w:t>
      </w:r>
      <w:r w:rsidR="00076817" w:rsidRPr="69D346B0">
        <w:rPr>
          <w:spacing w:val="1"/>
        </w:rPr>
        <w:t>i</w:t>
      </w:r>
      <w:r w:rsidR="00076817" w:rsidRPr="69D346B0">
        <w:t>n st</w:t>
      </w:r>
      <w:r w:rsidR="00076817" w:rsidRPr="69D346B0">
        <w:rPr>
          <w:spacing w:val="1"/>
        </w:rPr>
        <w:t>a</w:t>
      </w:r>
      <w:r w:rsidR="00076817" w:rsidRPr="69D346B0">
        <w:rPr>
          <w:spacing w:val="-2"/>
        </w:rPr>
        <w:t>g</w:t>
      </w:r>
      <w:r w:rsidR="00076817" w:rsidRPr="69D346B0">
        <w:rPr>
          <w:spacing w:val="-1"/>
        </w:rPr>
        <w:t>e</w:t>
      </w:r>
      <w:r w:rsidR="00076817" w:rsidRPr="69D346B0">
        <w:t xml:space="preserve">s </w:t>
      </w:r>
      <w:r w:rsidR="00076817" w:rsidRPr="69D346B0">
        <w:rPr>
          <w:spacing w:val="2"/>
        </w:rPr>
        <w:t>o</w:t>
      </w:r>
      <w:r w:rsidR="00076817" w:rsidRPr="69D346B0">
        <w:t xml:space="preserve">f </w:t>
      </w:r>
      <w:r w:rsidR="00076817" w:rsidRPr="69D346B0">
        <w:rPr>
          <w:spacing w:val="-2"/>
        </w:rPr>
        <w:t>a</w:t>
      </w:r>
      <w:r w:rsidR="00076817" w:rsidRPr="69D346B0">
        <w:t>dop</w:t>
      </w:r>
      <w:r w:rsidR="00076817" w:rsidRPr="69D346B0">
        <w:rPr>
          <w:spacing w:val="3"/>
        </w:rPr>
        <w:t>t</w:t>
      </w:r>
      <w:r w:rsidR="00076817" w:rsidRPr="69D346B0">
        <w:t>io</w:t>
      </w:r>
      <w:r w:rsidR="00076817" w:rsidRPr="69D346B0">
        <w:rPr>
          <w:spacing w:val="2"/>
        </w:rPr>
        <w:t>n</w:t>
      </w:r>
      <w:r w:rsidR="00076817" w:rsidRPr="69D346B0">
        <w:t>.</w:t>
      </w:r>
      <w:r w:rsidR="00076817" w:rsidRPr="69D346B0">
        <w:rPr>
          <w:spacing w:val="2"/>
        </w:rPr>
        <w:t xml:space="preserve"> </w:t>
      </w:r>
      <w:r w:rsidR="00076817" w:rsidRPr="69D346B0">
        <w:rPr>
          <w:spacing w:val="-6"/>
        </w:rPr>
        <w:t>I</w:t>
      </w:r>
      <w:r w:rsidR="00076817" w:rsidRPr="69D346B0">
        <w:t xml:space="preserve">n </w:t>
      </w:r>
      <w:r w:rsidR="00076817" w:rsidRPr="69D346B0">
        <w:rPr>
          <w:spacing w:val="-1"/>
        </w:rPr>
        <w:t>a</w:t>
      </w:r>
      <w:r w:rsidR="00076817" w:rsidRPr="69D346B0">
        <w:t>n</w:t>
      </w:r>
      <w:r w:rsidR="00076817" w:rsidRPr="69D346B0">
        <w:rPr>
          <w:spacing w:val="2"/>
        </w:rPr>
        <w:t xml:space="preserve"> </w:t>
      </w:r>
      <w:r w:rsidR="00076817" w:rsidRPr="69D346B0">
        <w:rPr>
          <w:spacing w:val="-1"/>
        </w:rPr>
        <w:t>e</w:t>
      </w:r>
      <w:r w:rsidR="00076817" w:rsidRPr="69D346B0">
        <w:t>f</w:t>
      </w:r>
      <w:r w:rsidR="00076817" w:rsidRPr="69D346B0">
        <w:rPr>
          <w:spacing w:val="-1"/>
        </w:rPr>
        <w:t>f</w:t>
      </w:r>
      <w:r w:rsidR="00076817" w:rsidRPr="69D346B0">
        <w:rPr>
          <w:spacing w:val="2"/>
        </w:rPr>
        <w:t>o</w:t>
      </w:r>
      <w:r w:rsidR="00076817" w:rsidRPr="69D346B0">
        <w:t>rt to fu</w:t>
      </w:r>
      <w:r w:rsidR="00076817" w:rsidRPr="69D346B0">
        <w:rPr>
          <w:spacing w:val="-1"/>
        </w:rPr>
        <w:t>r</w:t>
      </w:r>
      <w:r w:rsidR="00076817" w:rsidRPr="69D346B0">
        <w:t>th</w:t>
      </w:r>
      <w:r w:rsidR="00076817" w:rsidRPr="69D346B0">
        <w:rPr>
          <w:spacing w:val="2"/>
        </w:rPr>
        <w:t>e</w:t>
      </w:r>
      <w:r w:rsidR="00076817" w:rsidRPr="69D346B0">
        <w:t xml:space="preserve">r </w:t>
      </w:r>
      <w:r w:rsidR="00076817" w:rsidRPr="69D346B0">
        <w:rPr>
          <w:spacing w:val="-2"/>
        </w:rPr>
        <w:t>c</w:t>
      </w:r>
      <w:r w:rsidR="00076817" w:rsidRPr="69D346B0">
        <w:t>odi</w:t>
      </w:r>
      <w:r w:rsidR="00076817" w:rsidRPr="69D346B0">
        <w:rPr>
          <w:spacing w:val="4"/>
        </w:rPr>
        <w:t>f</w:t>
      </w:r>
      <w:r w:rsidR="00076817" w:rsidRPr="69D346B0">
        <w:t>y</w:t>
      </w:r>
      <w:r w:rsidR="00076817" w:rsidRPr="69D346B0">
        <w:rPr>
          <w:spacing w:val="-5"/>
        </w:rPr>
        <w:t xml:space="preserve"> </w:t>
      </w:r>
      <w:r w:rsidR="00076817" w:rsidRPr="69D346B0">
        <w:t>the r</w:t>
      </w:r>
      <w:r w:rsidR="00076817" w:rsidRPr="69D346B0">
        <w:rPr>
          <w:spacing w:val="-2"/>
        </w:rPr>
        <w:t>e</w:t>
      </w:r>
      <w:r w:rsidR="00076817" w:rsidRPr="69D346B0">
        <w:t>lationship betw</w:t>
      </w:r>
      <w:r w:rsidR="00076817" w:rsidRPr="69D346B0">
        <w:rPr>
          <w:spacing w:val="-1"/>
        </w:rPr>
        <w:t>ee</w:t>
      </w:r>
      <w:r w:rsidR="00076817" w:rsidRPr="69D346B0">
        <w:t>n t</w:t>
      </w:r>
      <w:r w:rsidR="00076817" w:rsidRPr="69D346B0">
        <w:rPr>
          <w:spacing w:val="3"/>
        </w:rPr>
        <w:t>h</w:t>
      </w:r>
      <w:r w:rsidR="00076817" w:rsidRPr="69D346B0">
        <w:t>e</w:t>
      </w:r>
      <w:r w:rsidR="00076817" w:rsidRPr="69D346B0">
        <w:rPr>
          <w:spacing w:val="1"/>
        </w:rPr>
        <w:t xml:space="preserve"> </w:t>
      </w:r>
      <w:r w:rsidR="00076817" w:rsidRPr="69D346B0">
        <w:rPr>
          <w:spacing w:val="-1"/>
        </w:rPr>
        <w:t>a</w:t>
      </w:r>
      <w:r w:rsidR="00076817" w:rsidRPr="69D346B0">
        <w:t>fo</w:t>
      </w:r>
      <w:r w:rsidR="00076817" w:rsidRPr="69D346B0">
        <w:rPr>
          <w:spacing w:val="-1"/>
        </w:rPr>
        <w:t>re</w:t>
      </w:r>
      <w:r w:rsidR="00076817" w:rsidRPr="69D346B0">
        <w:rPr>
          <w:spacing w:val="3"/>
        </w:rPr>
        <w:t>m</w:t>
      </w:r>
      <w:r w:rsidR="00076817" w:rsidRPr="69D346B0">
        <w:rPr>
          <w:spacing w:val="-1"/>
        </w:rPr>
        <w:t>e</w:t>
      </w:r>
      <w:r w:rsidR="00076817" w:rsidRPr="69D346B0">
        <w:t>nt</w:t>
      </w:r>
      <w:r w:rsidR="00076817" w:rsidRPr="69D346B0">
        <w:rPr>
          <w:spacing w:val="1"/>
        </w:rPr>
        <w:t>i</w:t>
      </w:r>
      <w:r w:rsidR="00076817" w:rsidRPr="69D346B0">
        <w:t>on</w:t>
      </w:r>
      <w:r w:rsidR="00076817" w:rsidRPr="69D346B0">
        <w:rPr>
          <w:spacing w:val="-1"/>
        </w:rPr>
        <w:t>e</w:t>
      </w:r>
      <w:r w:rsidR="00076817" w:rsidRPr="69D346B0">
        <w:t>d l</w:t>
      </w:r>
      <w:r w:rsidR="00076817" w:rsidRPr="69D346B0">
        <w:rPr>
          <w:spacing w:val="2"/>
        </w:rPr>
        <w:t>e</w:t>
      </w:r>
      <w:r w:rsidR="00076817" w:rsidRPr="69D346B0">
        <w:rPr>
          <w:spacing w:val="-2"/>
        </w:rPr>
        <w:t>g</w:t>
      </w:r>
      <w:r w:rsidR="00076817" w:rsidRPr="69D346B0">
        <w:t>is</w:t>
      </w:r>
      <w:r w:rsidR="00076817" w:rsidRPr="69D346B0">
        <w:rPr>
          <w:spacing w:val="1"/>
        </w:rPr>
        <w:t>l</w:t>
      </w:r>
      <w:r w:rsidR="00076817" w:rsidRPr="69D346B0">
        <w:rPr>
          <w:spacing w:val="-1"/>
        </w:rPr>
        <w:t>a</w:t>
      </w:r>
      <w:r w:rsidR="00076817" w:rsidRPr="69D346B0">
        <w:t>t</w:t>
      </w:r>
      <w:r w:rsidR="00076817" w:rsidRPr="69D346B0">
        <w:rPr>
          <w:spacing w:val="1"/>
        </w:rPr>
        <w:t>i</w:t>
      </w:r>
      <w:r w:rsidR="00076817" w:rsidRPr="69D346B0">
        <w:t>on, OMB</w:t>
      </w:r>
      <w:r w:rsidR="00076817" w:rsidRPr="69D346B0">
        <w:rPr>
          <w:spacing w:val="-2"/>
        </w:rPr>
        <w:t xml:space="preserve"> </w:t>
      </w:r>
      <w:r w:rsidR="00076817" w:rsidRPr="69D346B0">
        <w:t>is</w:t>
      </w:r>
      <w:r w:rsidR="00076817" w:rsidRPr="69D346B0">
        <w:rPr>
          <w:spacing w:val="1"/>
        </w:rPr>
        <w:t>s</w:t>
      </w:r>
      <w:r w:rsidR="00076817" w:rsidRPr="69D346B0">
        <w:t>u</w:t>
      </w:r>
      <w:r w:rsidR="00076817" w:rsidRPr="69D346B0">
        <w:rPr>
          <w:spacing w:val="-1"/>
        </w:rPr>
        <w:t>e</w:t>
      </w:r>
      <w:r w:rsidR="00076817" w:rsidRPr="69D346B0">
        <w:t>d a</w:t>
      </w:r>
      <w:r w:rsidR="00076817" w:rsidRPr="69D346B0">
        <w:rPr>
          <w:spacing w:val="-1"/>
        </w:rPr>
        <w:t xml:space="preserve"> </w:t>
      </w:r>
      <w:r w:rsidR="00076817" w:rsidRPr="69D346B0">
        <w:t>mem</w:t>
      </w:r>
      <w:r w:rsidR="00076817" w:rsidRPr="69D346B0">
        <w:rPr>
          <w:spacing w:val="2"/>
        </w:rPr>
        <w:t>o</w:t>
      </w:r>
      <w:r w:rsidR="00076817" w:rsidRPr="69D346B0">
        <w:rPr>
          <w:spacing w:val="1"/>
        </w:rPr>
        <w:t>r</w:t>
      </w:r>
      <w:r w:rsidR="00076817" w:rsidRPr="69D346B0">
        <w:rPr>
          <w:spacing w:val="-1"/>
        </w:rPr>
        <w:t>a</w:t>
      </w:r>
      <w:r w:rsidR="00076817" w:rsidRPr="69D346B0">
        <w:t xml:space="preserve">ndum on </w:t>
      </w:r>
      <w:r w:rsidR="00076817" w:rsidRPr="69D346B0">
        <w:rPr>
          <w:spacing w:val="1"/>
        </w:rPr>
        <w:t>S</w:t>
      </w:r>
      <w:r w:rsidR="00076817" w:rsidRPr="69D346B0">
        <w:rPr>
          <w:spacing w:val="-1"/>
        </w:rPr>
        <w:t>e</w:t>
      </w:r>
      <w:r w:rsidR="00076817" w:rsidRPr="69D346B0">
        <w:t>ptemb</w:t>
      </w:r>
      <w:r w:rsidR="00076817" w:rsidRPr="69D346B0">
        <w:rPr>
          <w:spacing w:val="-1"/>
        </w:rPr>
        <w:t>e</w:t>
      </w:r>
      <w:r w:rsidR="00076817" w:rsidRPr="69D346B0">
        <w:t>r 17,</w:t>
      </w:r>
      <w:r w:rsidR="00076817" w:rsidRPr="69D346B0">
        <w:rPr>
          <w:spacing w:val="-1"/>
        </w:rPr>
        <w:t xml:space="preserve"> </w:t>
      </w:r>
      <w:r w:rsidR="00076817" w:rsidRPr="69D346B0">
        <w:t xml:space="preserve">2010, </w:t>
      </w:r>
      <w:r w:rsidR="00076817" w:rsidRPr="69D346B0">
        <w:rPr>
          <w:spacing w:val="-1"/>
        </w:rPr>
        <w:t>re</w:t>
      </w:r>
      <w:r w:rsidR="00076817" w:rsidRPr="69D346B0">
        <w:rPr>
          <w:spacing w:val="2"/>
        </w:rPr>
        <w:t>q</w:t>
      </w:r>
      <w:r w:rsidR="00076817" w:rsidRPr="69D346B0">
        <w:t>uiring</w:t>
      </w:r>
      <w:r w:rsidR="00076817" w:rsidRPr="69D346B0">
        <w:rPr>
          <w:spacing w:val="-2"/>
        </w:rPr>
        <w:t xml:space="preserve"> </w:t>
      </w:r>
      <w:r w:rsidR="00076817" w:rsidRPr="69D346B0">
        <w:t>that s</w:t>
      </w:r>
      <w:r w:rsidR="00076817" w:rsidRPr="69D346B0">
        <w:rPr>
          <w:spacing w:val="-1"/>
        </w:rPr>
        <w:t>e</w:t>
      </w:r>
      <w:r w:rsidR="00076817" w:rsidRPr="69D346B0">
        <w:t>l</w:t>
      </w:r>
      <w:r w:rsidR="00076817" w:rsidRPr="69D346B0">
        <w:rPr>
          <w:spacing w:val="2"/>
        </w:rPr>
        <w:t>e</w:t>
      </w:r>
      <w:r w:rsidR="00076817" w:rsidRPr="69D346B0">
        <w:rPr>
          <w:spacing w:val="-1"/>
        </w:rPr>
        <w:t>c</w:t>
      </w:r>
      <w:r w:rsidR="00076817" w:rsidRPr="69D346B0">
        <w:t xml:space="preserve">ted </w:t>
      </w:r>
      <w:r w:rsidR="00076817" w:rsidRPr="69D346B0">
        <w:rPr>
          <w:spacing w:val="1"/>
        </w:rPr>
        <w:t>f</w:t>
      </w:r>
      <w:r w:rsidR="00076817" w:rsidRPr="69D346B0">
        <w:rPr>
          <w:spacing w:val="-1"/>
        </w:rPr>
        <w:t>e</w:t>
      </w:r>
      <w:r w:rsidR="00076817" w:rsidRPr="69D346B0">
        <w:t>d</w:t>
      </w:r>
      <w:r w:rsidR="00076817" w:rsidRPr="69D346B0">
        <w:rPr>
          <w:spacing w:val="-1"/>
        </w:rPr>
        <w:t>e</w:t>
      </w:r>
      <w:r w:rsidR="00076817" w:rsidRPr="69D346B0">
        <w:rPr>
          <w:spacing w:val="1"/>
        </w:rPr>
        <w:t>r</w:t>
      </w:r>
      <w:r w:rsidR="00076817" w:rsidRPr="69D346B0">
        <w:rPr>
          <w:spacing w:val="-1"/>
        </w:rPr>
        <w:t>a</w:t>
      </w:r>
      <w:r w:rsidR="00076817" w:rsidRPr="69D346B0">
        <w:t xml:space="preserve">l </w:t>
      </w:r>
      <w:r w:rsidR="00076817" w:rsidRPr="69D346B0">
        <w:rPr>
          <w:spacing w:val="2"/>
        </w:rPr>
        <w:t>a</w:t>
      </w:r>
      <w:r w:rsidR="00076817" w:rsidRPr="69D346B0">
        <w:rPr>
          <w:spacing w:val="-2"/>
        </w:rPr>
        <w:t>g</w:t>
      </w:r>
      <w:r w:rsidR="00076817" w:rsidRPr="69D346B0">
        <w:rPr>
          <w:spacing w:val="-1"/>
        </w:rPr>
        <w:t>e</w:t>
      </w:r>
      <w:r w:rsidR="00076817" w:rsidRPr="69D346B0">
        <w:t>n</w:t>
      </w:r>
      <w:r w:rsidR="00076817" w:rsidRPr="69D346B0">
        <w:rPr>
          <w:spacing w:val="-1"/>
        </w:rPr>
        <w:t>c</w:t>
      </w:r>
      <w:r w:rsidR="00076817" w:rsidRPr="69D346B0">
        <w:rPr>
          <w:spacing w:val="3"/>
        </w:rPr>
        <w:t>i</w:t>
      </w:r>
      <w:r w:rsidR="00076817" w:rsidRPr="69D346B0">
        <w:rPr>
          <w:spacing w:val="-1"/>
        </w:rPr>
        <w:t>e</w:t>
      </w:r>
      <w:r w:rsidR="00076817" w:rsidRPr="69D346B0">
        <w:t>s, including</w:t>
      </w:r>
      <w:r w:rsidR="00076817" w:rsidRPr="69D346B0">
        <w:rPr>
          <w:spacing w:val="-2"/>
        </w:rPr>
        <w:t xml:space="preserve"> </w:t>
      </w:r>
      <w:r w:rsidR="00076817" w:rsidRPr="69D346B0">
        <w:rPr>
          <w:spacing w:val="2"/>
        </w:rPr>
        <w:t>V</w:t>
      </w:r>
      <w:r w:rsidR="00076817" w:rsidRPr="69D346B0">
        <w:t xml:space="preserve">A, </w:t>
      </w:r>
      <w:r w:rsidR="00076817" w:rsidRPr="69D346B0">
        <w:rPr>
          <w:spacing w:val="-1"/>
        </w:rPr>
        <w:t>ac</w:t>
      </w:r>
      <w:r w:rsidR="00076817" w:rsidRPr="69D346B0">
        <w:t>hie</w:t>
      </w:r>
      <w:r w:rsidR="00076817" w:rsidRPr="69D346B0">
        <w:rPr>
          <w:spacing w:val="2"/>
        </w:rPr>
        <w:t>v</w:t>
      </w:r>
      <w:r w:rsidR="00076817" w:rsidRPr="69D346B0">
        <w:t>e</w:t>
      </w:r>
      <w:r w:rsidR="00076817" w:rsidRPr="69D346B0">
        <w:rPr>
          <w:spacing w:val="-1"/>
        </w:rPr>
        <w:t xml:space="preserve"> f</w:t>
      </w:r>
      <w:r w:rsidR="00076817" w:rsidRPr="69D346B0">
        <w:t xml:space="preserve">ive </w:t>
      </w:r>
      <w:r w:rsidR="00076817" w:rsidRPr="69D346B0">
        <w:rPr>
          <w:spacing w:val="2"/>
        </w:rPr>
        <w:t>H</w:t>
      </w:r>
      <w:r w:rsidR="00076817" w:rsidRPr="69D346B0">
        <w:rPr>
          <w:spacing w:val="-3"/>
        </w:rPr>
        <w:t>I</w:t>
      </w:r>
      <w:r w:rsidR="00076817" w:rsidRPr="69D346B0">
        <w:t>T Principle Pro</w:t>
      </w:r>
      <w:r w:rsidR="00076817" w:rsidRPr="69D346B0">
        <w:rPr>
          <w:spacing w:val="-1"/>
        </w:rPr>
        <w:t>ce</w:t>
      </w:r>
      <w:r w:rsidR="00076817" w:rsidRPr="69D346B0">
        <w:t>s</w:t>
      </w:r>
      <w:r w:rsidR="00076817" w:rsidRPr="69D346B0">
        <w:rPr>
          <w:spacing w:val="3"/>
        </w:rPr>
        <w:t>s</w:t>
      </w:r>
      <w:r w:rsidR="00076817" w:rsidRPr="69D346B0">
        <w:rPr>
          <w:spacing w:val="-1"/>
        </w:rPr>
        <w:t>e</w:t>
      </w:r>
      <w:r w:rsidR="00076817" w:rsidRPr="69D346B0">
        <w:t>s</w:t>
      </w:r>
      <w:r w:rsidR="00076817" w:rsidRPr="69D346B0">
        <w:rPr>
          <w:spacing w:val="2"/>
        </w:rPr>
        <w:t xml:space="preserve"> b</w:t>
      </w:r>
      <w:r w:rsidR="00076817" w:rsidRPr="69D346B0">
        <w:t>y</w:t>
      </w:r>
      <w:r w:rsidR="00076817" w:rsidRPr="69D346B0">
        <w:rPr>
          <w:spacing w:val="-5"/>
        </w:rPr>
        <w:t xml:space="preserve"> </w:t>
      </w:r>
      <w:r w:rsidR="00076817" w:rsidRPr="69D346B0">
        <w:t>the</w:t>
      </w:r>
      <w:r w:rsidR="00076817" w:rsidRPr="69D346B0">
        <w:rPr>
          <w:spacing w:val="3"/>
        </w:rPr>
        <w:t xml:space="preserve"> </w:t>
      </w:r>
      <w:r w:rsidR="00076817" w:rsidRPr="69D346B0">
        <w:rPr>
          <w:spacing w:val="-1"/>
        </w:rPr>
        <w:t>e</w:t>
      </w:r>
      <w:r w:rsidR="00076817" w:rsidRPr="69D346B0">
        <w:t>nd of</w:t>
      </w:r>
      <w:r w:rsidR="00076817" w:rsidRPr="69D346B0">
        <w:rPr>
          <w:spacing w:val="1"/>
        </w:rPr>
        <w:t xml:space="preserve"> </w:t>
      </w:r>
      <w:r w:rsidR="00076817" w:rsidRPr="69D346B0">
        <w:rPr>
          <w:spacing w:val="-1"/>
        </w:rPr>
        <w:t>F</w:t>
      </w:r>
      <w:r w:rsidR="00076817" w:rsidRPr="69D346B0">
        <w:t>Y12.</w:t>
      </w:r>
    </w:p>
    <w:p w14:paraId="6C19D516" w14:textId="77777777" w:rsidR="00D74721" w:rsidRDefault="00D74721" w:rsidP="007E1050">
      <w:pPr>
        <w:pStyle w:val="Heading2"/>
      </w:pPr>
      <w:bookmarkStart w:id="76" w:name="_Toc463886205"/>
      <w:r>
        <w:t>Security Specifications</w:t>
      </w:r>
      <w:bookmarkEnd w:id="76"/>
    </w:p>
    <w:p w14:paraId="196AD490" w14:textId="5DAF780C" w:rsidR="00C353D8" w:rsidRPr="001F6C91" w:rsidRDefault="00C353D8" w:rsidP="008223C2">
      <w:pPr>
        <w:pStyle w:val="BodyText"/>
      </w:pPr>
      <w:r w:rsidRPr="69D346B0">
        <w:t>The</w:t>
      </w:r>
      <w:r w:rsidRPr="69D346B0">
        <w:rPr>
          <w:spacing w:val="-1"/>
        </w:rPr>
        <w:t xml:space="preserve"> </w:t>
      </w:r>
      <w:r w:rsidRPr="69D346B0">
        <w:t>VA</w:t>
      </w:r>
      <w:r w:rsidRPr="69D346B0">
        <w:rPr>
          <w:spacing w:val="-1"/>
        </w:rPr>
        <w:t xml:space="preserve"> </w:t>
      </w:r>
      <w:r w:rsidRPr="69D346B0">
        <w:rPr>
          <w:spacing w:val="1"/>
        </w:rPr>
        <w:t>r</w:t>
      </w:r>
      <w:r w:rsidRPr="69D346B0">
        <w:rPr>
          <w:spacing w:val="-1"/>
        </w:rPr>
        <w:t>e</w:t>
      </w:r>
      <w:r w:rsidRPr="69D346B0">
        <w:t>quir</w:t>
      </w:r>
      <w:r w:rsidRPr="69D346B0">
        <w:rPr>
          <w:spacing w:val="-1"/>
        </w:rPr>
        <w:t>e</w:t>
      </w:r>
      <w:r w:rsidRPr="69D346B0">
        <w:t>s that a</w:t>
      </w:r>
      <w:r w:rsidRPr="69D346B0">
        <w:rPr>
          <w:spacing w:val="4"/>
        </w:rPr>
        <w:t>n</w:t>
      </w:r>
      <w:r w:rsidRPr="69D346B0">
        <w:t>y</w:t>
      </w:r>
      <w:r w:rsidRPr="69D346B0">
        <w:rPr>
          <w:spacing w:val="-2"/>
        </w:rPr>
        <w:t xml:space="preserve"> </w:t>
      </w:r>
      <w:r w:rsidRPr="69D346B0">
        <w:rPr>
          <w:spacing w:val="-1"/>
        </w:rPr>
        <w:t>e</w:t>
      </w:r>
      <w:r w:rsidRPr="69D346B0">
        <w:t>nh</w:t>
      </w:r>
      <w:r w:rsidRPr="69D346B0">
        <w:rPr>
          <w:spacing w:val="-1"/>
        </w:rPr>
        <w:t>a</w:t>
      </w:r>
      <w:r w:rsidRPr="69D346B0">
        <w:t>n</w:t>
      </w:r>
      <w:r w:rsidRPr="69D346B0">
        <w:rPr>
          <w:spacing w:val="1"/>
        </w:rPr>
        <w:t>c</w:t>
      </w:r>
      <w:r w:rsidRPr="69D346B0">
        <w:rPr>
          <w:spacing w:val="-1"/>
        </w:rPr>
        <w:t>e</w:t>
      </w:r>
      <w:r w:rsidRPr="69D346B0">
        <w:t xml:space="preserve">ment to </w:t>
      </w:r>
      <w:r w:rsidRPr="69D346B0">
        <w:rPr>
          <w:spacing w:val="1"/>
        </w:rPr>
        <w:t>t</w:t>
      </w:r>
      <w:r w:rsidRPr="69D346B0">
        <w:t>he</w:t>
      </w:r>
      <w:r w:rsidRPr="69D346B0">
        <w:rPr>
          <w:spacing w:val="-1"/>
        </w:rPr>
        <w:t xml:space="preserve"> </w:t>
      </w:r>
      <w:r w:rsidR="000413C4" w:rsidRPr="69D346B0">
        <w:rPr>
          <w:spacing w:val="1"/>
        </w:rPr>
        <w:t xml:space="preserve">ETS and </w:t>
      </w:r>
      <w:r w:rsidR="000413C4" w:rsidRPr="69D346B0">
        <w:t xml:space="preserve">STS Tooling and Server Development </w:t>
      </w:r>
      <w:r w:rsidRPr="69D346B0">
        <w:t>applic</w:t>
      </w:r>
      <w:r w:rsidRPr="69D346B0">
        <w:rPr>
          <w:spacing w:val="-2"/>
        </w:rPr>
        <w:t>a</w:t>
      </w:r>
      <w:r w:rsidRPr="69D346B0">
        <w:t>t</w:t>
      </w:r>
      <w:r w:rsidRPr="69D346B0">
        <w:rPr>
          <w:spacing w:val="1"/>
        </w:rPr>
        <w:t>i</w:t>
      </w:r>
      <w:r w:rsidRPr="69D346B0">
        <w:t xml:space="preserve">on should </w:t>
      </w:r>
      <w:r w:rsidRPr="69D346B0">
        <w:rPr>
          <w:spacing w:val="1"/>
        </w:rPr>
        <w:t>a</w:t>
      </w:r>
      <w:r w:rsidRPr="69D346B0">
        <w:t>ddr</w:t>
      </w:r>
      <w:r w:rsidRPr="69D346B0">
        <w:rPr>
          <w:spacing w:val="-2"/>
        </w:rPr>
        <w:t>e</w:t>
      </w:r>
      <w:r w:rsidRPr="69D346B0">
        <w:t>ss s</w:t>
      </w:r>
      <w:r w:rsidRPr="69D346B0">
        <w:rPr>
          <w:spacing w:val="1"/>
        </w:rPr>
        <w:t>t</w:t>
      </w:r>
      <w:r w:rsidRPr="69D346B0">
        <w:rPr>
          <w:spacing w:val="-1"/>
        </w:rPr>
        <w:t>a</w:t>
      </w:r>
      <w:r w:rsidRPr="69D346B0">
        <w:t>nd</w:t>
      </w:r>
      <w:r w:rsidRPr="69D346B0">
        <w:rPr>
          <w:spacing w:val="-1"/>
        </w:rPr>
        <w:t>a</w:t>
      </w:r>
      <w:r w:rsidRPr="69D346B0">
        <w:t>rds, p</w:t>
      </w:r>
      <w:r w:rsidRPr="69D346B0">
        <w:rPr>
          <w:spacing w:val="-1"/>
        </w:rPr>
        <w:t>r</w:t>
      </w:r>
      <w:r w:rsidRPr="69D346B0">
        <w:t>o</w:t>
      </w:r>
      <w:r w:rsidRPr="69D346B0">
        <w:rPr>
          <w:spacing w:val="-1"/>
        </w:rPr>
        <w:t>ce</w:t>
      </w:r>
      <w:r w:rsidRPr="69D346B0">
        <w:t>du</w:t>
      </w:r>
      <w:r w:rsidRPr="69D346B0">
        <w:rPr>
          <w:spacing w:val="1"/>
        </w:rPr>
        <w:t>r</w:t>
      </w:r>
      <w:r w:rsidRPr="69D346B0">
        <w:rPr>
          <w:spacing w:val="-1"/>
        </w:rPr>
        <w:t>e</w:t>
      </w:r>
      <w:r w:rsidRPr="69D346B0">
        <w:t>s, and</w:t>
      </w:r>
      <w:r w:rsidRPr="69D346B0">
        <w:rPr>
          <w:spacing w:val="-1"/>
        </w:rPr>
        <w:t xml:space="preserve"> </w:t>
      </w:r>
      <w:r w:rsidRPr="69D346B0">
        <w:t>t</w:t>
      </w:r>
      <w:r w:rsidRPr="69D346B0">
        <w:rPr>
          <w:spacing w:val="2"/>
        </w:rPr>
        <w:t>e</w:t>
      </w:r>
      <w:r w:rsidRPr="69D346B0">
        <w:rPr>
          <w:spacing w:val="-1"/>
        </w:rPr>
        <w:t>c</w:t>
      </w:r>
      <w:r w:rsidRPr="69D346B0">
        <w:t>hnic</w:t>
      </w:r>
      <w:r w:rsidRPr="69D346B0">
        <w:rPr>
          <w:spacing w:val="-1"/>
        </w:rPr>
        <w:t>a</w:t>
      </w:r>
      <w:r w:rsidRPr="69D346B0">
        <w:t>l</w:t>
      </w:r>
      <w:r w:rsidRPr="69D346B0">
        <w:rPr>
          <w:spacing w:val="3"/>
        </w:rPr>
        <w:t xml:space="preserve"> </w:t>
      </w:r>
      <w:r w:rsidRPr="69D346B0">
        <w:rPr>
          <w:spacing w:val="-1"/>
        </w:rPr>
        <w:t>a</w:t>
      </w:r>
      <w:r w:rsidRPr="69D346B0">
        <w:t>spe</w:t>
      </w:r>
      <w:r w:rsidRPr="69D346B0">
        <w:rPr>
          <w:spacing w:val="-2"/>
        </w:rPr>
        <w:t>c</w:t>
      </w:r>
      <w:r w:rsidRPr="69D346B0">
        <w:t>ts of the solution r</w:t>
      </w:r>
      <w:r w:rsidRPr="69D346B0">
        <w:rPr>
          <w:spacing w:val="1"/>
        </w:rPr>
        <w:t>e</w:t>
      </w:r>
      <w:r w:rsidRPr="69D346B0">
        <w:t>quir</w:t>
      </w:r>
      <w:r w:rsidRPr="69D346B0">
        <w:rPr>
          <w:spacing w:val="-1"/>
        </w:rPr>
        <w:t>e</w:t>
      </w:r>
      <w:r w:rsidRPr="69D346B0">
        <w:t>d to a</w:t>
      </w:r>
      <w:r w:rsidRPr="69D346B0">
        <w:rPr>
          <w:spacing w:val="-1"/>
        </w:rPr>
        <w:t>c</w:t>
      </w:r>
      <w:r w:rsidRPr="69D346B0">
        <w:t>hie</w:t>
      </w:r>
      <w:r w:rsidRPr="69D346B0">
        <w:rPr>
          <w:spacing w:val="2"/>
        </w:rPr>
        <w:t>v</w:t>
      </w:r>
      <w:r w:rsidRPr="69D346B0">
        <w:t>e</w:t>
      </w:r>
      <w:r w:rsidRPr="69D346B0">
        <w:rPr>
          <w:spacing w:val="-1"/>
        </w:rPr>
        <w:t xml:space="preserve"> </w:t>
      </w:r>
      <w:r w:rsidRPr="69D346B0">
        <w:t>C</w:t>
      </w:r>
      <w:r w:rsidRPr="69D346B0">
        <w:rPr>
          <w:spacing w:val="-1"/>
        </w:rPr>
        <w:t>e</w:t>
      </w:r>
      <w:r w:rsidRPr="69D346B0">
        <w:t>rtifi</w:t>
      </w:r>
      <w:r w:rsidRPr="69D346B0">
        <w:rPr>
          <w:spacing w:val="1"/>
        </w:rPr>
        <w:t>c</w:t>
      </w:r>
      <w:r w:rsidRPr="69D346B0">
        <w:rPr>
          <w:spacing w:val="-1"/>
        </w:rPr>
        <w:t>a</w:t>
      </w:r>
      <w:r w:rsidRPr="69D346B0">
        <w:t>t</w:t>
      </w:r>
      <w:r w:rsidRPr="69D346B0">
        <w:rPr>
          <w:spacing w:val="1"/>
        </w:rPr>
        <w:t>i</w:t>
      </w:r>
      <w:r w:rsidRPr="69D346B0">
        <w:t xml:space="preserve">on </w:t>
      </w:r>
      <w:r w:rsidRPr="69D346B0">
        <w:rPr>
          <w:spacing w:val="-1"/>
        </w:rPr>
        <w:t>a</w:t>
      </w:r>
      <w:r w:rsidRPr="69D346B0">
        <w:t>nd A</w:t>
      </w:r>
      <w:r w:rsidRPr="69D346B0">
        <w:rPr>
          <w:spacing w:val="-1"/>
        </w:rPr>
        <w:t>cc</w:t>
      </w:r>
      <w:r w:rsidRPr="69D346B0">
        <w:rPr>
          <w:spacing w:val="1"/>
        </w:rPr>
        <w:t>r</w:t>
      </w:r>
      <w:r w:rsidRPr="69D346B0">
        <w:rPr>
          <w:spacing w:val="-1"/>
        </w:rPr>
        <w:t>e</w:t>
      </w:r>
      <w:r w:rsidRPr="69D346B0">
        <w:t>di</w:t>
      </w:r>
      <w:r w:rsidRPr="69D346B0">
        <w:rPr>
          <w:spacing w:val="1"/>
        </w:rPr>
        <w:t>t</w:t>
      </w:r>
      <w:r w:rsidRPr="69D346B0">
        <w:rPr>
          <w:spacing w:val="-1"/>
        </w:rPr>
        <w:t>a</w:t>
      </w:r>
      <w:r w:rsidRPr="69D346B0">
        <w:t>t</w:t>
      </w:r>
      <w:r w:rsidRPr="69D346B0">
        <w:rPr>
          <w:spacing w:val="1"/>
        </w:rPr>
        <w:t>i</w:t>
      </w:r>
      <w:r w:rsidRPr="69D346B0">
        <w:t>on of</w:t>
      </w:r>
      <w:r w:rsidRPr="69D346B0">
        <w:rPr>
          <w:spacing w:val="-1"/>
        </w:rPr>
        <w:t xml:space="preserve"> </w:t>
      </w:r>
      <w:r w:rsidRPr="69D346B0">
        <w:t xml:space="preserve">the </w:t>
      </w:r>
      <w:r w:rsidRPr="69D346B0">
        <w:rPr>
          <w:spacing w:val="6"/>
        </w:rPr>
        <w:t>s</w:t>
      </w:r>
      <w:r w:rsidRPr="69D346B0">
        <w:rPr>
          <w:spacing w:val="-5"/>
        </w:rPr>
        <w:t>y</w:t>
      </w:r>
      <w:r w:rsidRPr="69D346B0">
        <w:t>stem. Th</w:t>
      </w:r>
      <w:r w:rsidRPr="69D346B0">
        <w:rPr>
          <w:spacing w:val="-1"/>
        </w:rPr>
        <w:t>e</w:t>
      </w:r>
      <w:r w:rsidRPr="69D346B0">
        <w:t>se</w:t>
      </w:r>
      <w:r w:rsidRPr="69D346B0">
        <w:rPr>
          <w:spacing w:val="-1"/>
        </w:rPr>
        <w:t xml:space="preserve"> </w:t>
      </w:r>
      <w:r w:rsidRPr="69D346B0">
        <w:t xml:space="preserve">should </w:t>
      </w:r>
      <w:r w:rsidRPr="69D346B0">
        <w:rPr>
          <w:spacing w:val="-1"/>
        </w:rPr>
        <w:t>a</w:t>
      </w:r>
      <w:r w:rsidRPr="69D346B0">
        <w:t>dd</w:t>
      </w:r>
      <w:r w:rsidRPr="69D346B0">
        <w:rPr>
          <w:spacing w:val="1"/>
        </w:rPr>
        <w:t>r</w:t>
      </w:r>
      <w:r w:rsidRPr="69D346B0">
        <w:rPr>
          <w:spacing w:val="-1"/>
        </w:rPr>
        <w:t>e</w:t>
      </w:r>
      <w:r w:rsidRPr="69D346B0">
        <w:rPr>
          <w:spacing w:val="2"/>
        </w:rPr>
        <w:t>s</w:t>
      </w:r>
      <w:r w:rsidRPr="69D346B0">
        <w:t>s co</w:t>
      </w:r>
      <w:r w:rsidRPr="69D346B0">
        <w:rPr>
          <w:spacing w:val="-1"/>
        </w:rPr>
        <w:t>n</w:t>
      </w:r>
      <w:r w:rsidRPr="69D346B0">
        <w:t xml:space="preserve">trols </w:t>
      </w:r>
      <w:r w:rsidRPr="69D346B0">
        <w:rPr>
          <w:spacing w:val="1"/>
        </w:rPr>
        <w:t>l</w:t>
      </w:r>
      <w:r w:rsidRPr="69D346B0">
        <w:t>is</w:t>
      </w:r>
      <w:r w:rsidRPr="69D346B0">
        <w:rPr>
          <w:spacing w:val="1"/>
        </w:rPr>
        <w:t>t</w:t>
      </w:r>
      <w:r w:rsidRPr="69D346B0">
        <w:rPr>
          <w:spacing w:val="-1"/>
        </w:rPr>
        <w:t>e</w:t>
      </w:r>
      <w:r w:rsidRPr="69D346B0">
        <w:t xml:space="preserve">d in </w:t>
      </w:r>
      <w:r w:rsidRPr="69D346B0">
        <w:rPr>
          <w:spacing w:val="1"/>
        </w:rPr>
        <w:t>t</w:t>
      </w:r>
      <w:r w:rsidRPr="69D346B0">
        <w:t>he</w:t>
      </w:r>
      <w:r w:rsidRPr="69D346B0">
        <w:rPr>
          <w:spacing w:val="-1"/>
        </w:rPr>
        <w:t xml:space="preserve"> </w:t>
      </w:r>
      <w:r w:rsidRPr="69D346B0">
        <w:rPr>
          <w:spacing w:val="1"/>
        </w:rPr>
        <w:t>F</w:t>
      </w:r>
      <w:r w:rsidRPr="69D346B0">
        <w:t>IPS</w:t>
      </w:r>
      <w:r w:rsidRPr="69D346B0">
        <w:rPr>
          <w:spacing w:val="1"/>
        </w:rPr>
        <w:t xml:space="preserve"> P</w:t>
      </w:r>
      <w:r w:rsidRPr="69D346B0">
        <w:t>UB</w:t>
      </w:r>
      <w:r w:rsidRPr="69D346B0">
        <w:rPr>
          <w:spacing w:val="-2"/>
        </w:rPr>
        <w:t xml:space="preserve"> </w:t>
      </w:r>
      <w:r w:rsidRPr="69D346B0">
        <w:t>200 Mini</w:t>
      </w:r>
      <w:r w:rsidRPr="69D346B0">
        <w:rPr>
          <w:spacing w:val="1"/>
        </w:rPr>
        <w:t>m</w:t>
      </w:r>
      <w:r w:rsidRPr="69D346B0">
        <w:t xml:space="preserve">um </w:t>
      </w:r>
      <w:r w:rsidRPr="69D346B0">
        <w:rPr>
          <w:spacing w:val="1"/>
        </w:rPr>
        <w:t>S</w:t>
      </w:r>
      <w:r w:rsidRPr="69D346B0">
        <w:rPr>
          <w:spacing w:val="-1"/>
        </w:rPr>
        <w:t>ec</w:t>
      </w:r>
      <w:r w:rsidRPr="69D346B0">
        <w:t>u</w:t>
      </w:r>
      <w:r w:rsidRPr="69D346B0">
        <w:rPr>
          <w:spacing w:val="-1"/>
        </w:rPr>
        <w:t>r</w:t>
      </w:r>
      <w:r w:rsidRPr="69D346B0">
        <w:t>i</w:t>
      </w:r>
      <w:r w:rsidRPr="69D346B0">
        <w:rPr>
          <w:spacing w:val="3"/>
        </w:rPr>
        <w:t>t</w:t>
      </w:r>
      <w:r w:rsidRPr="69D346B0">
        <w:t>y</w:t>
      </w:r>
      <w:r w:rsidRPr="69D346B0">
        <w:rPr>
          <w:spacing w:val="-5"/>
        </w:rPr>
        <w:t xml:space="preserve"> </w:t>
      </w:r>
      <w:r w:rsidRPr="69D346B0">
        <w:t>R</w:t>
      </w:r>
      <w:r w:rsidRPr="69D346B0">
        <w:rPr>
          <w:spacing w:val="-1"/>
        </w:rPr>
        <w:t>e</w:t>
      </w:r>
      <w:r w:rsidRPr="69D346B0">
        <w:t>qui</w:t>
      </w:r>
      <w:r w:rsidRPr="69D346B0">
        <w:rPr>
          <w:spacing w:val="2"/>
        </w:rPr>
        <w:t>r</w:t>
      </w:r>
      <w:r w:rsidRPr="69D346B0">
        <w:rPr>
          <w:spacing w:val="-1"/>
        </w:rPr>
        <w:t>e</w:t>
      </w:r>
      <w:r w:rsidRPr="69D346B0">
        <w:t>ments f</w:t>
      </w:r>
      <w:r w:rsidRPr="69D346B0">
        <w:rPr>
          <w:spacing w:val="2"/>
        </w:rPr>
        <w:t>o</w:t>
      </w:r>
      <w:r w:rsidRPr="69D346B0">
        <w:t xml:space="preserve">r </w:t>
      </w:r>
      <w:r w:rsidRPr="69D346B0">
        <w:rPr>
          <w:spacing w:val="-2"/>
        </w:rPr>
        <w:t>F</w:t>
      </w:r>
      <w:r w:rsidRPr="69D346B0">
        <w:rPr>
          <w:spacing w:val="-1"/>
        </w:rPr>
        <w:t>e</w:t>
      </w:r>
      <w:r w:rsidRPr="69D346B0">
        <w:rPr>
          <w:spacing w:val="2"/>
        </w:rPr>
        <w:t>d</w:t>
      </w:r>
      <w:r w:rsidRPr="69D346B0">
        <w:rPr>
          <w:spacing w:val="-1"/>
        </w:rPr>
        <w:t>e</w:t>
      </w:r>
      <w:r w:rsidRPr="69D346B0">
        <w:t>r</w:t>
      </w:r>
      <w:r w:rsidRPr="69D346B0">
        <w:rPr>
          <w:spacing w:val="-2"/>
        </w:rPr>
        <w:t>a</w:t>
      </w:r>
      <w:r w:rsidRPr="69D346B0">
        <w:t>l</w:t>
      </w:r>
      <w:r w:rsidRPr="69D346B0">
        <w:rPr>
          <w:spacing w:val="3"/>
        </w:rPr>
        <w:t xml:space="preserve"> </w:t>
      </w:r>
      <w:r w:rsidRPr="69D346B0">
        <w:rPr>
          <w:spacing w:val="-3"/>
        </w:rPr>
        <w:t>I</w:t>
      </w:r>
      <w:r w:rsidRPr="69D346B0">
        <w:rPr>
          <w:spacing w:val="2"/>
        </w:rPr>
        <w:t>n</w:t>
      </w:r>
      <w:r w:rsidRPr="69D346B0">
        <w:t>fo</w:t>
      </w:r>
      <w:r w:rsidRPr="69D346B0">
        <w:rPr>
          <w:spacing w:val="-1"/>
        </w:rPr>
        <w:t>r</w:t>
      </w:r>
      <w:r w:rsidRPr="69D346B0">
        <w:t>mation a</w:t>
      </w:r>
      <w:r w:rsidRPr="69D346B0">
        <w:rPr>
          <w:spacing w:val="2"/>
        </w:rPr>
        <w:t>n</w:t>
      </w:r>
      <w:r w:rsidRPr="69D346B0">
        <w:t>d</w:t>
      </w:r>
      <w:r w:rsidRPr="69D346B0">
        <w:rPr>
          <w:spacing w:val="2"/>
        </w:rPr>
        <w:t xml:space="preserve"> </w:t>
      </w:r>
      <w:r w:rsidRPr="69D346B0">
        <w:rPr>
          <w:spacing w:val="-6"/>
        </w:rPr>
        <w:t>I</w:t>
      </w:r>
      <w:r w:rsidRPr="69D346B0">
        <w:rPr>
          <w:spacing w:val="2"/>
        </w:rPr>
        <w:t>n</w:t>
      </w:r>
      <w:r w:rsidRPr="69D346B0">
        <w:t>fo</w:t>
      </w:r>
      <w:r w:rsidRPr="69D346B0">
        <w:rPr>
          <w:spacing w:val="-1"/>
        </w:rPr>
        <w:t>r</w:t>
      </w:r>
      <w:r w:rsidRPr="69D346B0">
        <w:t xml:space="preserve">mation </w:t>
      </w:r>
      <w:r w:rsidRPr="69D346B0">
        <w:rPr>
          <w:spacing w:val="4"/>
        </w:rPr>
        <w:t>S</w:t>
      </w:r>
      <w:r w:rsidRPr="69D346B0">
        <w:rPr>
          <w:spacing w:val="-5"/>
        </w:rPr>
        <w:t>y</w:t>
      </w:r>
      <w:r w:rsidRPr="69D346B0">
        <w:t>stems.</w:t>
      </w:r>
      <w:r w:rsidRPr="69D346B0">
        <w:rPr>
          <w:spacing w:val="3"/>
        </w:rPr>
        <w:t xml:space="preserve"> </w:t>
      </w:r>
      <w:r w:rsidRPr="69D346B0">
        <w:t>Addit</w:t>
      </w:r>
      <w:r w:rsidRPr="69D346B0">
        <w:rPr>
          <w:spacing w:val="1"/>
        </w:rPr>
        <w:t>i</w:t>
      </w:r>
      <w:r w:rsidRPr="69D346B0">
        <w:t>on</w:t>
      </w:r>
      <w:r w:rsidRPr="69D346B0">
        <w:rPr>
          <w:spacing w:val="-1"/>
        </w:rPr>
        <w:t>a</w:t>
      </w:r>
      <w:r w:rsidRPr="69D346B0">
        <w:t>l se</w:t>
      </w:r>
      <w:r w:rsidRPr="69D346B0">
        <w:rPr>
          <w:spacing w:val="-1"/>
        </w:rPr>
        <w:t>c</w:t>
      </w:r>
      <w:r w:rsidRPr="69D346B0">
        <w:t>u</w:t>
      </w:r>
      <w:r w:rsidRPr="69D346B0">
        <w:rPr>
          <w:spacing w:val="-1"/>
        </w:rPr>
        <w:t>r</w:t>
      </w:r>
      <w:r w:rsidRPr="69D346B0">
        <w:t>i</w:t>
      </w:r>
      <w:r w:rsidRPr="69D346B0">
        <w:rPr>
          <w:spacing w:val="3"/>
        </w:rPr>
        <w:t>t</w:t>
      </w:r>
      <w:r w:rsidRPr="69D346B0">
        <w:t>y spe</w:t>
      </w:r>
      <w:r w:rsidRPr="69D346B0">
        <w:rPr>
          <w:spacing w:val="-2"/>
        </w:rPr>
        <w:t>c</w:t>
      </w:r>
      <w:r w:rsidRPr="69D346B0">
        <w:t>ific</w:t>
      </w:r>
      <w:r w:rsidRPr="69D346B0">
        <w:rPr>
          <w:spacing w:val="-2"/>
        </w:rPr>
        <w:t>a</w:t>
      </w:r>
      <w:r w:rsidRPr="69D346B0">
        <w:t>t</w:t>
      </w:r>
      <w:r w:rsidRPr="69D346B0">
        <w:rPr>
          <w:spacing w:val="1"/>
        </w:rPr>
        <w:t>i</w:t>
      </w:r>
      <w:r w:rsidRPr="69D346B0">
        <w:t>ons in</w:t>
      </w:r>
      <w:r w:rsidRPr="69D346B0">
        <w:rPr>
          <w:spacing w:val="-1"/>
        </w:rPr>
        <w:t>c</w:t>
      </w:r>
      <w:r w:rsidRPr="69D346B0">
        <w:t>lude</w:t>
      </w:r>
      <w:r w:rsidRPr="69D346B0">
        <w:rPr>
          <w:spacing w:val="2"/>
        </w:rPr>
        <w:t xml:space="preserve"> </w:t>
      </w:r>
      <w:r w:rsidRPr="69D346B0">
        <w:rPr>
          <w:spacing w:val="-1"/>
        </w:rPr>
        <w:t>c</w:t>
      </w:r>
      <w:r w:rsidRPr="69D346B0">
        <w:rPr>
          <w:spacing w:val="2"/>
        </w:rPr>
        <w:t>o</w:t>
      </w:r>
      <w:r w:rsidRPr="69D346B0">
        <w:t>mp</w:t>
      </w:r>
      <w:r w:rsidRPr="69D346B0">
        <w:rPr>
          <w:spacing w:val="1"/>
        </w:rPr>
        <w:t>l</w:t>
      </w:r>
      <w:r w:rsidRPr="69D346B0">
        <w:t>ian</w:t>
      </w:r>
      <w:r w:rsidRPr="69D346B0">
        <w:rPr>
          <w:spacing w:val="-1"/>
        </w:rPr>
        <w:t>c</w:t>
      </w:r>
      <w:r w:rsidRPr="69D346B0">
        <w:t>e</w:t>
      </w:r>
      <w:r w:rsidRPr="69D346B0">
        <w:rPr>
          <w:spacing w:val="-1"/>
        </w:rPr>
        <w:t xml:space="preserve"> </w:t>
      </w:r>
      <w:r w:rsidRPr="69D346B0">
        <w:t>with:</w:t>
      </w:r>
    </w:p>
    <w:p w14:paraId="0599E89F" w14:textId="41CA1F8B" w:rsidR="00C353D8" w:rsidRDefault="00C353D8" w:rsidP="008223C2">
      <w:pPr>
        <w:pStyle w:val="BodyTextBullet1"/>
      </w:pPr>
      <w:r w:rsidRPr="69D346B0">
        <w:rPr>
          <w:spacing w:val="1"/>
        </w:rPr>
        <w:lastRenderedPageBreak/>
        <w:t>S</w:t>
      </w:r>
      <w:r w:rsidRPr="69D346B0">
        <w:t>tand</w:t>
      </w:r>
      <w:r w:rsidRPr="69D346B0">
        <w:rPr>
          <w:spacing w:val="-1"/>
        </w:rPr>
        <w:t>a</w:t>
      </w:r>
      <w:r w:rsidRPr="69D346B0">
        <w:t xml:space="preserve">rds </w:t>
      </w:r>
      <w:r w:rsidRPr="69D346B0">
        <w:rPr>
          <w:spacing w:val="-1"/>
        </w:rPr>
        <w:t>a</w:t>
      </w:r>
      <w:r w:rsidRPr="69D346B0">
        <w:t xml:space="preserve">nd </w:t>
      </w:r>
      <w:r w:rsidRPr="69D346B0">
        <w:rPr>
          <w:spacing w:val="1"/>
        </w:rPr>
        <w:t>re</w:t>
      </w:r>
      <w:r w:rsidRPr="69D346B0">
        <w:rPr>
          <w:spacing w:val="-2"/>
        </w:rPr>
        <w:t>g</w:t>
      </w:r>
      <w:r w:rsidRPr="69D346B0">
        <w:t>ulato</w:t>
      </w:r>
      <w:r w:rsidRPr="69D346B0">
        <w:rPr>
          <w:spacing w:val="4"/>
        </w:rPr>
        <w:t>r</w:t>
      </w:r>
      <w:r w:rsidRPr="69D346B0">
        <w:t>y</w:t>
      </w:r>
      <w:r w:rsidRPr="69D346B0">
        <w:rPr>
          <w:spacing w:val="-2"/>
        </w:rPr>
        <w:t xml:space="preserve"> </w:t>
      </w:r>
      <w:r w:rsidRPr="69D346B0">
        <w:rPr>
          <w:spacing w:val="-1"/>
        </w:rPr>
        <w:t>re</w:t>
      </w:r>
      <w:r w:rsidRPr="69D346B0">
        <w:t>quir</w:t>
      </w:r>
      <w:r w:rsidRPr="69D346B0">
        <w:rPr>
          <w:spacing w:val="-1"/>
        </w:rPr>
        <w:t>e</w:t>
      </w:r>
      <w:r w:rsidRPr="69D346B0">
        <w:t xml:space="preserve">ments published </w:t>
      </w:r>
      <w:r w:rsidRPr="69D346B0">
        <w:rPr>
          <w:spacing w:val="2"/>
        </w:rPr>
        <w:t>i</w:t>
      </w:r>
      <w:r w:rsidRPr="69D346B0">
        <w:t>n VA</w:t>
      </w:r>
      <w:r w:rsidRPr="69D346B0">
        <w:rPr>
          <w:spacing w:val="1"/>
        </w:rPr>
        <w:t xml:space="preserve"> </w:t>
      </w:r>
      <w:r w:rsidRPr="69D346B0">
        <w:t>H</w:t>
      </w:r>
      <w:r w:rsidRPr="69D346B0">
        <w:rPr>
          <w:spacing w:val="-1"/>
        </w:rPr>
        <w:t>a</w:t>
      </w:r>
      <w:r w:rsidRPr="69D346B0">
        <w:t xml:space="preserve">ndbook </w:t>
      </w:r>
      <w:r w:rsidRPr="69D346B0">
        <w:rPr>
          <w:spacing w:val="-1"/>
        </w:rPr>
        <w:t>a</w:t>
      </w:r>
      <w:r w:rsidRPr="69D346B0">
        <w:t>nd</w:t>
      </w:r>
      <w:r w:rsidRPr="69D346B0">
        <w:rPr>
          <w:spacing w:val="2"/>
        </w:rPr>
        <w:t xml:space="preserve"> </w:t>
      </w:r>
      <w:r w:rsidRPr="69D346B0">
        <w:t>Di</w:t>
      </w:r>
      <w:r w:rsidRPr="69D346B0">
        <w:rPr>
          <w:spacing w:val="1"/>
        </w:rPr>
        <w:t>r</w:t>
      </w:r>
      <w:r w:rsidRPr="69D346B0">
        <w:rPr>
          <w:spacing w:val="-1"/>
        </w:rPr>
        <w:t>ec</w:t>
      </w:r>
      <w:r w:rsidRPr="69D346B0">
        <w:t>t</w:t>
      </w:r>
      <w:r w:rsidRPr="69D346B0">
        <w:rPr>
          <w:spacing w:val="1"/>
        </w:rPr>
        <w:t>i</w:t>
      </w:r>
      <w:r w:rsidRPr="69D346B0">
        <w:t>ve</w:t>
      </w:r>
      <w:r w:rsidRPr="69D346B0">
        <w:rPr>
          <w:spacing w:val="-1"/>
        </w:rPr>
        <w:t xml:space="preserve"> </w:t>
      </w:r>
      <w:r w:rsidRPr="69D346B0">
        <w:t xml:space="preserve">6500: </w:t>
      </w:r>
      <w:hyperlink r:id="rId64">
        <w:r w:rsidRPr="69D346B0">
          <w:rPr>
            <w:color w:val="0000FF"/>
            <w:u w:val="single" w:color="0000FF"/>
          </w:rPr>
          <w:t>V</w:t>
        </w:r>
        <w:r w:rsidRPr="69D346B0">
          <w:rPr>
            <w:color w:val="0000FF"/>
            <w:spacing w:val="-1"/>
            <w:u w:val="single" w:color="0000FF"/>
          </w:rPr>
          <w:t>e</w:t>
        </w:r>
        <w:r w:rsidRPr="69D346B0">
          <w:rPr>
            <w:color w:val="0000FF"/>
            <w:u w:val="single" w:color="0000FF"/>
          </w:rPr>
          <w:t>te</w:t>
        </w:r>
        <w:r w:rsidRPr="69D346B0">
          <w:rPr>
            <w:color w:val="0000FF"/>
            <w:spacing w:val="-1"/>
            <w:u w:val="single" w:color="0000FF"/>
          </w:rPr>
          <w:t>ra</w:t>
        </w:r>
        <w:r w:rsidRPr="69D346B0">
          <w:rPr>
            <w:color w:val="0000FF"/>
            <w:u w:val="single" w:color="0000FF"/>
          </w:rPr>
          <w:t>ns</w:t>
        </w:r>
        <w:r w:rsidRPr="69D346B0">
          <w:rPr>
            <w:color w:val="0000FF"/>
            <w:spacing w:val="2"/>
            <w:u w:val="single" w:color="0000FF"/>
          </w:rPr>
          <w:t xml:space="preserve"> </w:t>
        </w:r>
        <w:r w:rsidRPr="69D346B0">
          <w:rPr>
            <w:color w:val="0000FF"/>
            <w:u w:val="single" w:color="0000FF"/>
          </w:rPr>
          <w:t>A</w:t>
        </w:r>
        <w:r w:rsidRPr="69D346B0">
          <w:rPr>
            <w:color w:val="0000FF"/>
            <w:spacing w:val="-1"/>
            <w:u w:val="single" w:color="0000FF"/>
          </w:rPr>
          <w:t>f</w:t>
        </w:r>
        <w:r w:rsidRPr="69D346B0">
          <w:rPr>
            <w:color w:val="0000FF"/>
            <w:spacing w:val="1"/>
            <w:u w:val="single" w:color="0000FF"/>
          </w:rPr>
          <w:t>f</w:t>
        </w:r>
        <w:r w:rsidRPr="69D346B0">
          <w:rPr>
            <w:color w:val="0000FF"/>
            <w:spacing w:val="-1"/>
            <w:u w:val="single" w:color="0000FF"/>
          </w:rPr>
          <w:t>a</w:t>
        </w:r>
        <w:r w:rsidRPr="69D346B0">
          <w:rPr>
            <w:color w:val="0000FF"/>
            <w:u w:val="single" w:color="0000FF"/>
          </w:rPr>
          <w:t>irs Di</w:t>
        </w:r>
        <w:r w:rsidRPr="69D346B0">
          <w:rPr>
            <w:color w:val="0000FF"/>
            <w:spacing w:val="-1"/>
            <w:u w:val="single" w:color="0000FF"/>
          </w:rPr>
          <w:t>r</w:t>
        </w:r>
        <w:r w:rsidRPr="69D346B0">
          <w:rPr>
            <w:color w:val="0000FF"/>
            <w:spacing w:val="1"/>
            <w:u w:val="single" w:color="0000FF"/>
          </w:rPr>
          <w:t>e</w:t>
        </w:r>
        <w:r w:rsidRPr="69D346B0">
          <w:rPr>
            <w:color w:val="0000FF"/>
            <w:spacing w:val="-1"/>
            <w:u w:val="single" w:color="0000FF"/>
          </w:rPr>
          <w:t>c</w:t>
        </w:r>
        <w:r w:rsidRPr="69D346B0">
          <w:rPr>
            <w:color w:val="0000FF"/>
            <w:u w:val="single" w:color="0000FF"/>
          </w:rPr>
          <w:t>t</w:t>
        </w:r>
        <w:r w:rsidRPr="69D346B0">
          <w:rPr>
            <w:color w:val="0000FF"/>
            <w:spacing w:val="1"/>
            <w:u w:val="single" w:color="0000FF"/>
          </w:rPr>
          <w:t>i</w:t>
        </w:r>
        <w:r w:rsidRPr="69D346B0">
          <w:rPr>
            <w:color w:val="0000FF"/>
            <w:u w:val="single" w:color="0000FF"/>
          </w:rPr>
          <w:t>v</w:t>
        </w:r>
        <w:r w:rsidRPr="69D346B0">
          <w:rPr>
            <w:color w:val="0000FF"/>
            <w:spacing w:val="-1"/>
            <w:u w:val="single" w:color="0000FF"/>
          </w:rPr>
          <w:t>e</w:t>
        </w:r>
        <w:r w:rsidRPr="69D346B0">
          <w:rPr>
            <w:color w:val="0000FF"/>
            <w:u w:val="single" w:color="0000FF"/>
          </w:rPr>
          <w:t>s &gt;</w:t>
        </w:r>
        <w:r w:rsidRPr="69D346B0">
          <w:rPr>
            <w:color w:val="0000FF"/>
            <w:spacing w:val="-1"/>
            <w:u w:val="single" w:color="0000FF"/>
          </w:rPr>
          <w:t xml:space="preserve"> </w:t>
        </w:r>
        <w:r w:rsidRPr="69D346B0">
          <w:rPr>
            <w:color w:val="0000FF"/>
            <w:u w:val="single" w:color="0000FF"/>
          </w:rPr>
          <w:t>VA</w:t>
        </w:r>
        <w:r w:rsidRPr="69D346B0">
          <w:rPr>
            <w:color w:val="0000FF"/>
            <w:spacing w:val="-1"/>
            <w:u w:val="single" w:color="0000FF"/>
          </w:rPr>
          <w:t xml:space="preserve"> </w:t>
        </w:r>
        <w:r w:rsidRPr="69D346B0">
          <w:rPr>
            <w:color w:val="0000FF"/>
            <w:spacing w:val="2"/>
            <w:u w:val="single" w:color="0000FF"/>
          </w:rPr>
          <w:t>H</w:t>
        </w:r>
        <w:r w:rsidRPr="69D346B0">
          <w:rPr>
            <w:color w:val="0000FF"/>
            <w:spacing w:val="-1"/>
            <w:u w:val="single" w:color="0000FF"/>
          </w:rPr>
          <w:t>a</w:t>
        </w:r>
        <w:r w:rsidRPr="69D346B0">
          <w:rPr>
            <w:color w:val="0000FF"/>
            <w:u w:val="single" w:color="0000FF"/>
          </w:rPr>
          <w:t xml:space="preserve">ndbook </w:t>
        </w:r>
        <w:r w:rsidRPr="69D346B0">
          <w:rPr>
            <w:color w:val="0000FF"/>
            <w:spacing w:val="-1"/>
            <w:u w:val="single" w:color="0000FF"/>
          </w:rPr>
          <w:t>a</w:t>
        </w:r>
        <w:r w:rsidRPr="69D346B0">
          <w:rPr>
            <w:color w:val="0000FF"/>
            <w:u w:val="single" w:color="0000FF"/>
          </w:rPr>
          <w:t>nd</w:t>
        </w:r>
        <w:r w:rsidRPr="69D346B0">
          <w:rPr>
            <w:color w:val="0000FF"/>
            <w:spacing w:val="2"/>
            <w:u w:val="single" w:color="0000FF"/>
          </w:rPr>
          <w:t xml:space="preserve"> </w:t>
        </w:r>
        <w:r w:rsidRPr="69D346B0">
          <w:rPr>
            <w:color w:val="0000FF"/>
            <w:u w:val="single" w:color="0000FF"/>
          </w:rPr>
          <w:t>Dir</w:t>
        </w:r>
        <w:r w:rsidRPr="69D346B0">
          <w:rPr>
            <w:color w:val="0000FF"/>
            <w:spacing w:val="-2"/>
            <w:u w:val="single" w:color="0000FF"/>
          </w:rPr>
          <w:t>e</w:t>
        </w:r>
        <w:r w:rsidRPr="69D346B0">
          <w:rPr>
            <w:color w:val="0000FF"/>
            <w:spacing w:val="-1"/>
            <w:u w:val="single" w:color="0000FF"/>
          </w:rPr>
          <w:t>c</w:t>
        </w:r>
        <w:r w:rsidRPr="69D346B0">
          <w:rPr>
            <w:color w:val="0000FF"/>
            <w:u w:val="single" w:color="0000FF"/>
          </w:rPr>
          <w:t>t</w:t>
        </w:r>
        <w:r w:rsidRPr="69D346B0">
          <w:rPr>
            <w:color w:val="0000FF"/>
            <w:spacing w:val="1"/>
            <w:u w:val="single" w:color="0000FF"/>
          </w:rPr>
          <w:t>i</w:t>
        </w:r>
        <w:r w:rsidRPr="69D346B0">
          <w:rPr>
            <w:color w:val="0000FF"/>
            <w:u w:val="single" w:color="0000FF"/>
          </w:rPr>
          <w:t>ve</w:t>
        </w:r>
        <w:r w:rsidRPr="69D346B0">
          <w:rPr>
            <w:color w:val="0000FF"/>
            <w:spacing w:val="-1"/>
            <w:u w:val="single" w:color="0000FF"/>
          </w:rPr>
          <w:t xml:space="preserve"> </w:t>
        </w:r>
      </w:hyperlink>
      <w:hyperlink>
        <w:r w:rsidRPr="69D346B0">
          <w:rPr>
            <w:color w:val="0000FF"/>
            <w:u w:val="single" w:color="0000FF"/>
          </w:rPr>
          <w:t>6500</w:t>
        </w:r>
      </w:hyperlink>
    </w:p>
    <w:p w14:paraId="5670F5DD" w14:textId="754C9E1B" w:rsidR="00C353D8" w:rsidRDefault="00C353D8" w:rsidP="008223C2">
      <w:pPr>
        <w:pStyle w:val="BodyTextBullet1"/>
      </w:pPr>
      <w:r w:rsidRPr="69D346B0">
        <w:rPr>
          <w:spacing w:val="1"/>
        </w:rPr>
        <w:t>F</w:t>
      </w:r>
      <w:r w:rsidRPr="69D346B0">
        <w:rPr>
          <w:spacing w:val="-3"/>
        </w:rPr>
        <w:t>I</w:t>
      </w:r>
      <w:r w:rsidRPr="69D346B0">
        <w:rPr>
          <w:spacing w:val="1"/>
        </w:rPr>
        <w:t>P</w:t>
      </w:r>
      <w:r w:rsidRPr="69D346B0">
        <w:t>S</w:t>
      </w:r>
      <w:r w:rsidRPr="69D346B0">
        <w:rPr>
          <w:spacing w:val="1"/>
        </w:rPr>
        <w:t xml:space="preserve"> P</w:t>
      </w:r>
      <w:r w:rsidRPr="69D346B0">
        <w:t>UB</w:t>
      </w:r>
      <w:r w:rsidRPr="69D346B0">
        <w:rPr>
          <w:spacing w:val="-2"/>
        </w:rPr>
        <w:t xml:space="preserve"> </w:t>
      </w:r>
      <w:r w:rsidRPr="69D346B0">
        <w:t>14</w:t>
      </w:r>
      <w:r w:rsidRPr="69D346B0">
        <w:rPr>
          <w:spacing w:val="2"/>
        </w:rPr>
        <w:t>0</w:t>
      </w:r>
      <w:r w:rsidRPr="69D346B0">
        <w:rPr>
          <w:spacing w:val="-1"/>
        </w:rPr>
        <w:t>-</w:t>
      </w:r>
      <w:r w:rsidRPr="69D346B0">
        <w:t xml:space="preserve">2, </w:t>
      </w:r>
      <w:r w:rsidRPr="69D346B0">
        <w:rPr>
          <w:spacing w:val="1"/>
        </w:rPr>
        <w:t>S</w:t>
      </w:r>
      <w:r w:rsidRPr="69D346B0">
        <w:rPr>
          <w:spacing w:val="-1"/>
        </w:rPr>
        <w:t>ec</w:t>
      </w:r>
      <w:r w:rsidRPr="69D346B0">
        <w:rPr>
          <w:spacing w:val="2"/>
        </w:rPr>
        <w:t>u</w:t>
      </w:r>
      <w:r w:rsidRPr="69D346B0">
        <w:t>rity</w:t>
      </w:r>
      <w:r w:rsidRPr="69D346B0">
        <w:rPr>
          <w:spacing w:val="-2"/>
        </w:rPr>
        <w:t xml:space="preserve"> </w:t>
      </w:r>
      <w:r w:rsidRPr="69D346B0">
        <w:t>R</w:t>
      </w:r>
      <w:r w:rsidRPr="69D346B0">
        <w:rPr>
          <w:spacing w:val="-1"/>
        </w:rPr>
        <w:t>e</w:t>
      </w:r>
      <w:r w:rsidRPr="69D346B0">
        <w:t>qui</w:t>
      </w:r>
      <w:r w:rsidRPr="69D346B0">
        <w:rPr>
          <w:spacing w:val="2"/>
        </w:rPr>
        <w:t>r</w:t>
      </w:r>
      <w:r w:rsidRPr="69D346B0">
        <w:rPr>
          <w:spacing w:val="-1"/>
        </w:rPr>
        <w:t>e</w:t>
      </w:r>
      <w:r w:rsidRPr="69D346B0">
        <w:t>ments for</w:t>
      </w:r>
      <w:r w:rsidRPr="69D346B0">
        <w:rPr>
          <w:spacing w:val="-1"/>
        </w:rPr>
        <w:t xml:space="preserve"> </w:t>
      </w:r>
      <w:r w:rsidRPr="69D346B0">
        <w:t>C</w:t>
      </w:r>
      <w:r w:rsidRPr="69D346B0">
        <w:rPr>
          <w:spacing w:val="4"/>
        </w:rPr>
        <w:t>r</w:t>
      </w:r>
      <w:r w:rsidRPr="69D346B0">
        <w:rPr>
          <w:spacing w:val="-5"/>
        </w:rPr>
        <w:t>y</w:t>
      </w:r>
      <w:r w:rsidRPr="69D346B0">
        <w:rPr>
          <w:spacing w:val="2"/>
        </w:rPr>
        <w:t>p</w:t>
      </w:r>
      <w:r w:rsidRPr="69D346B0">
        <w:t>to</w:t>
      </w:r>
      <w:r w:rsidRPr="69D346B0">
        <w:rPr>
          <w:spacing w:val="-2"/>
        </w:rPr>
        <w:t>g</w:t>
      </w:r>
      <w:r w:rsidRPr="69D346B0">
        <w:t>r</w:t>
      </w:r>
      <w:r w:rsidRPr="69D346B0">
        <w:rPr>
          <w:spacing w:val="-2"/>
        </w:rPr>
        <w:t>a</w:t>
      </w:r>
      <w:r w:rsidRPr="69D346B0">
        <w:t>ph</w:t>
      </w:r>
      <w:r w:rsidRPr="69D346B0">
        <w:rPr>
          <w:spacing w:val="3"/>
        </w:rPr>
        <w:t>i</w:t>
      </w:r>
      <w:r w:rsidRPr="69D346B0">
        <w:t>c</w:t>
      </w:r>
      <w:r w:rsidRPr="69D346B0">
        <w:rPr>
          <w:spacing w:val="-1"/>
        </w:rPr>
        <w:t xml:space="preserve"> </w:t>
      </w:r>
      <w:r w:rsidRPr="69D346B0">
        <w:t>Modul</w:t>
      </w:r>
      <w:r w:rsidRPr="69D346B0">
        <w:rPr>
          <w:spacing w:val="-1"/>
        </w:rPr>
        <w:t>e</w:t>
      </w:r>
      <w:r w:rsidRPr="69D346B0">
        <w:t>s, and</w:t>
      </w:r>
      <w:r w:rsidRPr="69D346B0">
        <w:rPr>
          <w:spacing w:val="-1"/>
        </w:rPr>
        <w:t xml:space="preserve"> </w:t>
      </w:r>
      <w:r w:rsidRPr="69D346B0">
        <w:rPr>
          <w:spacing w:val="1"/>
        </w:rPr>
        <w:t>f</w:t>
      </w:r>
      <w:r w:rsidRPr="69D346B0">
        <w:t>or</w:t>
      </w:r>
      <w:r w:rsidRPr="69D346B0">
        <w:rPr>
          <w:spacing w:val="-1"/>
        </w:rPr>
        <w:t xml:space="preserve"> a</w:t>
      </w:r>
      <w:r w:rsidRPr="69D346B0">
        <w:t>ll</w:t>
      </w:r>
      <w:r w:rsidRPr="69D346B0">
        <w:rPr>
          <w:spacing w:val="1"/>
        </w:rPr>
        <w:t xml:space="preserve"> </w:t>
      </w:r>
      <w:r w:rsidRPr="69D346B0">
        <w:t xml:space="preserve">voice </w:t>
      </w:r>
      <w:r w:rsidRPr="69D346B0">
        <w:rPr>
          <w:spacing w:val="-1"/>
        </w:rPr>
        <w:t>a</w:t>
      </w:r>
      <w:r w:rsidRPr="69D346B0">
        <w:t>nd d</w:t>
      </w:r>
      <w:r w:rsidRPr="69D346B0">
        <w:rPr>
          <w:spacing w:val="-1"/>
        </w:rPr>
        <w:t>a</w:t>
      </w:r>
      <w:r w:rsidRPr="69D346B0">
        <w:t>ta traf</w:t>
      </w:r>
      <w:r w:rsidRPr="69D346B0">
        <w:rPr>
          <w:spacing w:val="-1"/>
        </w:rPr>
        <w:t>f</w:t>
      </w:r>
      <w:r w:rsidRPr="69D346B0">
        <w:t>ic</w:t>
      </w:r>
      <w:r w:rsidRPr="69D346B0">
        <w:rPr>
          <w:spacing w:val="2"/>
        </w:rPr>
        <w:t xml:space="preserve"> </w:t>
      </w:r>
      <w:r w:rsidRPr="69D346B0">
        <w:rPr>
          <w:spacing w:val="-1"/>
        </w:rPr>
        <w:t>e</w:t>
      </w:r>
      <w:r w:rsidRPr="69D346B0">
        <w:t>n</w:t>
      </w:r>
      <w:r w:rsidRPr="69D346B0">
        <w:rPr>
          <w:spacing w:val="-1"/>
        </w:rPr>
        <w:t>c</w:t>
      </w:r>
      <w:r w:rsidRPr="69D346B0">
        <w:rPr>
          <w:spacing w:val="4"/>
        </w:rPr>
        <w:t>r</w:t>
      </w:r>
      <w:r w:rsidRPr="69D346B0">
        <w:rPr>
          <w:spacing w:val="-5"/>
        </w:rPr>
        <w:t>y</w:t>
      </w:r>
      <w:r w:rsidRPr="69D346B0">
        <w:t>pt</w:t>
      </w:r>
      <w:r w:rsidRPr="69D346B0">
        <w:rPr>
          <w:spacing w:val="1"/>
        </w:rPr>
        <w:t>i</w:t>
      </w:r>
      <w:r w:rsidRPr="69D346B0">
        <w:rPr>
          <w:spacing w:val="2"/>
        </w:rPr>
        <w:t>o</w:t>
      </w:r>
      <w:r w:rsidRPr="69D346B0">
        <w:t xml:space="preserve">n: </w:t>
      </w:r>
      <w:r w:rsidRPr="69D346B0">
        <w:rPr>
          <w:color w:val="0000FF"/>
          <w:spacing w:val="-58"/>
        </w:rPr>
        <w:t xml:space="preserve"> </w:t>
      </w:r>
      <w:hyperlink r:id="rId65">
        <w:r w:rsidRPr="69D346B0">
          <w:rPr>
            <w:color w:val="0000FF"/>
            <w:u w:val="single" w:color="0000FF"/>
          </w:rPr>
          <w:t>Compu</w:t>
        </w:r>
        <w:r w:rsidRPr="69D346B0">
          <w:rPr>
            <w:color w:val="0000FF"/>
            <w:spacing w:val="1"/>
            <w:u w:val="single" w:color="0000FF"/>
          </w:rPr>
          <w:t>t</w:t>
        </w:r>
        <w:r w:rsidRPr="69D346B0">
          <w:rPr>
            <w:color w:val="0000FF"/>
            <w:spacing w:val="-1"/>
            <w:u w:val="single" w:color="0000FF"/>
          </w:rPr>
          <w:t>e</w:t>
        </w:r>
        <w:r w:rsidRPr="69D346B0">
          <w:rPr>
            <w:color w:val="0000FF"/>
            <w:u w:val="single" w:color="0000FF"/>
          </w:rPr>
          <w:t>r Se</w:t>
        </w:r>
        <w:r w:rsidRPr="69D346B0">
          <w:rPr>
            <w:color w:val="0000FF"/>
            <w:spacing w:val="-2"/>
            <w:u w:val="single" w:color="0000FF"/>
          </w:rPr>
          <w:t>c</w:t>
        </w:r>
        <w:r w:rsidRPr="69D346B0">
          <w:rPr>
            <w:color w:val="0000FF"/>
            <w:u w:val="single" w:color="0000FF"/>
          </w:rPr>
          <w:t>u</w:t>
        </w:r>
        <w:r w:rsidRPr="69D346B0">
          <w:rPr>
            <w:color w:val="0000FF"/>
            <w:spacing w:val="-1"/>
            <w:u w:val="single" w:color="0000FF"/>
          </w:rPr>
          <w:t>r</w:t>
        </w:r>
        <w:r w:rsidRPr="69D346B0">
          <w:rPr>
            <w:color w:val="0000FF"/>
            <w:u w:val="single" w:color="0000FF"/>
          </w:rPr>
          <w:t>i</w:t>
        </w:r>
        <w:r w:rsidRPr="69D346B0">
          <w:rPr>
            <w:color w:val="0000FF"/>
            <w:spacing w:val="3"/>
            <w:u w:val="single" w:color="0000FF"/>
          </w:rPr>
          <w:t>t</w:t>
        </w:r>
        <w:r w:rsidRPr="69D346B0">
          <w:rPr>
            <w:color w:val="0000FF"/>
            <w:u w:val="single" w:color="0000FF"/>
          </w:rPr>
          <w:t>y</w:t>
        </w:r>
        <w:r w:rsidRPr="69D346B0">
          <w:rPr>
            <w:color w:val="0000FF"/>
            <w:spacing w:val="-5"/>
            <w:u w:val="single" w:color="0000FF"/>
          </w:rPr>
          <w:t xml:space="preserve"> </w:t>
        </w:r>
        <w:r w:rsidRPr="69D346B0">
          <w:rPr>
            <w:color w:val="0000FF"/>
            <w:u w:val="single" w:color="0000FF"/>
          </w:rPr>
          <w:t>D</w:t>
        </w:r>
        <w:r w:rsidRPr="69D346B0">
          <w:rPr>
            <w:color w:val="0000FF"/>
            <w:spacing w:val="2"/>
            <w:u w:val="single" w:color="0000FF"/>
          </w:rPr>
          <w:t>i</w:t>
        </w:r>
        <w:r w:rsidRPr="69D346B0">
          <w:rPr>
            <w:color w:val="0000FF"/>
            <w:u w:val="single" w:color="0000FF"/>
          </w:rPr>
          <w:t>vis</w:t>
        </w:r>
        <w:r w:rsidRPr="69D346B0">
          <w:rPr>
            <w:color w:val="0000FF"/>
            <w:spacing w:val="1"/>
            <w:u w:val="single" w:color="0000FF"/>
          </w:rPr>
          <w:t>i</w:t>
        </w:r>
        <w:r w:rsidRPr="69D346B0">
          <w:rPr>
            <w:color w:val="0000FF"/>
            <w:u w:val="single" w:color="0000FF"/>
          </w:rPr>
          <w:t>on &gt;</w:t>
        </w:r>
        <w:r w:rsidRPr="69D346B0">
          <w:rPr>
            <w:color w:val="0000FF"/>
            <w:spacing w:val="-1"/>
            <w:u w:val="single" w:color="0000FF"/>
          </w:rPr>
          <w:t xml:space="preserve"> </w:t>
        </w:r>
        <w:r w:rsidRPr="69D346B0">
          <w:rPr>
            <w:color w:val="0000FF"/>
            <w:spacing w:val="1"/>
            <w:u w:val="single" w:color="0000FF"/>
          </w:rPr>
          <w:t>P</w:t>
        </w:r>
        <w:r w:rsidRPr="69D346B0">
          <w:rPr>
            <w:color w:val="0000FF"/>
            <w:u w:val="single" w:color="0000FF"/>
          </w:rPr>
          <w:t>ubl</w:t>
        </w:r>
        <w:r w:rsidRPr="69D346B0">
          <w:rPr>
            <w:color w:val="0000FF"/>
            <w:spacing w:val="1"/>
            <w:u w:val="single" w:color="0000FF"/>
          </w:rPr>
          <w:t>i</w:t>
        </w:r>
        <w:r w:rsidRPr="69D346B0">
          <w:rPr>
            <w:color w:val="0000FF"/>
            <w:spacing w:val="-1"/>
            <w:u w:val="single" w:color="0000FF"/>
          </w:rPr>
          <w:t>ca</w:t>
        </w:r>
        <w:r w:rsidRPr="69D346B0">
          <w:rPr>
            <w:color w:val="0000FF"/>
            <w:u w:val="single" w:color="0000FF"/>
          </w:rPr>
          <w:t>t</w:t>
        </w:r>
        <w:r w:rsidRPr="69D346B0">
          <w:rPr>
            <w:color w:val="0000FF"/>
            <w:spacing w:val="1"/>
            <w:u w:val="single" w:color="0000FF"/>
          </w:rPr>
          <w:t>i</w:t>
        </w:r>
        <w:r w:rsidRPr="69D346B0">
          <w:rPr>
            <w:color w:val="0000FF"/>
            <w:u w:val="single" w:color="0000FF"/>
          </w:rPr>
          <w:t>ons &gt;</w:t>
        </w:r>
        <w:r w:rsidRPr="69D346B0">
          <w:rPr>
            <w:color w:val="0000FF"/>
            <w:spacing w:val="-1"/>
            <w:u w:val="single" w:color="0000FF"/>
          </w:rPr>
          <w:t xml:space="preserve"> Fe</w:t>
        </w:r>
        <w:r w:rsidRPr="69D346B0">
          <w:rPr>
            <w:color w:val="0000FF"/>
            <w:u w:val="single" w:color="0000FF"/>
          </w:rPr>
          <w:t>d</w:t>
        </w:r>
        <w:r w:rsidRPr="69D346B0">
          <w:rPr>
            <w:color w:val="0000FF"/>
            <w:spacing w:val="-1"/>
            <w:u w:val="single" w:color="0000FF"/>
          </w:rPr>
          <w:t>e</w:t>
        </w:r>
        <w:r w:rsidRPr="69D346B0">
          <w:rPr>
            <w:color w:val="0000FF"/>
            <w:u w:val="single" w:color="0000FF"/>
          </w:rPr>
          <w:t>r</w:t>
        </w:r>
        <w:r w:rsidRPr="69D346B0">
          <w:rPr>
            <w:color w:val="0000FF"/>
            <w:spacing w:val="-2"/>
            <w:u w:val="single" w:color="0000FF"/>
          </w:rPr>
          <w:t>a</w:t>
        </w:r>
      </w:hyperlink>
      <w:hyperlink>
        <w:r w:rsidRPr="69D346B0">
          <w:rPr>
            <w:color w:val="0000FF"/>
            <w:u w:val="single" w:color="0000FF"/>
          </w:rPr>
          <w:t>l</w:t>
        </w:r>
        <w:r w:rsidRPr="69D346B0">
          <w:rPr>
            <w:color w:val="0000FF"/>
          </w:rPr>
          <w:t xml:space="preserve"> </w:t>
        </w:r>
      </w:hyperlink>
      <w:hyperlink r:id="rId66">
        <w:r w:rsidRPr="69D346B0">
          <w:rPr>
            <w:color w:val="0000FF"/>
            <w:spacing w:val="-3"/>
            <w:u w:val="single" w:color="0000FF"/>
          </w:rPr>
          <w:t>I</w:t>
        </w:r>
        <w:r w:rsidRPr="69D346B0">
          <w:rPr>
            <w:color w:val="0000FF"/>
            <w:spacing w:val="2"/>
            <w:u w:val="single" w:color="0000FF"/>
          </w:rPr>
          <w:t>n</w:t>
        </w:r>
        <w:r w:rsidRPr="69D346B0">
          <w:rPr>
            <w:color w:val="0000FF"/>
            <w:u w:val="single" w:color="0000FF"/>
          </w:rPr>
          <w:t>fo</w:t>
        </w:r>
        <w:r w:rsidRPr="69D346B0">
          <w:rPr>
            <w:color w:val="0000FF"/>
            <w:spacing w:val="-1"/>
            <w:u w:val="single" w:color="0000FF"/>
          </w:rPr>
          <w:t>r</w:t>
        </w:r>
        <w:r w:rsidRPr="69D346B0">
          <w:rPr>
            <w:color w:val="0000FF"/>
            <w:u w:val="single" w:color="0000FF"/>
          </w:rPr>
          <w:t xml:space="preserve">mation </w:t>
        </w:r>
        <w:r w:rsidRPr="69D346B0">
          <w:rPr>
            <w:color w:val="0000FF"/>
            <w:spacing w:val="1"/>
            <w:u w:val="single" w:color="0000FF"/>
          </w:rPr>
          <w:t>P</w:t>
        </w:r>
        <w:r w:rsidRPr="69D346B0">
          <w:rPr>
            <w:color w:val="0000FF"/>
            <w:u w:val="single" w:color="0000FF"/>
          </w:rPr>
          <w:t>ro</w:t>
        </w:r>
        <w:r w:rsidRPr="69D346B0">
          <w:rPr>
            <w:color w:val="0000FF"/>
            <w:spacing w:val="-2"/>
            <w:u w:val="single" w:color="0000FF"/>
          </w:rPr>
          <w:t>c</w:t>
        </w:r>
        <w:r w:rsidRPr="69D346B0">
          <w:rPr>
            <w:color w:val="0000FF"/>
            <w:spacing w:val="-1"/>
            <w:u w:val="single" w:color="0000FF"/>
          </w:rPr>
          <w:t>e</w:t>
        </w:r>
        <w:r w:rsidRPr="69D346B0">
          <w:rPr>
            <w:color w:val="0000FF"/>
            <w:u w:val="single" w:color="0000FF"/>
          </w:rPr>
          <w:t>ss</w:t>
        </w:r>
        <w:r w:rsidRPr="69D346B0">
          <w:rPr>
            <w:color w:val="0000FF"/>
            <w:spacing w:val="1"/>
            <w:u w:val="single" w:color="0000FF"/>
          </w:rPr>
          <w:t>i</w:t>
        </w:r>
        <w:r w:rsidRPr="69D346B0">
          <w:rPr>
            <w:color w:val="0000FF"/>
            <w:spacing w:val="2"/>
            <w:u w:val="single" w:color="0000FF"/>
          </w:rPr>
          <w:t>n</w:t>
        </w:r>
        <w:r w:rsidRPr="69D346B0">
          <w:rPr>
            <w:color w:val="0000FF"/>
            <w:u w:val="single" w:color="0000FF"/>
          </w:rPr>
          <w:t>g</w:t>
        </w:r>
        <w:r w:rsidRPr="69D346B0">
          <w:rPr>
            <w:color w:val="0000FF"/>
            <w:spacing w:val="-2"/>
            <w:u w:val="single" w:color="0000FF"/>
          </w:rPr>
          <w:t xml:space="preserve"> </w:t>
        </w:r>
        <w:r w:rsidRPr="69D346B0">
          <w:rPr>
            <w:color w:val="0000FF"/>
            <w:spacing w:val="3"/>
            <w:u w:val="single" w:color="0000FF"/>
          </w:rPr>
          <w:t>S</w:t>
        </w:r>
        <w:r w:rsidRPr="69D346B0">
          <w:rPr>
            <w:color w:val="0000FF"/>
            <w:u w:val="single" w:color="0000FF"/>
          </w:rPr>
          <w:t>tand</w:t>
        </w:r>
        <w:r w:rsidRPr="69D346B0">
          <w:rPr>
            <w:color w:val="0000FF"/>
            <w:spacing w:val="-1"/>
            <w:u w:val="single" w:color="0000FF"/>
          </w:rPr>
          <w:t>a</w:t>
        </w:r>
        <w:r w:rsidRPr="69D346B0">
          <w:rPr>
            <w:color w:val="0000FF"/>
            <w:u w:val="single" w:color="0000FF"/>
          </w:rPr>
          <w:t>rds &gt;</w:t>
        </w:r>
        <w:r w:rsidRPr="69D346B0">
          <w:rPr>
            <w:color w:val="0000FF"/>
            <w:spacing w:val="1"/>
            <w:u w:val="single" w:color="0000FF"/>
          </w:rPr>
          <w:t xml:space="preserve"> F</w:t>
        </w:r>
        <w:r w:rsidRPr="69D346B0">
          <w:rPr>
            <w:color w:val="0000FF"/>
            <w:spacing w:val="-3"/>
            <w:u w:val="single" w:color="0000FF"/>
          </w:rPr>
          <w:t>I</w:t>
        </w:r>
        <w:r w:rsidRPr="69D346B0">
          <w:rPr>
            <w:color w:val="0000FF"/>
            <w:spacing w:val="1"/>
            <w:u w:val="single" w:color="0000FF"/>
          </w:rPr>
          <w:t>P</w:t>
        </w:r>
        <w:r w:rsidRPr="69D346B0">
          <w:rPr>
            <w:color w:val="0000FF"/>
            <w:u w:val="single" w:color="0000FF"/>
          </w:rPr>
          <w:t>S</w:t>
        </w:r>
        <w:r w:rsidRPr="69D346B0">
          <w:rPr>
            <w:color w:val="0000FF"/>
            <w:spacing w:val="1"/>
            <w:u w:val="single" w:color="0000FF"/>
          </w:rPr>
          <w:t xml:space="preserve"> P</w:t>
        </w:r>
        <w:r w:rsidRPr="69D346B0">
          <w:rPr>
            <w:color w:val="0000FF"/>
            <w:u w:val="single" w:color="0000FF"/>
          </w:rPr>
          <w:t>UB</w:t>
        </w:r>
        <w:r w:rsidRPr="69D346B0">
          <w:rPr>
            <w:color w:val="0000FF"/>
            <w:spacing w:val="-2"/>
            <w:u w:val="single" w:color="0000FF"/>
          </w:rPr>
          <w:t xml:space="preserve"> </w:t>
        </w:r>
        <w:r w:rsidRPr="69D346B0">
          <w:rPr>
            <w:color w:val="0000FF"/>
            <w:u w:val="single" w:color="0000FF"/>
          </w:rPr>
          <w:t>1</w:t>
        </w:r>
        <w:r w:rsidRPr="69D346B0">
          <w:rPr>
            <w:color w:val="0000FF"/>
            <w:spacing w:val="2"/>
            <w:u w:val="single" w:color="0000FF"/>
          </w:rPr>
          <w:t>4</w:t>
        </w:r>
        <w:r w:rsidRPr="69D346B0">
          <w:rPr>
            <w:color w:val="0000FF"/>
            <w:spacing w:val="4"/>
            <w:u w:val="single" w:color="0000FF"/>
          </w:rPr>
          <w:t>0</w:t>
        </w:r>
        <w:r w:rsidRPr="69D346B0">
          <w:rPr>
            <w:color w:val="0000FF"/>
            <w:spacing w:val="-1"/>
            <w:u w:val="single" w:color="0000FF"/>
          </w:rPr>
          <w:t>-</w:t>
        </w:r>
        <w:r w:rsidRPr="69D346B0">
          <w:rPr>
            <w:color w:val="0000FF"/>
            <w:u w:val="single" w:color="0000FF"/>
          </w:rPr>
          <w:t>2</w:t>
        </w:r>
      </w:hyperlink>
      <w:hyperlink>
        <w:r w:rsidRPr="69D346B0">
          <w:rPr>
            <w:color w:val="0000FF"/>
            <w:u w:val="single" w:color="0000FF"/>
          </w:rPr>
          <w:t>.</w:t>
        </w:r>
      </w:hyperlink>
    </w:p>
    <w:p w14:paraId="2F1B66B2" w14:textId="2F053A51" w:rsidR="00C353D8" w:rsidRPr="001F6C91" w:rsidRDefault="69D346B0" w:rsidP="008223C2">
      <w:pPr>
        <w:pStyle w:val="BodyText"/>
      </w:pPr>
      <w:r w:rsidRPr="69D346B0">
        <w:t>In consideration of patient safety considerations, data protection measures such as backup intervals and/or redundancy shall be consistent with systems categorized as critical.</w:t>
      </w:r>
    </w:p>
    <w:p w14:paraId="6A857961" w14:textId="769AF6D6" w:rsidR="00C353D8" w:rsidRPr="001F6C91" w:rsidRDefault="69D346B0" w:rsidP="008223C2">
      <w:pPr>
        <w:pStyle w:val="BodyText"/>
      </w:pPr>
      <w:r w:rsidRPr="69D346B0">
        <w:t xml:space="preserve">All VA security requirements will be adhered to. Based on Federal Information Processing Standard (FIPS) 199 and National Institute of Standards and Technology (NIST) SP 800-60, recommended Security Categorization is medium. </w:t>
      </w:r>
    </w:p>
    <w:p w14:paraId="29292C46" w14:textId="77777777" w:rsidR="00C353D8" w:rsidRDefault="69D346B0" w:rsidP="008223C2">
      <w:pPr>
        <w:pStyle w:val="BodyText"/>
      </w:pPr>
      <w:r w:rsidRPr="69D346B0">
        <w:t>The Security Categorization will drive the initial set of minimal security controls required for the information system. Minimum security control requirements are addressed in NIST SP 800-53 and VA Handbook 6500. )</w:t>
      </w:r>
    </w:p>
    <w:p w14:paraId="1F461389" w14:textId="4765C9D4" w:rsidR="001F6C91" w:rsidRDefault="69D346B0" w:rsidP="008223C2">
      <w:pPr>
        <w:pStyle w:val="BodyText"/>
      </w:pPr>
      <w:r>
        <w:t>Additional Security Specifications capabilities were also implemented in Release 1 as well as capabilities planned for Backlog work.</w:t>
      </w:r>
    </w:p>
    <w:p w14:paraId="2722E9DA" w14:textId="20287678" w:rsidR="00E6726A" w:rsidRDefault="00E6726A" w:rsidP="00E6726A">
      <w:pPr>
        <w:pStyle w:val="Caption"/>
      </w:pPr>
      <w:r>
        <w:t xml:space="preserve">Table </w:t>
      </w:r>
      <w:fldSimple w:instr=" SEQ Table \* ARABIC ">
        <w:r>
          <w:rPr>
            <w:noProof/>
          </w:rPr>
          <w:t>23</w:t>
        </w:r>
      </w:fldSimple>
      <w:r>
        <w:t xml:space="preserve">: </w:t>
      </w:r>
      <w:r w:rsidRPr="69D346B0">
        <w:rPr>
          <w:rFonts w:eastAsia="Arial"/>
        </w:rPr>
        <w:t>Role and Privilege Requirements</w:t>
      </w:r>
    </w:p>
    <w:tbl>
      <w:tblPr>
        <w:tblW w:w="5118"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802"/>
      </w:tblGrid>
      <w:tr w:rsidR="007664F3" w:rsidRPr="00FB6FDF" w14:paraId="67EBDA0F" w14:textId="77777777" w:rsidTr="69D346B0">
        <w:trPr>
          <w:cantSplit/>
          <w:tblHeader/>
        </w:trPr>
        <w:tc>
          <w:tcPr>
            <w:tcW w:w="50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tcPr>
          <w:p w14:paraId="07F569B1" w14:textId="77777777" w:rsidR="007664F3" w:rsidRPr="008223C2" w:rsidRDefault="69D346B0" w:rsidP="00E6726A">
            <w:pPr>
              <w:pStyle w:val="TableHeading"/>
            </w:pPr>
            <w:r w:rsidRPr="00E6726A">
              <w:t>Requirements</w:t>
            </w:r>
          </w:p>
        </w:tc>
      </w:tr>
      <w:tr w:rsidR="007664F3" w:rsidRPr="00FB6FDF" w14:paraId="19643C60"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2D7D5449" w14:textId="0AB8111D" w:rsidR="007664F3" w:rsidRPr="00FB6FDF" w:rsidRDefault="69D346B0" w:rsidP="00B05232">
            <w:pPr>
              <w:pStyle w:val="TableText"/>
            </w:pPr>
            <w:r>
              <w:t>The system SHALL allow use</w:t>
            </w:r>
            <w:r w:rsidR="00B05232">
              <w:t>rs be assigned to multiple</w:t>
            </w:r>
            <w:r>
              <w:t xml:space="preserve"> system roles.</w:t>
            </w:r>
          </w:p>
        </w:tc>
      </w:tr>
      <w:tr w:rsidR="007664F3" w:rsidRPr="00FB6FDF" w14:paraId="4CBC01B0"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0D73F949" w14:textId="77777777" w:rsidR="007664F3" w:rsidRPr="00FB6FDF" w:rsidRDefault="007664F3" w:rsidP="008223C2">
            <w:pPr>
              <w:pStyle w:val="TableText"/>
            </w:pPr>
            <w:r w:rsidRPr="00FB6FDF">
              <w:rPr>
                <w:spacing w:val="2"/>
              </w:rPr>
              <w:t>T</w:t>
            </w:r>
            <w:r w:rsidRPr="00FB6FDF">
              <w:t>he</w:t>
            </w:r>
            <w:r w:rsidRPr="68BE0611">
              <w:t xml:space="preserve"> </w:t>
            </w:r>
            <w:r w:rsidRPr="00FB6FDF">
              <w:t>s</w:t>
            </w:r>
            <w:r w:rsidRPr="00FB6FDF">
              <w:rPr>
                <w:spacing w:val="-2"/>
              </w:rPr>
              <w:t>y</w:t>
            </w:r>
            <w:r w:rsidRPr="00FB6FDF">
              <w:t>s</w:t>
            </w:r>
            <w:r w:rsidRPr="00FB6FDF">
              <w:rPr>
                <w:spacing w:val="1"/>
              </w:rPr>
              <w:t>t</w:t>
            </w:r>
            <w:r w:rsidRPr="00FB6FDF">
              <w:t>em</w:t>
            </w:r>
            <w:r w:rsidRPr="68BE0611">
              <w:t xml:space="preserve"> </w:t>
            </w:r>
            <w:r w:rsidRPr="00FB6FDF">
              <w:t>sh</w:t>
            </w:r>
            <w:r w:rsidRPr="00FB6FDF">
              <w:rPr>
                <w:spacing w:val="1"/>
              </w:rPr>
              <w:t>a</w:t>
            </w:r>
            <w:r w:rsidRPr="00FB6FDF">
              <w:rPr>
                <w:spacing w:val="-1"/>
              </w:rPr>
              <w:t>l</w:t>
            </w:r>
            <w:r w:rsidRPr="00FB6FDF">
              <w:t>l</w:t>
            </w:r>
            <w:r w:rsidRPr="68BE0611">
              <w:t xml:space="preserve"> </w:t>
            </w:r>
            <w:r w:rsidRPr="00FB6FDF">
              <w:rPr>
                <w:spacing w:val="-2"/>
              </w:rPr>
              <w:t>a</w:t>
            </w:r>
            <w:r w:rsidRPr="00FB6FDF">
              <w:rPr>
                <w:spacing w:val="1"/>
              </w:rPr>
              <w:t>ll</w:t>
            </w:r>
            <w:r w:rsidRPr="00FB6FDF">
              <w:t>ow</w:t>
            </w:r>
            <w:r w:rsidRPr="68BE0611">
              <w:t xml:space="preserve"> </w:t>
            </w:r>
            <w:r w:rsidRPr="00FB6FDF">
              <w:rPr>
                <w:spacing w:val="-2"/>
              </w:rPr>
              <w:t>u</w:t>
            </w:r>
            <w:r w:rsidRPr="00FB6FDF">
              <w:t>s</w:t>
            </w:r>
            <w:r w:rsidRPr="00FB6FDF">
              <w:rPr>
                <w:spacing w:val="-2"/>
              </w:rPr>
              <w:t>er</w:t>
            </w:r>
            <w:r w:rsidRPr="00FB6FDF">
              <w:t xml:space="preserve">s </w:t>
            </w:r>
            <w:r w:rsidRPr="00FB6FDF">
              <w:rPr>
                <w:spacing w:val="1"/>
              </w:rPr>
              <w:t>t</w:t>
            </w:r>
            <w:r w:rsidRPr="00FB6FDF">
              <w:t xml:space="preserve">o </w:t>
            </w:r>
            <w:r w:rsidRPr="00FB6FDF">
              <w:rPr>
                <w:spacing w:val="-2"/>
              </w:rPr>
              <w:t>b</w:t>
            </w:r>
            <w:r w:rsidRPr="00FB6FDF">
              <w:t>e</w:t>
            </w:r>
            <w:r w:rsidRPr="68BE0611">
              <w:t xml:space="preserve"> </w:t>
            </w:r>
            <w:r w:rsidRPr="00FB6FDF">
              <w:t>a</w:t>
            </w:r>
            <w:r w:rsidRPr="00FB6FDF">
              <w:rPr>
                <w:spacing w:val="-2"/>
              </w:rPr>
              <w:t>s</w:t>
            </w:r>
            <w:r w:rsidRPr="00FB6FDF">
              <w:t>s</w:t>
            </w:r>
            <w:r w:rsidRPr="00FB6FDF">
              <w:rPr>
                <w:spacing w:val="1"/>
              </w:rPr>
              <w:t>i</w:t>
            </w:r>
            <w:r w:rsidRPr="00FB6FDF">
              <w:rPr>
                <w:spacing w:val="-2"/>
              </w:rPr>
              <w:t>g</w:t>
            </w:r>
            <w:r w:rsidRPr="00FB6FDF">
              <w:t xml:space="preserve">ned </w:t>
            </w:r>
            <w:r w:rsidRPr="00FB6FDF">
              <w:rPr>
                <w:spacing w:val="-2"/>
              </w:rPr>
              <w:t>c</w:t>
            </w:r>
            <w:r w:rsidRPr="00FB6FDF">
              <w:t>onc</w:t>
            </w:r>
            <w:r w:rsidRPr="00FB6FDF">
              <w:rPr>
                <w:spacing w:val="-2"/>
              </w:rPr>
              <w:t>e</w:t>
            </w:r>
            <w:r w:rsidRPr="00FB6FDF">
              <w:t>p</w:t>
            </w:r>
            <w:r w:rsidRPr="00FB6FDF">
              <w:rPr>
                <w:spacing w:val="1"/>
              </w:rPr>
              <w:t>t</w:t>
            </w:r>
            <w:r w:rsidRPr="00FB6FDF">
              <w:rPr>
                <w:spacing w:val="2"/>
              </w:rPr>
              <w:t>s</w:t>
            </w:r>
            <w:r w:rsidRPr="00FB6FDF">
              <w:t>.</w:t>
            </w:r>
          </w:p>
        </w:tc>
      </w:tr>
      <w:tr w:rsidR="007664F3" w:rsidRPr="00FB6FDF" w14:paraId="46C4FA66"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53D15218" w14:textId="5AC7FDE5" w:rsidR="007664F3" w:rsidRPr="00FB6FDF" w:rsidRDefault="69D346B0" w:rsidP="008223C2">
            <w:pPr>
              <w:pStyle w:val="TableText"/>
            </w:pPr>
            <w:r>
              <w:t>The system SHALL allow the following kind of user roles:</w:t>
            </w:r>
          </w:p>
          <w:p w14:paraId="7C7AB41A" w14:textId="77777777" w:rsidR="007664F3" w:rsidRPr="000A5155" w:rsidRDefault="69D346B0" w:rsidP="00F51C31">
            <w:pPr>
              <w:pStyle w:val="TableText"/>
              <w:numPr>
                <w:ilvl w:val="0"/>
                <w:numId w:val="42"/>
              </w:numPr>
            </w:pPr>
            <w:r w:rsidRPr="000A5155">
              <w:t>Read-Only</w:t>
            </w:r>
          </w:p>
          <w:p w14:paraId="1078FB76" w14:textId="77777777" w:rsidR="007664F3" w:rsidRPr="000A5155" w:rsidRDefault="69D346B0" w:rsidP="00F51C31">
            <w:pPr>
              <w:pStyle w:val="TableText"/>
              <w:numPr>
                <w:ilvl w:val="0"/>
                <w:numId w:val="42"/>
              </w:numPr>
            </w:pPr>
            <w:r w:rsidRPr="000A5155">
              <w:t>Editor</w:t>
            </w:r>
          </w:p>
          <w:p w14:paraId="79E0E8F5" w14:textId="77777777" w:rsidR="007664F3" w:rsidRPr="000A5155" w:rsidRDefault="69D346B0" w:rsidP="00F51C31">
            <w:pPr>
              <w:pStyle w:val="TableText"/>
              <w:numPr>
                <w:ilvl w:val="0"/>
                <w:numId w:val="42"/>
              </w:numPr>
            </w:pPr>
            <w:r w:rsidRPr="000A5155">
              <w:t>Reviewer</w:t>
            </w:r>
          </w:p>
          <w:p w14:paraId="73ACD79B" w14:textId="77777777" w:rsidR="007664F3" w:rsidRPr="000A5155" w:rsidRDefault="69D346B0" w:rsidP="00F51C31">
            <w:pPr>
              <w:pStyle w:val="TableText"/>
              <w:numPr>
                <w:ilvl w:val="0"/>
                <w:numId w:val="42"/>
              </w:numPr>
            </w:pPr>
            <w:r w:rsidRPr="000A5155">
              <w:t>Approver</w:t>
            </w:r>
          </w:p>
          <w:p w14:paraId="10A415A2" w14:textId="77777777" w:rsidR="007664F3" w:rsidRPr="00FB6FDF" w:rsidRDefault="69D346B0" w:rsidP="00F51C31">
            <w:pPr>
              <w:pStyle w:val="TableText"/>
              <w:numPr>
                <w:ilvl w:val="0"/>
                <w:numId w:val="42"/>
              </w:numPr>
            </w:pPr>
            <w:r w:rsidRPr="000A5155">
              <w:t>Administrator</w:t>
            </w:r>
          </w:p>
        </w:tc>
      </w:tr>
      <w:tr w:rsidR="00AC0157" w:rsidRPr="00FB6FDF" w14:paraId="42C685E0"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577A8440" w14:textId="599BB389" w:rsidR="00AC0157" w:rsidRPr="00234C3E" w:rsidRDefault="69D346B0" w:rsidP="008223C2">
            <w:pPr>
              <w:pStyle w:val="TableText"/>
              <w:rPr>
                <w:szCs w:val="22"/>
              </w:rPr>
            </w:pPr>
            <w:r>
              <w:t>The system SHALL allow Read-Only to</w:t>
            </w:r>
            <w:r w:rsidR="00355E77">
              <w:t xml:space="preserve"> perform the following:</w:t>
            </w:r>
          </w:p>
          <w:p w14:paraId="7DFB974C" w14:textId="77777777" w:rsidR="00AC0157" w:rsidRPr="00AC0157" w:rsidRDefault="69D346B0" w:rsidP="00F51C31">
            <w:pPr>
              <w:pStyle w:val="TableText"/>
              <w:numPr>
                <w:ilvl w:val="0"/>
                <w:numId w:val="43"/>
              </w:numPr>
            </w:pPr>
            <w:r>
              <w:t>View terminology, concepts, refsets;</w:t>
            </w:r>
          </w:p>
          <w:p w14:paraId="58340EE0" w14:textId="77777777" w:rsidR="00AC0157" w:rsidRPr="00AC0157" w:rsidRDefault="69D346B0" w:rsidP="00F51C31">
            <w:pPr>
              <w:pStyle w:val="TableText"/>
              <w:numPr>
                <w:ilvl w:val="0"/>
                <w:numId w:val="43"/>
              </w:numPr>
            </w:pPr>
            <w:r>
              <w:t>Search terminology, refsets, concepts;</w:t>
            </w:r>
          </w:p>
          <w:p w14:paraId="70C7F9C9" w14:textId="61D8B93D" w:rsidR="00AC0157" w:rsidRPr="00AC0157" w:rsidRDefault="69D346B0" w:rsidP="00F51C31">
            <w:pPr>
              <w:pStyle w:val="TableText"/>
              <w:numPr>
                <w:ilvl w:val="0"/>
                <w:numId w:val="43"/>
              </w:numPr>
            </w:pPr>
            <w:r>
              <w:t>Track the current stage in workflow.</w:t>
            </w:r>
          </w:p>
        </w:tc>
      </w:tr>
      <w:tr w:rsidR="007664F3" w:rsidRPr="00FB6FDF" w14:paraId="63FA51D8"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0ACE3F39" w14:textId="1D90B030" w:rsidR="007664F3" w:rsidRPr="00234C3E" w:rsidRDefault="69D346B0" w:rsidP="008223C2">
            <w:pPr>
              <w:pStyle w:val="TableText"/>
              <w:rPr>
                <w:szCs w:val="22"/>
              </w:rPr>
            </w:pPr>
            <w:r>
              <w:t xml:space="preserve">The system SHALL allow </w:t>
            </w:r>
            <w:r w:rsidR="00355E77">
              <w:t>Editor to perform the following:</w:t>
            </w:r>
          </w:p>
          <w:p w14:paraId="4A4339A0" w14:textId="77777777" w:rsidR="00AC0157" w:rsidRPr="00AC0157" w:rsidRDefault="69D346B0" w:rsidP="00F51C31">
            <w:pPr>
              <w:pStyle w:val="TableText"/>
              <w:numPr>
                <w:ilvl w:val="0"/>
                <w:numId w:val="44"/>
              </w:numPr>
            </w:pPr>
            <w:r>
              <w:t>Search terminology, refsets, concepts;</w:t>
            </w:r>
          </w:p>
          <w:p w14:paraId="460301E4" w14:textId="77777777" w:rsidR="007664F3" w:rsidRPr="00234C3E" w:rsidRDefault="007664F3" w:rsidP="00F51C31">
            <w:pPr>
              <w:pStyle w:val="TableText"/>
              <w:numPr>
                <w:ilvl w:val="0"/>
                <w:numId w:val="44"/>
              </w:numPr>
            </w:pPr>
            <w:r w:rsidRPr="6C6B1E72">
              <w:t>Edi</w:t>
            </w:r>
            <w:r w:rsidRPr="6C6B1E72">
              <w:rPr>
                <w:spacing w:val="1"/>
              </w:rPr>
              <w:t>t</w:t>
            </w:r>
            <w:r w:rsidRPr="6C6B1E72">
              <w:t xml:space="preserve">, </w:t>
            </w:r>
            <w:r w:rsidRPr="6C6B1E72">
              <w:rPr>
                <w:spacing w:val="-1"/>
              </w:rPr>
              <w:t>a</w:t>
            </w:r>
            <w:r w:rsidRPr="6C6B1E72">
              <w:t>dd, r</w:t>
            </w:r>
            <w:r w:rsidRPr="6C6B1E72">
              <w:rPr>
                <w:spacing w:val="-2"/>
              </w:rPr>
              <w:t>e</w:t>
            </w:r>
            <w:r w:rsidRPr="6C6B1E72">
              <w:t>t</w:t>
            </w:r>
            <w:r w:rsidRPr="6C6B1E72">
              <w:rPr>
                <w:spacing w:val="1"/>
              </w:rPr>
              <w:t>i</w:t>
            </w:r>
            <w:r w:rsidRPr="6C6B1E72">
              <w:t>re t</w:t>
            </w:r>
            <w:r w:rsidRPr="6C6B1E72">
              <w:rPr>
                <w:spacing w:val="2"/>
              </w:rPr>
              <w:t>e</w:t>
            </w:r>
            <w:r w:rsidRPr="6C6B1E72">
              <w:t>rminolo</w:t>
            </w:r>
            <w:r w:rsidRPr="6C6B1E72">
              <w:rPr>
                <w:spacing w:val="2"/>
              </w:rPr>
              <w:t>g</w:t>
            </w:r>
            <w:r w:rsidRPr="6C6B1E72">
              <w:rPr>
                <w:spacing w:val="-5"/>
              </w:rPr>
              <w:t>y</w:t>
            </w:r>
            <w:r w:rsidRPr="6C6B1E72">
              <w:t xml:space="preserve">, </w:t>
            </w:r>
            <w:r w:rsidRPr="6C6B1E72">
              <w:rPr>
                <w:spacing w:val="1"/>
              </w:rPr>
              <w:t>r</w:t>
            </w:r>
            <w:r w:rsidRPr="6C6B1E72">
              <w:rPr>
                <w:spacing w:val="-1"/>
              </w:rPr>
              <w:t>e</w:t>
            </w:r>
            <w:r w:rsidRPr="6C6B1E72">
              <w:t>fs</w:t>
            </w:r>
            <w:r w:rsidRPr="6C6B1E72">
              <w:rPr>
                <w:spacing w:val="-1"/>
              </w:rPr>
              <w:t>e</w:t>
            </w:r>
            <w:r w:rsidRPr="6C6B1E72">
              <w:t>ts, co</w:t>
            </w:r>
            <w:r w:rsidRPr="6C6B1E72">
              <w:rPr>
                <w:spacing w:val="2"/>
              </w:rPr>
              <w:t>n</w:t>
            </w:r>
            <w:r w:rsidRPr="6C6B1E72">
              <w:rPr>
                <w:spacing w:val="-1"/>
              </w:rPr>
              <w:t>ce</w:t>
            </w:r>
            <w:r w:rsidRPr="6C6B1E72">
              <w:t>pt</w:t>
            </w:r>
            <w:r w:rsidRPr="6C6B1E72">
              <w:rPr>
                <w:spacing w:val="3"/>
              </w:rPr>
              <w:t>s</w:t>
            </w:r>
            <w:r w:rsidRPr="6C6B1E72">
              <w:t>;</w:t>
            </w:r>
          </w:p>
          <w:p w14:paraId="63C12BA3" w14:textId="77777777" w:rsidR="007664F3" w:rsidRPr="00234C3E" w:rsidRDefault="007664F3" w:rsidP="00F51C31">
            <w:pPr>
              <w:pStyle w:val="TableText"/>
              <w:numPr>
                <w:ilvl w:val="0"/>
                <w:numId w:val="44"/>
              </w:numPr>
            </w:pPr>
            <w:r w:rsidRPr="6C6B1E72">
              <w:rPr>
                <w:spacing w:val="1"/>
                <w:position w:val="-1"/>
              </w:rPr>
              <w:t>S</w:t>
            </w:r>
            <w:r w:rsidRPr="6C6B1E72">
              <w:rPr>
                <w:spacing w:val="-1"/>
                <w:position w:val="-1"/>
              </w:rPr>
              <w:t>e</w:t>
            </w:r>
            <w:r w:rsidRPr="6C6B1E72">
              <w:rPr>
                <w:position w:val="-1"/>
              </w:rPr>
              <w:t xml:space="preserve">nd </w:t>
            </w:r>
            <w:r w:rsidRPr="6C6B1E72">
              <w:rPr>
                <w:spacing w:val="-1"/>
                <w:position w:val="-1"/>
              </w:rPr>
              <w:t>c</w:t>
            </w:r>
            <w:r w:rsidRPr="6C6B1E72">
              <w:rPr>
                <w:position w:val="-1"/>
              </w:rPr>
              <w:t>h</w:t>
            </w:r>
            <w:r w:rsidRPr="6C6B1E72">
              <w:rPr>
                <w:spacing w:val="-1"/>
                <w:position w:val="-1"/>
              </w:rPr>
              <w:t>a</w:t>
            </w:r>
            <w:r w:rsidRPr="6C6B1E72">
              <w:rPr>
                <w:spacing w:val="2"/>
                <w:position w:val="-1"/>
              </w:rPr>
              <w:t>n</w:t>
            </w:r>
            <w:r w:rsidRPr="6C6B1E72">
              <w:rPr>
                <w:spacing w:val="-2"/>
                <w:position w:val="-1"/>
              </w:rPr>
              <w:t>g</w:t>
            </w:r>
            <w:r w:rsidRPr="6C6B1E72">
              <w:rPr>
                <w:spacing w:val="-1"/>
                <w:position w:val="-1"/>
              </w:rPr>
              <w:t>e</w:t>
            </w:r>
            <w:r w:rsidRPr="6C6B1E72">
              <w:rPr>
                <w:position w:val="-1"/>
              </w:rPr>
              <w:t xml:space="preserve">s to </w:t>
            </w:r>
            <w:r w:rsidRPr="6C6B1E72">
              <w:rPr>
                <w:spacing w:val="2"/>
                <w:position w:val="-1"/>
              </w:rPr>
              <w:t>r</w:t>
            </w:r>
            <w:r w:rsidRPr="6C6B1E72">
              <w:rPr>
                <w:spacing w:val="-1"/>
                <w:position w:val="-1"/>
              </w:rPr>
              <w:t>e</w:t>
            </w:r>
            <w:r w:rsidRPr="6C6B1E72">
              <w:rPr>
                <w:position w:val="-1"/>
              </w:rPr>
              <w:t>vie</w:t>
            </w:r>
            <w:r w:rsidRPr="6C6B1E72">
              <w:rPr>
                <w:spacing w:val="-1"/>
                <w:position w:val="-1"/>
              </w:rPr>
              <w:t>w</w:t>
            </w:r>
            <w:r w:rsidRPr="6C6B1E72">
              <w:rPr>
                <w:spacing w:val="1"/>
                <w:position w:val="-1"/>
              </w:rPr>
              <w:t>er</w:t>
            </w:r>
            <w:r w:rsidRPr="6C6B1E72">
              <w:t>;</w:t>
            </w:r>
          </w:p>
          <w:p w14:paraId="16914D9A" w14:textId="77777777" w:rsidR="007664F3" w:rsidRPr="00234C3E" w:rsidRDefault="007664F3" w:rsidP="00F51C31">
            <w:pPr>
              <w:pStyle w:val="TableText"/>
              <w:numPr>
                <w:ilvl w:val="0"/>
                <w:numId w:val="44"/>
              </w:numPr>
            </w:pPr>
            <w:r w:rsidRPr="6C6B1E72">
              <w:rPr>
                <w:position w:val="-1"/>
              </w:rPr>
              <w:t xml:space="preserve">Add </w:t>
            </w:r>
            <w:r w:rsidRPr="6C6B1E72">
              <w:rPr>
                <w:spacing w:val="-1"/>
                <w:position w:val="-1"/>
              </w:rPr>
              <w:t>c</w:t>
            </w:r>
            <w:r w:rsidRPr="6C6B1E72">
              <w:rPr>
                <w:position w:val="-1"/>
              </w:rPr>
              <w:t>om</w:t>
            </w:r>
            <w:r w:rsidRPr="6C6B1E72">
              <w:rPr>
                <w:spacing w:val="1"/>
                <w:position w:val="-1"/>
              </w:rPr>
              <w:t>m</w:t>
            </w:r>
            <w:r w:rsidRPr="6C6B1E72">
              <w:rPr>
                <w:spacing w:val="-1"/>
                <w:position w:val="-1"/>
              </w:rPr>
              <w:t>e</w:t>
            </w:r>
            <w:r w:rsidRPr="6C6B1E72">
              <w:rPr>
                <w:position w:val="-1"/>
              </w:rPr>
              <w:t>nt</w:t>
            </w:r>
            <w:r w:rsidRPr="6C6B1E72">
              <w:rPr>
                <w:spacing w:val="1"/>
                <w:position w:val="-1"/>
              </w:rPr>
              <w:t>s</w:t>
            </w:r>
            <w:r w:rsidRPr="6C6B1E72">
              <w:t>;</w:t>
            </w:r>
          </w:p>
          <w:p w14:paraId="007C1A29" w14:textId="0CF54CE9" w:rsidR="007664F3" w:rsidRPr="0004369D" w:rsidRDefault="007664F3" w:rsidP="00F51C31">
            <w:pPr>
              <w:pStyle w:val="TableText"/>
              <w:numPr>
                <w:ilvl w:val="0"/>
                <w:numId w:val="44"/>
              </w:numPr>
            </w:pPr>
            <w:r w:rsidRPr="6C6B1E72">
              <w:rPr>
                <w:position w:val="-1"/>
              </w:rPr>
              <w:t>T</w:t>
            </w:r>
            <w:r w:rsidRPr="6C6B1E72">
              <w:rPr>
                <w:spacing w:val="-1"/>
                <w:position w:val="-1"/>
              </w:rPr>
              <w:t>rac</w:t>
            </w:r>
            <w:r w:rsidRPr="6C6B1E72">
              <w:rPr>
                <w:position w:val="-1"/>
              </w:rPr>
              <w:t>k the</w:t>
            </w:r>
            <w:r w:rsidRPr="6C6B1E72">
              <w:t xml:space="preserve"> </w:t>
            </w:r>
            <w:r w:rsidRPr="6C6B1E72">
              <w:rPr>
                <w:spacing w:val="-1"/>
                <w:position w:val="-1"/>
              </w:rPr>
              <w:t>c</w:t>
            </w:r>
            <w:r w:rsidRPr="6C6B1E72">
              <w:rPr>
                <w:position w:val="-1"/>
              </w:rPr>
              <w:t>u</w:t>
            </w:r>
            <w:r w:rsidRPr="6C6B1E72">
              <w:rPr>
                <w:spacing w:val="-1"/>
                <w:position w:val="-1"/>
              </w:rPr>
              <w:t>r</w:t>
            </w:r>
            <w:r w:rsidRPr="6C6B1E72">
              <w:rPr>
                <w:spacing w:val="1"/>
                <w:position w:val="-1"/>
              </w:rPr>
              <w:t>r</w:t>
            </w:r>
            <w:r w:rsidRPr="6C6B1E72">
              <w:rPr>
                <w:spacing w:val="-1"/>
                <w:position w:val="-1"/>
              </w:rPr>
              <w:t>e</w:t>
            </w:r>
            <w:r w:rsidRPr="6C6B1E72">
              <w:rPr>
                <w:position w:val="-1"/>
              </w:rPr>
              <w:t>nt s</w:t>
            </w:r>
            <w:r w:rsidRPr="6C6B1E72">
              <w:rPr>
                <w:spacing w:val="1"/>
                <w:position w:val="-1"/>
              </w:rPr>
              <w:t>ta</w:t>
            </w:r>
            <w:r w:rsidRPr="6C6B1E72">
              <w:rPr>
                <w:spacing w:val="-2"/>
                <w:position w:val="-1"/>
              </w:rPr>
              <w:t>g</w:t>
            </w:r>
            <w:r w:rsidRPr="6C6B1E72">
              <w:rPr>
                <w:position w:val="-1"/>
              </w:rPr>
              <w:t>e</w:t>
            </w:r>
            <w:r w:rsidRPr="6C6B1E72">
              <w:t xml:space="preserve"> </w:t>
            </w:r>
            <w:r w:rsidRPr="6C6B1E72">
              <w:rPr>
                <w:position w:val="-1"/>
              </w:rPr>
              <w:t>in</w:t>
            </w:r>
            <w:r w:rsidRPr="6C6B1E72">
              <w:t xml:space="preserve"> </w:t>
            </w:r>
            <w:r w:rsidRPr="6C6B1E72">
              <w:rPr>
                <w:position w:val="-1"/>
              </w:rPr>
              <w:t>wo</w:t>
            </w:r>
            <w:r w:rsidRPr="6C6B1E72">
              <w:rPr>
                <w:spacing w:val="-1"/>
                <w:position w:val="-1"/>
              </w:rPr>
              <w:t>r</w:t>
            </w:r>
            <w:r w:rsidRPr="6C6B1E72">
              <w:rPr>
                <w:position w:val="-1"/>
              </w:rPr>
              <w:t>k</w:t>
            </w:r>
            <w:r w:rsidRPr="6C6B1E72">
              <w:rPr>
                <w:spacing w:val="-1"/>
                <w:position w:val="-1"/>
              </w:rPr>
              <w:t>f</w:t>
            </w:r>
            <w:r w:rsidRPr="6C6B1E72">
              <w:rPr>
                <w:position w:val="-1"/>
              </w:rPr>
              <w:t>lo</w:t>
            </w:r>
            <w:r w:rsidRPr="6C6B1E72">
              <w:rPr>
                <w:spacing w:val="2"/>
                <w:position w:val="-1"/>
              </w:rPr>
              <w:t>w</w:t>
            </w:r>
            <w:r w:rsidR="0004369D">
              <w:t>.</w:t>
            </w:r>
          </w:p>
        </w:tc>
      </w:tr>
      <w:tr w:rsidR="007664F3" w:rsidRPr="00FB6FDF" w14:paraId="25A78BCB"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29DD0081" w14:textId="5D7B5A15" w:rsidR="007664F3" w:rsidRPr="00234C3E" w:rsidRDefault="69D346B0" w:rsidP="008223C2">
            <w:pPr>
              <w:pStyle w:val="TableText"/>
              <w:rPr>
                <w:szCs w:val="22"/>
              </w:rPr>
            </w:pPr>
            <w:r>
              <w:lastRenderedPageBreak/>
              <w:t>The system SHALL allow Reviewer to p</w:t>
            </w:r>
            <w:r w:rsidR="00355E77">
              <w:t>erform the following</w:t>
            </w:r>
            <w:r>
              <w:t>:</w:t>
            </w:r>
          </w:p>
          <w:p w14:paraId="3F1DE48F" w14:textId="77777777" w:rsidR="00AC0157" w:rsidRPr="00AC0157" w:rsidRDefault="69D346B0" w:rsidP="00F51C31">
            <w:pPr>
              <w:pStyle w:val="TableText"/>
              <w:numPr>
                <w:ilvl w:val="0"/>
                <w:numId w:val="46"/>
              </w:numPr>
            </w:pPr>
            <w:r>
              <w:t>Search terminology, refsets, concepts;</w:t>
            </w:r>
          </w:p>
          <w:p w14:paraId="35EB3C06" w14:textId="77777777" w:rsidR="007664F3" w:rsidRPr="00234C3E" w:rsidRDefault="007664F3" w:rsidP="00F51C31">
            <w:pPr>
              <w:pStyle w:val="TableText"/>
              <w:numPr>
                <w:ilvl w:val="0"/>
                <w:numId w:val="46"/>
              </w:numPr>
            </w:pPr>
            <w:r w:rsidRPr="6C6B1E72">
              <w:t xml:space="preserve">Add </w:t>
            </w:r>
            <w:r w:rsidRPr="6C6B1E72">
              <w:rPr>
                <w:spacing w:val="-1"/>
              </w:rPr>
              <w:t>c</w:t>
            </w:r>
            <w:r w:rsidRPr="6C6B1E72">
              <w:t>om</w:t>
            </w:r>
            <w:r w:rsidRPr="6C6B1E72">
              <w:rPr>
                <w:spacing w:val="1"/>
              </w:rPr>
              <w:t>m</w:t>
            </w:r>
            <w:r w:rsidRPr="6C6B1E72">
              <w:rPr>
                <w:spacing w:val="-1"/>
              </w:rPr>
              <w:t>e</w:t>
            </w:r>
            <w:r w:rsidRPr="6C6B1E72">
              <w:t>nt</w:t>
            </w:r>
            <w:r w:rsidRPr="6C6B1E72">
              <w:rPr>
                <w:spacing w:val="1"/>
              </w:rPr>
              <w:t>s</w:t>
            </w:r>
            <w:r w:rsidRPr="6C6B1E72">
              <w:t>;</w:t>
            </w:r>
          </w:p>
          <w:p w14:paraId="7E069E5F" w14:textId="63258F19" w:rsidR="007664F3" w:rsidRPr="00234C3E" w:rsidRDefault="00AC0157" w:rsidP="00F51C31">
            <w:pPr>
              <w:pStyle w:val="TableText"/>
              <w:numPr>
                <w:ilvl w:val="0"/>
                <w:numId w:val="46"/>
              </w:numPr>
            </w:pPr>
            <w:r w:rsidRPr="6C6B1E72">
              <w:t>T</w:t>
            </w:r>
            <w:r w:rsidRPr="6C6B1E72">
              <w:rPr>
                <w:spacing w:val="-1"/>
              </w:rPr>
              <w:t>rac</w:t>
            </w:r>
            <w:r w:rsidRPr="6C6B1E72">
              <w:t xml:space="preserve">k the </w:t>
            </w:r>
            <w:r w:rsidRPr="6C6B1E72">
              <w:rPr>
                <w:spacing w:val="-1"/>
              </w:rPr>
              <w:t>c</w:t>
            </w:r>
            <w:r w:rsidRPr="6C6B1E72">
              <w:t>u</w:t>
            </w:r>
            <w:r w:rsidRPr="6C6B1E72">
              <w:rPr>
                <w:spacing w:val="-1"/>
              </w:rPr>
              <w:t>r</w:t>
            </w:r>
            <w:r w:rsidRPr="6C6B1E72">
              <w:rPr>
                <w:spacing w:val="1"/>
              </w:rPr>
              <w:t>r</w:t>
            </w:r>
            <w:r w:rsidRPr="6C6B1E72">
              <w:rPr>
                <w:spacing w:val="-1"/>
              </w:rPr>
              <w:t>e</w:t>
            </w:r>
            <w:r w:rsidRPr="6C6B1E72">
              <w:t>nt s</w:t>
            </w:r>
            <w:r w:rsidRPr="6C6B1E72">
              <w:rPr>
                <w:spacing w:val="1"/>
              </w:rPr>
              <w:t>ta</w:t>
            </w:r>
            <w:r w:rsidRPr="6C6B1E72">
              <w:rPr>
                <w:spacing w:val="-2"/>
              </w:rPr>
              <w:t>g</w:t>
            </w:r>
            <w:r w:rsidRPr="6C6B1E72">
              <w:t>e in wo</w:t>
            </w:r>
            <w:r w:rsidRPr="6C6B1E72">
              <w:rPr>
                <w:spacing w:val="-1"/>
              </w:rPr>
              <w:t>r</w:t>
            </w:r>
            <w:r w:rsidRPr="6C6B1E72">
              <w:t>k</w:t>
            </w:r>
            <w:r w:rsidRPr="6C6B1E72">
              <w:rPr>
                <w:spacing w:val="-1"/>
              </w:rPr>
              <w:t>f</w:t>
            </w:r>
            <w:r w:rsidRPr="6C6B1E72">
              <w:t>lo</w:t>
            </w:r>
            <w:r w:rsidRPr="6C6B1E72">
              <w:rPr>
                <w:spacing w:val="2"/>
              </w:rPr>
              <w:t>w</w:t>
            </w:r>
            <w:r w:rsidR="007664F3" w:rsidRPr="6C6B1E72">
              <w:t>;</w:t>
            </w:r>
          </w:p>
          <w:p w14:paraId="6338DAFF" w14:textId="32EF9B22" w:rsidR="007664F3" w:rsidRPr="00234C3E" w:rsidRDefault="00AC0157" w:rsidP="00F51C31">
            <w:pPr>
              <w:pStyle w:val="TableText"/>
              <w:numPr>
                <w:ilvl w:val="0"/>
                <w:numId w:val="46"/>
              </w:numPr>
            </w:pPr>
            <w:r w:rsidRPr="6C6B1E72">
              <w:rPr>
                <w:spacing w:val="1"/>
                <w:position w:val="-1"/>
              </w:rPr>
              <w:t>S</w:t>
            </w:r>
            <w:r w:rsidRPr="6C6B1E72">
              <w:rPr>
                <w:spacing w:val="-1"/>
                <w:position w:val="-1"/>
              </w:rPr>
              <w:t>e</w:t>
            </w:r>
            <w:r w:rsidRPr="6C6B1E72">
              <w:rPr>
                <w:position w:val="-1"/>
              </w:rPr>
              <w:t xml:space="preserve">nd </w:t>
            </w:r>
            <w:r w:rsidRPr="6C6B1E72">
              <w:rPr>
                <w:spacing w:val="-1"/>
                <w:position w:val="-1"/>
              </w:rPr>
              <w:t>c</w:t>
            </w:r>
            <w:r w:rsidRPr="6C6B1E72">
              <w:rPr>
                <w:position w:val="-1"/>
              </w:rPr>
              <w:t>h</w:t>
            </w:r>
            <w:r w:rsidRPr="6C6B1E72">
              <w:rPr>
                <w:spacing w:val="-1"/>
                <w:position w:val="-1"/>
              </w:rPr>
              <w:t>a</w:t>
            </w:r>
            <w:r w:rsidRPr="6C6B1E72">
              <w:rPr>
                <w:spacing w:val="2"/>
                <w:position w:val="-1"/>
              </w:rPr>
              <w:t>n</w:t>
            </w:r>
            <w:r w:rsidRPr="6C6B1E72">
              <w:rPr>
                <w:spacing w:val="-2"/>
                <w:position w:val="-1"/>
              </w:rPr>
              <w:t>g</w:t>
            </w:r>
            <w:r w:rsidRPr="6C6B1E72">
              <w:rPr>
                <w:spacing w:val="-1"/>
                <w:position w:val="-1"/>
              </w:rPr>
              <w:t>e</w:t>
            </w:r>
            <w:r w:rsidRPr="6C6B1E72">
              <w:rPr>
                <w:position w:val="-1"/>
              </w:rPr>
              <w:t>s to ap</w:t>
            </w:r>
            <w:r w:rsidRPr="6C6B1E72">
              <w:rPr>
                <w:spacing w:val="2"/>
                <w:position w:val="-1"/>
              </w:rPr>
              <w:t>p</w:t>
            </w:r>
            <w:r w:rsidRPr="6C6B1E72">
              <w:rPr>
                <w:position w:val="-1"/>
              </w:rPr>
              <w:t>rover</w:t>
            </w:r>
            <w:r w:rsidR="007664F3" w:rsidRPr="6C6B1E72">
              <w:t>.</w:t>
            </w:r>
          </w:p>
        </w:tc>
      </w:tr>
      <w:tr w:rsidR="007664F3" w:rsidRPr="00FB6FDF" w14:paraId="364F3B7D"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2522DEDC" w14:textId="033FEA9E" w:rsidR="007664F3" w:rsidRPr="00FB6FDF" w:rsidRDefault="69D346B0" w:rsidP="008223C2">
            <w:pPr>
              <w:pStyle w:val="TableText"/>
            </w:pPr>
            <w:r>
              <w:t>The system SHALL allow the Approver to pe</w:t>
            </w:r>
            <w:r w:rsidR="00355E77">
              <w:t>rform the following</w:t>
            </w:r>
            <w:r>
              <w:t>:</w:t>
            </w:r>
          </w:p>
          <w:p w14:paraId="5F17CF14" w14:textId="77777777" w:rsidR="00AC0157" w:rsidRPr="00AC0157" w:rsidRDefault="69D346B0" w:rsidP="00F51C31">
            <w:pPr>
              <w:pStyle w:val="TableText"/>
              <w:numPr>
                <w:ilvl w:val="0"/>
                <w:numId w:val="47"/>
              </w:numPr>
            </w:pPr>
            <w:r>
              <w:t>Search terminology, refsets, concepts;</w:t>
            </w:r>
          </w:p>
          <w:p w14:paraId="6C4C4CBC" w14:textId="5FDBF4F0" w:rsidR="007664F3" w:rsidRPr="00BA233A" w:rsidRDefault="69D346B0" w:rsidP="00F51C31">
            <w:pPr>
              <w:pStyle w:val="TableText"/>
              <w:numPr>
                <w:ilvl w:val="0"/>
                <w:numId w:val="47"/>
              </w:numPr>
            </w:pPr>
            <w:r>
              <w:t>Track the current stage in workflow;</w:t>
            </w:r>
          </w:p>
          <w:p w14:paraId="5E45D722" w14:textId="145089A3" w:rsidR="007664F3" w:rsidRPr="00BA233A" w:rsidRDefault="69D346B0" w:rsidP="00F51C31">
            <w:pPr>
              <w:pStyle w:val="TableText"/>
              <w:numPr>
                <w:ilvl w:val="0"/>
                <w:numId w:val="47"/>
              </w:numPr>
            </w:pPr>
            <w:r>
              <w:t>Approve new terminology, concepts, refsets that is submitted for approval;</w:t>
            </w:r>
          </w:p>
          <w:p w14:paraId="59072104" w14:textId="5CDBAD32" w:rsidR="007664F3" w:rsidRPr="00BA233A" w:rsidRDefault="69D346B0" w:rsidP="00F51C31">
            <w:pPr>
              <w:pStyle w:val="TableText"/>
              <w:numPr>
                <w:ilvl w:val="0"/>
                <w:numId w:val="47"/>
              </w:numPr>
            </w:pPr>
            <w:r>
              <w:t>Approve modified terminology, concepts, refsets that is submitted for approval;</w:t>
            </w:r>
          </w:p>
          <w:p w14:paraId="53EE5650" w14:textId="7645A86A" w:rsidR="007664F3" w:rsidRPr="00BA233A" w:rsidRDefault="69D346B0" w:rsidP="00F51C31">
            <w:pPr>
              <w:pStyle w:val="TableText"/>
              <w:numPr>
                <w:ilvl w:val="0"/>
                <w:numId w:val="47"/>
              </w:numPr>
            </w:pPr>
            <w:r>
              <w:t>Reject new terminology, concepts, refsets;</w:t>
            </w:r>
          </w:p>
          <w:p w14:paraId="275A23E7" w14:textId="3B43DA91" w:rsidR="007664F3" w:rsidRPr="00BA233A" w:rsidRDefault="69D346B0" w:rsidP="00F51C31">
            <w:pPr>
              <w:pStyle w:val="TableText"/>
              <w:numPr>
                <w:ilvl w:val="0"/>
                <w:numId w:val="47"/>
              </w:numPr>
            </w:pPr>
            <w:r>
              <w:t>Reject edited terminology, concepts, refsets;</w:t>
            </w:r>
          </w:p>
          <w:p w14:paraId="321BA2D5" w14:textId="29D5F413" w:rsidR="007664F3" w:rsidRPr="00BA233A" w:rsidRDefault="69D346B0" w:rsidP="00F51C31">
            <w:pPr>
              <w:pStyle w:val="TableText"/>
              <w:numPr>
                <w:ilvl w:val="0"/>
                <w:numId w:val="47"/>
              </w:numPr>
            </w:pPr>
            <w:r>
              <w:t>Add comments to a rejected task;</w:t>
            </w:r>
          </w:p>
          <w:p w14:paraId="2554DAB0" w14:textId="305DE8BD" w:rsidR="007664F3" w:rsidRPr="00BA233A" w:rsidRDefault="69D346B0" w:rsidP="00F51C31">
            <w:pPr>
              <w:pStyle w:val="TableText"/>
              <w:numPr>
                <w:ilvl w:val="0"/>
                <w:numId w:val="47"/>
              </w:numPr>
            </w:pPr>
            <w:r>
              <w:t>Update request status;</w:t>
            </w:r>
          </w:p>
          <w:p w14:paraId="091F3484" w14:textId="5B377E31" w:rsidR="007664F3" w:rsidRPr="00FB6FDF" w:rsidRDefault="007664F3" w:rsidP="00BB4330">
            <w:pPr>
              <w:pStyle w:val="TableText"/>
              <w:ind w:left="720"/>
            </w:pPr>
          </w:p>
        </w:tc>
      </w:tr>
      <w:tr w:rsidR="007664F3" w:rsidRPr="00FB6FDF" w14:paraId="04C5399B"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271475E5" w14:textId="0F3E43A8" w:rsidR="007664F3" w:rsidRPr="00FB6FDF" w:rsidRDefault="69D346B0" w:rsidP="008223C2">
            <w:pPr>
              <w:pStyle w:val="TableText"/>
            </w:pPr>
            <w:r>
              <w:t>The system SHALL allow the Administrator to pe</w:t>
            </w:r>
            <w:r w:rsidR="00355E77">
              <w:t>rform the following</w:t>
            </w:r>
            <w:r>
              <w:t>:</w:t>
            </w:r>
          </w:p>
          <w:p w14:paraId="04086C7C" w14:textId="77777777" w:rsidR="004D292A" w:rsidRPr="00AC0157" w:rsidRDefault="69D346B0" w:rsidP="00F51C31">
            <w:pPr>
              <w:pStyle w:val="TableText"/>
              <w:numPr>
                <w:ilvl w:val="0"/>
                <w:numId w:val="48"/>
              </w:numPr>
            </w:pPr>
            <w:r>
              <w:t>Search terminology, refsets, concepts;</w:t>
            </w:r>
          </w:p>
          <w:p w14:paraId="1BFF30C4" w14:textId="77777777" w:rsidR="00B05232" w:rsidRDefault="69D346B0" w:rsidP="00F51C31">
            <w:pPr>
              <w:pStyle w:val="TableText"/>
              <w:numPr>
                <w:ilvl w:val="0"/>
                <w:numId w:val="48"/>
              </w:numPr>
            </w:pPr>
            <w:r>
              <w:t>Run standard reports;</w:t>
            </w:r>
          </w:p>
          <w:p w14:paraId="10D476DD" w14:textId="6DF8B010" w:rsidR="004D292A" w:rsidRDefault="69D346B0" w:rsidP="00F51C31">
            <w:pPr>
              <w:pStyle w:val="TableText"/>
              <w:numPr>
                <w:ilvl w:val="0"/>
                <w:numId w:val="48"/>
              </w:numPr>
            </w:pPr>
            <w:r>
              <w:t>Track the current stage in workflow;</w:t>
            </w:r>
          </w:p>
          <w:p w14:paraId="73A9984A" w14:textId="77777777" w:rsidR="007664F3" w:rsidRPr="00FB6FDF" w:rsidRDefault="69D346B0" w:rsidP="00F51C31">
            <w:pPr>
              <w:pStyle w:val="TableText"/>
              <w:numPr>
                <w:ilvl w:val="0"/>
                <w:numId w:val="48"/>
              </w:numPr>
            </w:pPr>
            <w:r>
              <w:t>Manage workflow (track  and modify the current stage in workflow);</w:t>
            </w:r>
          </w:p>
          <w:p w14:paraId="4DA0376C" w14:textId="77777777" w:rsidR="007664F3" w:rsidRPr="00BA233A" w:rsidRDefault="69D346B0" w:rsidP="00F51C31">
            <w:pPr>
              <w:pStyle w:val="TableText"/>
              <w:numPr>
                <w:ilvl w:val="0"/>
                <w:numId w:val="48"/>
              </w:numPr>
            </w:pPr>
            <w:r>
              <w:t>Monitor and run standardized reports;</w:t>
            </w:r>
          </w:p>
          <w:p w14:paraId="5A29BFF8" w14:textId="7AF0F683" w:rsidR="007664F3" w:rsidRPr="00BA233A" w:rsidRDefault="007664F3" w:rsidP="00BB4330">
            <w:pPr>
              <w:pStyle w:val="TableText"/>
              <w:ind w:left="720"/>
            </w:pPr>
          </w:p>
        </w:tc>
      </w:tr>
      <w:tr w:rsidR="0004369D" w:rsidRPr="00FB6FDF" w14:paraId="4C861AD0" w14:textId="77777777" w:rsidTr="69D346B0">
        <w:trPr>
          <w:cantSplit/>
        </w:trPr>
        <w:tc>
          <w:tcPr>
            <w:tcW w:w="5000" w:type="pct"/>
            <w:tcBorders>
              <w:top w:val="single" w:sz="4" w:space="0" w:color="auto"/>
              <w:left w:val="single" w:sz="4" w:space="0" w:color="auto"/>
              <w:bottom w:val="single" w:sz="4" w:space="0" w:color="auto"/>
              <w:right w:val="single" w:sz="6" w:space="0" w:color="000000" w:themeColor="text1"/>
            </w:tcBorders>
            <w:shd w:val="clear" w:color="auto" w:fill="auto"/>
          </w:tcPr>
          <w:p w14:paraId="11DCB7C2" w14:textId="454368E9" w:rsidR="0004369D" w:rsidRPr="00FB6FDF" w:rsidRDefault="69D346B0" w:rsidP="008223C2">
            <w:pPr>
              <w:pStyle w:val="TableText"/>
            </w:pPr>
            <w:r>
              <w:t>The system SHALL allow the Administrator to perform the following:</w:t>
            </w:r>
          </w:p>
          <w:p w14:paraId="531F7FA0" w14:textId="77777777" w:rsidR="0004369D" w:rsidRPr="00BA233A" w:rsidRDefault="69D346B0" w:rsidP="00F51C31">
            <w:pPr>
              <w:pStyle w:val="TableText"/>
              <w:numPr>
                <w:ilvl w:val="0"/>
                <w:numId w:val="49"/>
              </w:numPr>
            </w:pPr>
            <w:r>
              <w:t>Create new users;</w:t>
            </w:r>
          </w:p>
          <w:p w14:paraId="7A6FF0F7" w14:textId="77777777" w:rsidR="0004369D" w:rsidRPr="00BA233A" w:rsidRDefault="69D346B0" w:rsidP="00F51C31">
            <w:pPr>
              <w:pStyle w:val="TableText"/>
              <w:numPr>
                <w:ilvl w:val="0"/>
                <w:numId w:val="49"/>
              </w:numPr>
            </w:pPr>
            <w:r>
              <w:t>Modify user roles;</w:t>
            </w:r>
          </w:p>
          <w:p w14:paraId="337C3DC0" w14:textId="77777777" w:rsidR="0004369D" w:rsidRPr="00BA233A" w:rsidRDefault="69D346B0" w:rsidP="00F51C31">
            <w:pPr>
              <w:pStyle w:val="TableText"/>
              <w:numPr>
                <w:ilvl w:val="0"/>
                <w:numId w:val="49"/>
              </w:numPr>
            </w:pPr>
            <w:r>
              <w:t>Assign user roles;</w:t>
            </w:r>
          </w:p>
          <w:p w14:paraId="4059B8B4" w14:textId="77777777" w:rsidR="0004369D" w:rsidRDefault="69D346B0" w:rsidP="00F51C31">
            <w:pPr>
              <w:pStyle w:val="TableText"/>
              <w:numPr>
                <w:ilvl w:val="0"/>
                <w:numId w:val="49"/>
              </w:numPr>
            </w:pPr>
            <w:r>
              <w:t>Deploy KOMET Configurations to AITC servers;</w:t>
            </w:r>
          </w:p>
          <w:p w14:paraId="4D0FB5F2" w14:textId="77777777" w:rsidR="0004369D" w:rsidRDefault="69D346B0" w:rsidP="00F51C31">
            <w:pPr>
              <w:pStyle w:val="TableText"/>
              <w:numPr>
                <w:ilvl w:val="0"/>
                <w:numId w:val="49"/>
              </w:numPr>
            </w:pPr>
            <w:r>
              <w:t>Manage System;</w:t>
            </w:r>
          </w:p>
          <w:p w14:paraId="6EC3D59C" w14:textId="77777777" w:rsidR="0004369D" w:rsidRDefault="69D346B0" w:rsidP="00F51C31">
            <w:pPr>
              <w:pStyle w:val="TableText"/>
              <w:numPr>
                <w:ilvl w:val="0"/>
                <w:numId w:val="49"/>
              </w:numPr>
            </w:pPr>
            <w:r>
              <w:t>View System reports;</w:t>
            </w:r>
          </w:p>
          <w:p w14:paraId="69E6B390" w14:textId="77777777" w:rsidR="0004369D" w:rsidRDefault="69D346B0" w:rsidP="00F51C31">
            <w:pPr>
              <w:pStyle w:val="TableText"/>
              <w:numPr>
                <w:ilvl w:val="0"/>
                <w:numId w:val="49"/>
              </w:numPr>
            </w:pPr>
            <w:r>
              <w:t>View Status reports;</w:t>
            </w:r>
          </w:p>
          <w:p w14:paraId="528378BF" w14:textId="77777777" w:rsidR="0004369D" w:rsidRDefault="69D346B0" w:rsidP="00F51C31">
            <w:pPr>
              <w:pStyle w:val="TableText"/>
              <w:numPr>
                <w:ilvl w:val="0"/>
                <w:numId w:val="49"/>
              </w:numPr>
            </w:pPr>
            <w:r>
              <w:t>Import Terminology Content;</w:t>
            </w:r>
          </w:p>
          <w:p w14:paraId="18BC24A3" w14:textId="77777777" w:rsidR="0004369D" w:rsidRDefault="69D346B0" w:rsidP="00F51C31">
            <w:pPr>
              <w:pStyle w:val="TableText"/>
              <w:numPr>
                <w:ilvl w:val="0"/>
                <w:numId w:val="49"/>
              </w:numPr>
            </w:pPr>
            <w:r>
              <w:t>Export Terminology Content;</w:t>
            </w:r>
          </w:p>
          <w:p w14:paraId="4AE4F489" w14:textId="04D62E40" w:rsidR="0004369D" w:rsidRPr="00FB6FDF" w:rsidRDefault="69D346B0" w:rsidP="00F51C31">
            <w:pPr>
              <w:pStyle w:val="TableText"/>
              <w:numPr>
                <w:ilvl w:val="0"/>
                <w:numId w:val="49"/>
              </w:numPr>
            </w:pPr>
            <w:r>
              <w:t>Create KOMET Configurations.</w:t>
            </w:r>
          </w:p>
        </w:tc>
      </w:tr>
    </w:tbl>
    <w:p w14:paraId="4E89F8BF" w14:textId="77777777" w:rsidR="00D74721" w:rsidRDefault="00D74721" w:rsidP="008223C2">
      <w:pPr>
        <w:pStyle w:val="Heading2"/>
      </w:pPr>
      <w:bookmarkStart w:id="77" w:name="_Toc463886206"/>
      <w:r>
        <w:t xml:space="preserve">System </w:t>
      </w:r>
      <w:r w:rsidRPr="008223C2">
        <w:t>Features</w:t>
      </w:r>
      <w:bookmarkEnd w:id="77"/>
    </w:p>
    <w:p w14:paraId="14B914A3" w14:textId="3C6D5A9D" w:rsidR="003A010E" w:rsidRDefault="69D346B0" w:rsidP="008223C2">
      <w:pPr>
        <w:pStyle w:val="BodyText"/>
      </w:pPr>
      <w:r w:rsidRPr="69D346B0">
        <w:t>The following table provides a quick summary of all of the components and outlines the functionality/</w:t>
      </w:r>
      <w:r w:rsidRPr="008223C2">
        <w:t>services</w:t>
      </w:r>
      <w:r w:rsidRPr="69D346B0">
        <w:t xml:space="preserve"> for each server. The Project Information System and Management </w:t>
      </w:r>
      <w:r w:rsidRPr="69D346B0">
        <w:lastRenderedPageBreak/>
        <w:t>Environment (PRISME) is the underlying software piece that brings all the components together under a development framework to support the following features.</w:t>
      </w:r>
    </w:p>
    <w:p w14:paraId="6E4B6AF4" w14:textId="17B5870B" w:rsidR="00E6726A" w:rsidRPr="00E6726A" w:rsidRDefault="00E6726A" w:rsidP="000D1F34">
      <w:pPr>
        <w:pStyle w:val="Caption"/>
      </w:pPr>
      <w:r>
        <w:t xml:space="preserve">Table </w:t>
      </w:r>
      <w:fldSimple w:instr=" SEQ Table \* ARABIC ">
        <w:r>
          <w:rPr>
            <w:noProof/>
          </w:rPr>
          <w:t>24</w:t>
        </w:r>
      </w:fldSimple>
      <w:r>
        <w:t xml:space="preserve">: </w:t>
      </w:r>
      <w:r w:rsidRPr="69D346B0">
        <w:rPr>
          <w:rFonts w:eastAsia="Arial"/>
        </w:rPr>
        <w:t>System Features Requirements</w:t>
      </w:r>
    </w:p>
    <w:tbl>
      <w:tblPr>
        <w:tblW w:w="4791"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960"/>
        <w:gridCol w:w="7216"/>
      </w:tblGrid>
      <w:tr w:rsidR="007664F3" w:rsidRPr="00621500" w14:paraId="325E3E7F" w14:textId="77777777" w:rsidTr="000D1F34">
        <w:trPr>
          <w:cantSplit/>
          <w:tblHeader/>
        </w:trPr>
        <w:tc>
          <w:tcPr>
            <w:tcW w:w="1068"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C0C0C0"/>
            <w:hideMark/>
          </w:tcPr>
          <w:p w14:paraId="0AF330D4" w14:textId="77777777" w:rsidR="007664F3" w:rsidRPr="00621500" w:rsidRDefault="69D346B0" w:rsidP="000D1F34">
            <w:pPr>
              <w:pStyle w:val="TableHeading"/>
              <w:keepNext/>
              <w:keepLines/>
            </w:pPr>
            <w:r w:rsidRPr="00621500">
              <w:t xml:space="preserve">Functionality / Services </w:t>
            </w:r>
          </w:p>
        </w:tc>
        <w:tc>
          <w:tcPr>
            <w:tcW w:w="39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hideMark/>
          </w:tcPr>
          <w:p w14:paraId="63741B51" w14:textId="77777777" w:rsidR="007664F3" w:rsidRPr="00621500" w:rsidRDefault="69D346B0" w:rsidP="000D1F34">
            <w:pPr>
              <w:pStyle w:val="TableHeading"/>
              <w:keepNext/>
              <w:keepLines/>
            </w:pPr>
            <w:r w:rsidRPr="00621500">
              <w:t xml:space="preserve">Description </w:t>
            </w:r>
          </w:p>
        </w:tc>
      </w:tr>
      <w:tr w:rsidR="008D704D" w:rsidRPr="003A010E" w14:paraId="0CF9F44A" w14:textId="77777777" w:rsidTr="000D1F34">
        <w:trPr>
          <w:cantSplit/>
          <w:tblHeader/>
        </w:trPr>
        <w:tc>
          <w:tcPr>
            <w:tcW w:w="1068" w:type="pct"/>
            <w:tcBorders>
              <w:top w:val="nil"/>
              <w:left w:val="single" w:sz="8" w:space="0" w:color="auto"/>
              <w:bottom w:val="single" w:sz="8" w:space="0" w:color="auto"/>
              <w:right w:val="single" w:sz="8" w:space="0" w:color="000000" w:themeColor="text1"/>
            </w:tcBorders>
          </w:tcPr>
          <w:p w14:paraId="3948964D" w14:textId="7B24E896" w:rsidR="008D704D" w:rsidRPr="00621500" w:rsidRDefault="69D346B0" w:rsidP="000D1F34">
            <w:pPr>
              <w:pStyle w:val="TableText"/>
              <w:keepNext/>
              <w:keepLines/>
              <w:rPr>
                <w:rFonts w:eastAsia="Calibri"/>
                <w:color w:val="000000"/>
                <w:szCs w:val="22"/>
              </w:rPr>
            </w:pPr>
            <w:r w:rsidRPr="69D346B0">
              <w:rPr>
                <w:rFonts w:eastAsia="Calibri"/>
              </w:rPr>
              <w:t xml:space="preserve">Terminology Server </w:t>
            </w:r>
          </w:p>
        </w:tc>
        <w:tc>
          <w:tcPr>
            <w:tcW w:w="3932" w:type="pct"/>
            <w:tcBorders>
              <w:top w:val="nil"/>
              <w:left w:val="nil"/>
              <w:bottom w:val="single" w:sz="8" w:space="0" w:color="auto"/>
              <w:right w:val="single" w:sz="8" w:space="0" w:color="000000" w:themeColor="text1"/>
            </w:tcBorders>
          </w:tcPr>
          <w:p w14:paraId="30BAE542" w14:textId="3EE2AB4E" w:rsidR="008D704D" w:rsidRPr="00CD3043" w:rsidRDefault="69D346B0" w:rsidP="000D1F34">
            <w:pPr>
              <w:pStyle w:val="TableText"/>
              <w:keepNext/>
              <w:keepLines/>
              <w:rPr>
                <w:rFonts w:eastAsia="Calibri"/>
                <w:color w:val="000000"/>
                <w:szCs w:val="22"/>
              </w:rPr>
            </w:pPr>
            <w:r w:rsidRPr="69D346B0">
              <w:rPr>
                <w:rFonts w:eastAsia="Calibri"/>
              </w:rPr>
              <w:t xml:space="preserve">Provide programmatic access to terminology components. The system should also support the integration of all other terminology sources as required to standardize vocabularies for data sharing with the Department of Defense. Host terminology from the following systems: </w:t>
            </w:r>
          </w:p>
        </w:tc>
      </w:tr>
      <w:tr w:rsidR="008D704D" w:rsidRPr="003A010E" w14:paraId="13E75F0F" w14:textId="77777777" w:rsidTr="000D1F34">
        <w:trPr>
          <w:cantSplit/>
          <w:tblHeader/>
        </w:trPr>
        <w:tc>
          <w:tcPr>
            <w:tcW w:w="1068" w:type="pct"/>
            <w:tcBorders>
              <w:top w:val="single" w:sz="4" w:space="0" w:color="auto"/>
              <w:left w:val="single" w:sz="4" w:space="0" w:color="auto"/>
              <w:bottom w:val="single" w:sz="4" w:space="0" w:color="auto"/>
              <w:right w:val="single" w:sz="6" w:space="0" w:color="000000" w:themeColor="text1"/>
            </w:tcBorders>
          </w:tcPr>
          <w:p w14:paraId="56C94AEC" w14:textId="616BAEFC" w:rsidR="008D704D" w:rsidRPr="00621500" w:rsidRDefault="69D346B0" w:rsidP="000D1F34">
            <w:pPr>
              <w:pStyle w:val="TableText"/>
              <w:keepNext/>
              <w:keepLines/>
            </w:pPr>
            <w:r w:rsidRPr="69D346B0">
              <w:t xml:space="preserve">Workflow Management &amp; Rules Engine </w:t>
            </w:r>
          </w:p>
        </w:tc>
        <w:tc>
          <w:tcPr>
            <w:tcW w:w="3932" w:type="pct"/>
            <w:tcBorders>
              <w:top w:val="single" w:sz="4" w:space="0" w:color="auto"/>
              <w:left w:val="single" w:sz="4" w:space="0" w:color="auto"/>
              <w:bottom w:val="single" w:sz="4" w:space="0" w:color="auto"/>
              <w:right w:val="single" w:sz="6" w:space="0" w:color="000000" w:themeColor="text1"/>
            </w:tcBorders>
            <w:hideMark/>
          </w:tcPr>
          <w:p w14:paraId="4266B45F" w14:textId="77777777" w:rsidR="008D704D" w:rsidRPr="00BA233A" w:rsidRDefault="69D346B0" w:rsidP="000D1F34">
            <w:pPr>
              <w:pStyle w:val="TableText"/>
              <w:keepNext/>
              <w:keepLines/>
            </w:pPr>
            <w:r w:rsidRPr="69D346B0">
              <w:t xml:space="preserve">Support the business life cycle from authoring through execution to monitoring and management – utilizing Drools &amp; jBPM Integration (API). </w:t>
            </w:r>
          </w:p>
          <w:p w14:paraId="3A841FC1" w14:textId="77777777" w:rsidR="008D704D" w:rsidRPr="00BA233A" w:rsidRDefault="69D346B0" w:rsidP="000D1F34">
            <w:pPr>
              <w:pStyle w:val="TableText"/>
              <w:keepNext/>
              <w:keepLines/>
              <w:rPr>
                <w:color w:val="000000"/>
              </w:rPr>
            </w:pPr>
            <w:r>
              <w:t xml:space="preserve">Workflow Management Service deployed on a Java EE 8/Java 8 SE server. Workflow Service will support both Representational State Transfer (REST) Application Program Interface (API) and Web Services Human Task (WS-Human Task) Management. </w:t>
            </w:r>
          </w:p>
        </w:tc>
      </w:tr>
      <w:tr w:rsidR="008D704D" w:rsidRPr="003A010E" w14:paraId="5E019763" w14:textId="77777777" w:rsidTr="000D1F34">
        <w:trPr>
          <w:cantSplit/>
          <w:tblHeader/>
        </w:trPr>
        <w:tc>
          <w:tcPr>
            <w:tcW w:w="1068" w:type="pct"/>
            <w:tcBorders>
              <w:top w:val="single" w:sz="4" w:space="0" w:color="auto"/>
              <w:left w:val="single" w:sz="4" w:space="0" w:color="auto"/>
              <w:bottom w:val="single" w:sz="4" w:space="0" w:color="auto"/>
              <w:right w:val="single" w:sz="6" w:space="0" w:color="000000" w:themeColor="text1"/>
            </w:tcBorders>
          </w:tcPr>
          <w:p w14:paraId="4113CAB7" w14:textId="035E39EB" w:rsidR="008D704D" w:rsidRPr="00BA233A" w:rsidRDefault="69D346B0" w:rsidP="000D1F34">
            <w:pPr>
              <w:pStyle w:val="TableText"/>
              <w:keepNext/>
              <w:keepLines/>
            </w:pPr>
            <w:r w:rsidRPr="69D346B0">
              <w:t xml:space="preserve">Component Request Service </w:t>
            </w:r>
          </w:p>
        </w:tc>
        <w:tc>
          <w:tcPr>
            <w:tcW w:w="3932" w:type="pct"/>
            <w:tcBorders>
              <w:top w:val="single" w:sz="4" w:space="0" w:color="auto"/>
              <w:left w:val="single" w:sz="4" w:space="0" w:color="auto"/>
              <w:bottom w:val="single" w:sz="4" w:space="0" w:color="auto"/>
              <w:right w:val="single" w:sz="6" w:space="0" w:color="000000" w:themeColor="text1"/>
            </w:tcBorders>
          </w:tcPr>
          <w:p w14:paraId="52A9815D" w14:textId="1CE474B6" w:rsidR="008D704D" w:rsidRPr="00BA233A" w:rsidRDefault="69D346B0" w:rsidP="000D1F34">
            <w:pPr>
              <w:pStyle w:val="TableText"/>
              <w:keepNext/>
              <w:keepLines/>
            </w:pPr>
            <w:r w:rsidRPr="69D346B0">
              <w:t>The Component Request Service will enable users to request new components for various applications.</w:t>
            </w:r>
          </w:p>
        </w:tc>
      </w:tr>
      <w:tr w:rsidR="008D704D" w:rsidRPr="003A010E" w14:paraId="40189356" w14:textId="77777777" w:rsidTr="000D1F34">
        <w:trPr>
          <w:cantSplit/>
          <w:tblHeader/>
        </w:trPr>
        <w:tc>
          <w:tcPr>
            <w:tcW w:w="1068" w:type="pct"/>
            <w:tcBorders>
              <w:top w:val="single" w:sz="4" w:space="0" w:color="auto"/>
              <w:left w:val="single" w:sz="4" w:space="0" w:color="auto"/>
              <w:bottom w:val="single" w:sz="4" w:space="0" w:color="auto"/>
              <w:right w:val="single" w:sz="6" w:space="0" w:color="000000" w:themeColor="text1"/>
            </w:tcBorders>
          </w:tcPr>
          <w:p w14:paraId="14666352" w14:textId="77777777" w:rsidR="008D704D" w:rsidRPr="00BA233A" w:rsidRDefault="69D346B0" w:rsidP="000D1F34">
            <w:pPr>
              <w:pStyle w:val="TableText"/>
              <w:keepNext/>
              <w:keepLines/>
            </w:pPr>
            <w:r w:rsidRPr="69D346B0">
              <w:t>TDS</w:t>
            </w:r>
          </w:p>
        </w:tc>
        <w:tc>
          <w:tcPr>
            <w:tcW w:w="3932" w:type="pct"/>
            <w:tcBorders>
              <w:top w:val="single" w:sz="4" w:space="0" w:color="auto"/>
              <w:left w:val="single" w:sz="4" w:space="0" w:color="auto"/>
              <w:bottom w:val="single" w:sz="4" w:space="0" w:color="auto"/>
              <w:right w:val="single" w:sz="6" w:space="0" w:color="000000" w:themeColor="text1"/>
            </w:tcBorders>
          </w:tcPr>
          <w:p w14:paraId="596A6D9D" w14:textId="7A0F5803" w:rsidR="008D704D" w:rsidRPr="00BA233A" w:rsidRDefault="69D346B0" w:rsidP="000D1F34">
            <w:pPr>
              <w:pStyle w:val="TableText"/>
              <w:keepNext/>
              <w:keepLines/>
            </w:pPr>
            <w:r w:rsidRPr="69D346B0">
              <w:t>Pushes approved data to STS via XML and for select datasets, pushed to VistA via HL7 messages</w:t>
            </w:r>
          </w:p>
        </w:tc>
      </w:tr>
    </w:tbl>
    <w:p w14:paraId="2C05E6E4" w14:textId="77777777" w:rsidR="00D74721" w:rsidRDefault="00D74721" w:rsidP="00621500">
      <w:pPr>
        <w:pStyle w:val="Heading2"/>
      </w:pPr>
      <w:bookmarkStart w:id="78" w:name="_Toc463886207"/>
      <w:r>
        <w:t xml:space="preserve">Usability </w:t>
      </w:r>
      <w:r w:rsidRPr="00621500">
        <w:t>Specifications</w:t>
      </w:r>
      <w:bookmarkEnd w:id="78"/>
    </w:p>
    <w:p w14:paraId="2CD9E06B" w14:textId="16187575" w:rsidR="00E947F2" w:rsidRDefault="00E947F2" w:rsidP="00621500">
      <w:pPr>
        <w:pStyle w:val="BodyText"/>
      </w:pPr>
      <w:r>
        <w:t>Usability is defined as the “extent to which a system, product, or service can be used by specified users to achieve specified goals with effectiveness, efficiency, and satisfaction in a specified context of use” (International Organization for Standardization [ISO] 9241:210).</w:t>
      </w:r>
      <w:r w:rsidRPr="68BE0611">
        <w:rPr>
          <w:rStyle w:val="FootnoteReference"/>
        </w:rPr>
        <w:footnoteReference w:id="1"/>
      </w:r>
      <w:r>
        <w:t xml:space="preserve">  For clinical systems, organizations such as the Office of the National Coordinator (ONC) through its regulation - 170.314(g</w:t>
      </w:r>
      <w:r w:rsidR="008645B3">
        <w:t>) (</w:t>
      </w:r>
      <w:r>
        <w:t>3): Safety Enhanced Design certification program</w:t>
      </w:r>
      <w:r>
        <w:rPr>
          <w:rStyle w:val="FootnoteReference"/>
        </w:rPr>
        <w:footnoteReference w:id="2"/>
      </w:r>
      <w:r>
        <w:t xml:space="preserve"> and its Health IT Policy Committee</w:t>
      </w:r>
      <w:r>
        <w:rPr>
          <w:rStyle w:val="FootnoteReference"/>
        </w:rPr>
        <w:footnoteReference w:id="3"/>
      </w:r>
      <w:r>
        <w:t>; as well as the Institute of Medicine (IOM) through its November 2011 report titled ‘‘Health IT and Patient Safety: Building Safe Systems for Better Care,’’</w:t>
      </w:r>
      <w:r>
        <w:rPr>
          <w:rStyle w:val="FootnoteReference"/>
        </w:rPr>
        <w:footnoteReference w:id="4"/>
      </w:r>
      <w:r>
        <w:t xml:space="preserve"> call for a focus on improved usability outcomes in conjunction with improved safety, risk management, and safety culture</w:t>
      </w:r>
      <w:r w:rsidR="0079374E">
        <w:t xml:space="preserve">. </w:t>
      </w:r>
      <w:r>
        <w:t>A UCD process is a framework aimed at optimizing the usability of a system, product, or service, while at the same time including human factors activities focused on areas impacting patient safety.</w:t>
      </w:r>
    </w:p>
    <w:p w14:paraId="2C1EEF64" w14:textId="77777777" w:rsidR="008D704D" w:rsidRPr="001E787F" w:rsidRDefault="008D704D" w:rsidP="00621500">
      <w:pPr>
        <w:pStyle w:val="Heading3"/>
      </w:pPr>
      <w:bookmarkStart w:id="79" w:name="_Toc441755664"/>
      <w:bookmarkStart w:id="80" w:name="_Toc449965476"/>
      <w:bookmarkStart w:id="81" w:name="_Toc463886208"/>
      <w:r w:rsidRPr="001E787F">
        <w:t xml:space="preserve">User </w:t>
      </w:r>
      <w:r w:rsidRPr="00621500">
        <w:t>Centered</w:t>
      </w:r>
      <w:r w:rsidRPr="001E787F">
        <w:t xml:space="preserve"> Design (UCD) Process</w:t>
      </w:r>
      <w:bookmarkEnd w:id="79"/>
      <w:bookmarkEnd w:id="80"/>
      <w:bookmarkEnd w:id="81"/>
    </w:p>
    <w:p w14:paraId="62BB1AD5" w14:textId="6A7997AE" w:rsidR="00E947F2" w:rsidRDefault="69D346B0" w:rsidP="00621500">
      <w:pPr>
        <w:pStyle w:val="BodyText"/>
      </w:pPr>
      <w:r>
        <w:t>UCD standards provide alternative frameworks for integrating UCD into the design and development of software systems</w:t>
      </w:r>
      <w:r w:rsidR="0079374E">
        <w:t xml:space="preserve">. </w:t>
      </w:r>
      <w:r>
        <w:t xml:space="preserve">Just as software projects can call for similar but slightly different design and/or development approaches to assure a successful system, projects can also </w:t>
      </w:r>
      <w:r>
        <w:lastRenderedPageBreak/>
        <w:t>call for similar but slightly different UCD processes</w:t>
      </w:r>
      <w:r w:rsidR="0079374E">
        <w:t xml:space="preserve">. </w:t>
      </w:r>
      <w:r>
        <w:t>Characteristics that might result in one UCD process being used over another UCD process include requirements defining the rigor with which UCD activities must be carried out or the specificity required for traceability from UCD activities to impact on the product.</w:t>
      </w:r>
    </w:p>
    <w:p w14:paraId="4E84AA0D" w14:textId="11F1F3A8" w:rsidR="00E947F2" w:rsidRDefault="00E947F2" w:rsidP="00621500">
      <w:pPr>
        <w:pStyle w:val="BodyText"/>
      </w:pPr>
      <w:r>
        <w:t>Aspects of the ISO 9241:210 (Ergonomics of human-system interaction - Human-Centered Design for Interactive Systems</w:t>
      </w:r>
      <w:r w:rsidRPr="68BE0611">
        <w:t>) and National Institute of Standards and Technology (NIST</w:t>
      </w:r>
      <w:r>
        <w:t>) 7741 (Guide to the Processes Approach for Improving the Usability of Electronic Health Records)</w:t>
      </w:r>
      <w:r>
        <w:rPr>
          <w:rStyle w:val="FootnoteReference"/>
        </w:rPr>
        <w:footnoteReference w:id="5"/>
      </w:r>
      <w:r>
        <w:t xml:space="preserve"> UCD standards are the foundation for the </w:t>
      </w:r>
      <w:r w:rsidRPr="00621500">
        <w:t>process</w:t>
      </w:r>
      <w:r>
        <w:t xml:space="preserve"> described in this document</w:t>
      </w:r>
      <w:r w:rsidR="0079374E">
        <w:t xml:space="preserve">. </w:t>
      </w:r>
      <w:r>
        <w:t>For regulatory purposes, for example ONC's 170.314(g</w:t>
      </w:r>
      <w:r w:rsidR="008645B3">
        <w:t>) (</w:t>
      </w:r>
      <w:r>
        <w:t>3): Safety Enhanced Design certification, both of these standards as well as other standards are acceptable</w:t>
      </w:r>
      <w:r w:rsidR="0079374E">
        <w:t xml:space="preserve">. </w:t>
      </w:r>
    </w:p>
    <w:p w14:paraId="147B1C50" w14:textId="352C152D" w:rsidR="00E947F2" w:rsidRDefault="69D346B0" w:rsidP="00621500">
      <w:pPr>
        <w:pStyle w:val="BodyText"/>
      </w:pPr>
      <w:r>
        <w:t xml:space="preserve">The ISO 9241-210 (Human- Centered Design for Interactive Systems) describes four primary activities that are to be carried out in iterative </w:t>
      </w:r>
      <w:r w:rsidRPr="00621500">
        <w:t>fashion</w:t>
      </w:r>
      <w:r>
        <w:t xml:space="preserve"> until defined usability objectives are obtained</w:t>
      </w:r>
      <w:r w:rsidR="0079374E">
        <w:t xml:space="preserve">. </w:t>
      </w:r>
      <w:r>
        <w:t>The National Institute of Standards and Technology Interagency Report (NISTIR) 7741 (NIST Guide to the Processes Approach for Improving the Usability of Electronic Health Records [EHR]) describes activities to be carried out during the development of EHR applications</w:t>
      </w:r>
      <w:r w:rsidR="0079374E">
        <w:t xml:space="preserve">. </w:t>
      </w:r>
      <w:r>
        <w:t>This standard focuses on methods relating to UCD and usability testing.</w:t>
      </w:r>
    </w:p>
    <w:p w14:paraId="6234E258" w14:textId="77777777" w:rsidR="008D704D" w:rsidRPr="008D704D" w:rsidRDefault="008D704D" w:rsidP="00621500">
      <w:pPr>
        <w:pStyle w:val="Heading3"/>
      </w:pPr>
      <w:bookmarkStart w:id="82" w:name="_Toc441755666"/>
      <w:bookmarkStart w:id="83" w:name="_Toc449965477"/>
      <w:bookmarkStart w:id="84" w:name="_Toc463886209"/>
      <w:r w:rsidRPr="008D704D">
        <w:t xml:space="preserve">Content </w:t>
      </w:r>
      <w:r w:rsidRPr="00621500">
        <w:t>Management</w:t>
      </w:r>
      <w:r w:rsidRPr="008D704D">
        <w:t xml:space="preserve"> Capabilities</w:t>
      </w:r>
      <w:bookmarkEnd w:id="82"/>
      <w:bookmarkEnd w:id="83"/>
      <w:bookmarkEnd w:id="84"/>
    </w:p>
    <w:p w14:paraId="4C1E6A62" w14:textId="77777777" w:rsidR="00E947F2" w:rsidRDefault="00E947F2" w:rsidP="00621500">
      <w:pPr>
        <w:pStyle w:val="BodyText"/>
      </w:pPr>
      <w:r>
        <w:t xml:space="preserve">Content Management capabilities and integration of those capabilities into applications will be done according to the principles </w:t>
      </w:r>
      <w:r w:rsidRPr="00621500">
        <w:t>of</w:t>
      </w:r>
      <w:r>
        <w:t xml:space="preserve"> User Centered Design as defined in ISO 9241:210 (Ergonomics of human-system interaction - Human-Centered Design for Interactive Systems) and NIST 7741 (Guide to the Processes Approach for Improving the Usability of Electronic Health Records).</w:t>
      </w:r>
      <w:r>
        <w:rPr>
          <w:vertAlign w:val="superscript"/>
        </w:rPr>
        <w:footnoteReference w:id="6"/>
      </w:r>
    </w:p>
    <w:p w14:paraId="77F94B0A" w14:textId="77777777" w:rsidR="00E947F2" w:rsidRDefault="69D346B0" w:rsidP="00621500">
      <w:pPr>
        <w:pStyle w:val="BodyText"/>
      </w:pPr>
      <w:r>
        <w:t xml:space="preserve">Design of Content Management </w:t>
      </w:r>
      <w:r w:rsidRPr="00621500">
        <w:t>capabilities</w:t>
      </w:r>
      <w:r>
        <w:t xml:space="preserve"> and integration of those capabilities will meet ONC's 170.314(g) (3): Safety Enhanced Design certification standards.</w:t>
      </w:r>
    </w:p>
    <w:p w14:paraId="6BCE3A6E" w14:textId="77777777" w:rsidR="00D74721" w:rsidRDefault="00D74721" w:rsidP="00621500">
      <w:pPr>
        <w:pStyle w:val="Heading1"/>
      </w:pPr>
      <w:bookmarkStart w:id="85" w:name="_Toc463886210"/>
      <w:r>
        <w:t>Purchased Components</w:t>
      </w:r>
      <w:bookmarkEnd w:id="85"/>
    </w:p>
    <w:p w14:paraId="6C9DD548" w14:textId="77777777" w:rsidR="009621AA" w:rsidRPr="009621AA" w:rsidRDefault="69D346B0" w:rsidP="00621500">
      <w:pPr>
        <w:pStyle w:val="BodyTextBullet1"/>
      </w:pPr>
      <w:r>
        <w:t>JIRA</w:t>
      </w:r>
    </w:p>
    <w:p w14:paraId="6CE49656" w14:textId="77777777" w:rsidR="00D74721" w:rsidRDefault="00D74721" w:rsidP="00621500">
      <w:pPr>
        <w:pStyle w:val="Heading1"/>
      </w:pPr>
      <w:bookmarkStart w:id="86" w:name="_Toc463886211"/>
      <w:r w:rsidRPr="00621500">
        <w:t>Estimation</w:t>
      </w:r>
      <w:bookmarkEnd w:id="86"/>
      <w:r w:rsidR="00E70F2D">
        <w:t xml:space="preserve"> </w:t>
      </w:r>
    </w:p>
    <w:p w14:paraId="18D2B76A" w14:textId="77777777" w:rsidR="00CD3043" w:rsidRDefault="69D346B0" w:rsidP="00CD0F24">
      <w:pPr>
        <w:pStyle w:val="BodyText"/>
      </w:pPr>
      <w:r>
        <w:t xml:space="preserve">See Contractor Project </w:t>
      </w:r>
      <w:r w:rsidRPr="00621500">
        <w:t>Management</w:t>
      </w:r>
      <w:r>
        <w:t xml:space="preserve"> Plan document for details.</w:t>
      </w:r>
    </w:p>
    <w:p w14:paraId="25A80AFE" w14:textId="66D31C72" w:rsidR="00CD0F24" w:rsidRDefault="00621500" w:rsidP="00CD0F24">
      <w:pPr>
        <w:pStyle w:val="BodyText"/>
      </w:pPr>
      <w:r>
        <w:br w:type="page"/>
      </w:r>
    </w:p>
    <w:p w14:paraId="3FAC2C57" w14:textId="77777777" w:rsidR="00DE410F" w:rsidRDefault="00DE410F" w:rsidP="00A810AD">
      <w:pPr>
        <w:pStyle w:val="Heading1"/>
        <w:pageBreakBefore/>
      </w:pPr>
      <w:bookmarkStart w:id="87" w:name="_Toc463886212"/>
      <w:r>
        <w:lastRenderedPageBreak/>
        <w:t>Approval Signatures</w:t>
      </w:r>
      <w:bookmarkEnd w:id="87"/>
    </w:p>
    <w:p w14:paraId="531F285E" w14:textId="77777777" w:rsidR="00103CD5" w:rsidRPr="009E6BF1" w:rsidRDefault="69D346B0" w:rsidP="002C2078">
      <w:pPr>
        <w:tabs>
          <w:tab w:val="left" w:pos="720"/>
        </w:tabs>
        <w:spacing w:before="1200"/>
        <w:rPr>
          <w:color w:val="auto"/>
          <w:sz w:val="24"/>
          <w:szCs w:val="20"/>
        </w:rPr>
      </w:pPr>
      <w:r w:rsidRPr="69D346B0">
        <w:rPr>
          <w:color w:val="auto"/>
          <w:sz w:val="24"/>
        </w:rPr>
        <w:t>______________________________________________________________________________</w:t>
      </w:r>
    </w:p>
    <w:p w14:paraId="6D5C6E9E" w14:textId="4B8C4CC9" w:rsidR="00103CD5" w:rsidRPr="009E6BF1" w:rsidRDefault="00103CD5" w:rsidP="00103CD5">
      <w:pPr>
        <w:tabs>
          <w:tab w:val="left" w:pos="720"/>
          <w:tab w:val="left" w:pos="7920"/>
          <w:tab w:val="left" w:pos="11520"/>
        </w:tabs>
        <w:rPr>
          <w:color w:val="auto"/>
          <w:sz w:val="24"/>
          <w:szCs w:val="20"/>
        </w:rPr>
      </w:pPr>
      <w:r w:rsidRPr="69D346B0">
        <w:rPr>
          <w:color w:val="auto"/>
          <w:sz w:val="24"/>
        </w:rPr>
        <w:t xml:space="preserve">Alan Arnold, Integrated Project Team </w:t>
      </w:r>
      <w:r w:rsidR="002C2078">
        <w:rPr>
          <w:color w:val="auto"/>
          <w:sz w:val="24"/>
        </w:rPr>
        <w:t>(IPT) Chair and Program Manager</w:t>
      </w:r>
    </w:p>
    <w:p w14:paraId="1665D743" w14:textId="77777777" w:rsidR="00103CD5" w:rsidRPr="009E6BF1" w:rsidRDefault="69D346B0" w:rsidP="002C2078">
      <w:pPr>
        <w:tabs>
          <w:tab w:val="left" w:pos="720"/>
        </w:tabs>
        <w:spacing w:before="1200"/>
        <w:rPr>
          <w:color w:val="auto"/>
          <w:sz w:val="24"/>
          <w:szCs w:val="20"/>
        </w:rPr>
      </w:pPr>
      <w:r w:rsidRPr="69D346B0">
        <w:rPr>
          <w:color w:val="auto"/>
          <w:sz w:val="24"/>
        </w:rPr>
        <w:t>______________________________________________________________________________</w:t>
      </w:r>
    </w:p>
    <w:p w14:paraId="5BFFF211" w14:textId="5FADC1E9" w:rsidR="00103CD5" w:rsidRPr="009E6BF1" w:rsidRDefault="00103CD5" w:rsidP="00103CD5">
      <w:pPr>
        <w:tabs>
          <w:tab w:val="left" w:pos="720"/>
          <w:tab w:val="left" w:pos="7920"/>
        </w:tabs>
        <w:spacing w:after="120"/>
        <w:rPr>
          <w:color w:val="auto"/>
          <w:sz w:val="24"/>
          <w:szCs w:val="20"/>
        </w:rPr>
      </w:pPr>
      <w:r w:rsidRPr="69D346B0">
        <w:rPr>
          <w:color w:val="auto"/>
          <w:sz w:val="24"/>
        </w:rPr>
        <w:t xml:space="preserve">Steven Brown, M.D., Business Sponsor </w:t>
      </w:r>
    </w:p>
    <w:p w14:paraId="04F65005" w14:textId="2921B8F6" w:rsidR="002C2078" w:rsidRDefault="00103CD5" w:rsidP="002C2078">
      <w:pPr>
        <w:tabs>
          <w:tab w:val="left" w:pos="720"/>
          <w:tab w:val="left" w:pos="7920"/>
          <w:tab w:val="left" w:pos="11520"/>
        </w:tabs>
        <w:spacing w:before="1200" w:after="120"/>
        <w:rPr>
          <w:color w:val="auto"/>
          <w:sz w:val="24"/>
          <w:szCs w:val="20"/>
        </w:rPr>
      </w:pPr>
      <w:r w:rsidRPr="69D346B0">
        <w:rPr>
          <w:color w:val="auto"/>
          <w:sz w:val="24"/>
        </w:rPr>
        <w:t>______________________________________________________________________________James Bly, ETS/STS Project Manager</w:t>
      </w:r>
    </w:p>
    <w:p w14:paraId="53095C2B" w14:textId="62EE34F0" w:rsidR="00103CD5" w:rsidRPr="009E6BF1" w:rsidRDefault="002C2078" w:rsidP="002C2078">
      <w:pPr>
        <w:rPr>
          <w:color w:val="auto"/>
          <w:sz w:val="24"/>
          <w:szCs w:val="20"/>
        </w:rPr>
      </w:pPr>
      <w:r>
        <w:rPr>
          <w:color w:val="auto"/>
          <w:sz w:val="24"/>
          <w:szCs w:val="20"/>
        </w:rPr>
        <w:br w:type="page"/>
      </w:r>
    </w:p>
    <w:p w14:paraId="2578DEB8" w14:textId="499F4150" w:rsidR="00CD55D0" w:rsidRDefault="000B0AB2" w:rsidP="00547C1F">
      <w:pPr>
        <w:pStyle w:val="Appendix1"/>
        <w:numPr>
          <w:ilvl w:val="0"/>
          <w:numId w:val="0"/>
        </w:numPr>
      </w:pPr>
      <w:bookmarkStart w:id="88" w:name="_Toc463886213"/>
      <w:r>
        <w:lastRenderedPageBreak/>
        <w:t>Appendix A</w:t>
      </w:r>
      <w:r w:rsidR="00CD55D0">
        <w:t xml:space="preserve">: Non </w:t>
      </w:r>
      <w:r w:rsidR="00CD55D0" w:rsidRPr="00547C1F">
        <w:t>Functional</w:t>
      </w:r>
      <w:r w:rsidR="00CD55D0">
        <w:t xml:space="preserve"> Requirements</w:t>
      </w:r>
      <w:bookmarkEnd w:id="88"/>
    </w:p>
    <w:p w14:paraId="1A680455" w14:textId="77777777" w:rsidR="00A22CA0" w:rsidRPr="0054080F" w:rsidRDefault="69D346B0" w:rsidP="00547C1F">
      <w:pPr>
        <w:pStyle w:val="Subheading"/>
      </w:pPr>
      <w:bookmarkStart w:id="89" w:name="_Toc463886214"/>
      <w:r w:rsidRPr="69D346B0">
        <w:t>Operational Environment Requirements</w:t>
      </w:r>
      <w:bookmarkEnd w:id="89"/>
    </w:p>
    <w:p w14:paraId="18E7FF50" w14:textId="77777777" w:rsidR="00A22CA0" w:rsidRPr="00547C1F" w:rsidRDefault="69D346B0" w:rsidP="00547C1F">
      <w:pPr>
        <w:pStyle w:val="BodyText"/>
      </w:pPr>
      <w:r>
        <w:t>N/A</w:t>
      </w:r>
    </w:p>
    <w:p w14:paraId="0C3F65C9" w14:textId="77777777" w:rsidR="00F80555" w:rsidRPr="0054080F" w:rsidRDefault="69D346B0" w:rsidP="00A710CD">
      <w:pPr>
        <w:pStyle w:val="Subheading"/>
      </w:pPr>
      <w:bookmarkStart w:id="90" w:name="_Toc463886215"/>
      <w:r w:rsidRPr="69D346B0">
        <w:t>Documentation Requirements</w:t>
      </w:r>
      <w:bookmarkEnd w:id="90"/>
    </w:p>
    <w:p w14:paraId="1743A3A2" w14:textId="77777777" w:rsidR="00F56C83" w:rsidRDefault="69D346B0" w:rsidP="00547C1F">
      <w:pPr>
        <w:pStyle w:val="BodyTextBullet1"/>
      </w:pPr>
      <w:r>
        <w:t>Provide the level of documentation required to support the system and maintain operations and continuity.</w:t>
      </w:r>
    </w:p>
    <w:p w14:paraId="01984C55" w14:textId="7A9F6263" w:rsidR="00F80555" w:rsidRDefault="69D346B0" w:rsidP="00547C1F">
      <w:pPr>
        <w:pStyle w:val="BodyTextBullet1"/>
      </w:pPr>
      <w:r>
        <w:t>Documentation shall represent minimal programmatic and lifecycle operations support documentation artifacts as</w:t>
      </w:r>
      <w:r w:rsidR="00A710CD">
        <w:t xml:space="preserve"> defined by VA standards in ProP</w:t>
      </w:r>
      <w:r>
        <w:t>ath and as required by the VA Enterprise System Engineering Lifecycle and Release Management office for sustained operations, maintenance, and support (http://DNS  eie.DNS   /lifecycle/default.aspx) prior to approval by any VA change control board and release into production.</w:t>
      </w:r>
    </w:p>
    <w:p w14:paraId="276D2ACE" w14:textId="77777777" w:rsidR="00E70F2D" w:rsidRPr="00F94C52" w:rsidRDefault="69D346B0" w:rsidP="00547C1F">
      <w:pPr>
        <w:pStyle w:val="BodyTextBullet1"/>
      </w:pPr>
      <w:r>
        <w:t>Administrator’s and User Manual</w:t>
      </w:r>
    </w:p>
    <w:p w14:paraId="78734363" w14:textId="77777777" w:rsidR="00F80555" w:rsidRPr="0054080F" w:rsidRDefault="69D346B0" w:rsidP="00A710CD">
      <w:pPr>
        <w:pStyle w:val="Subheading"/>
      </w:pPr>
      <w:bookmarkStart w:id="91" w:name="_Toc463886216"/>
      <w:r w:rsidRPr="69D346B0">
        <w:t>Implementation Requirements</w:t>
      </w:r>
      <w:bookmarkEnd w:id="91"/>
    </w:p>
    <w:p w14:paraId="3575490C" w14:textId="77777777" w:rsidR="009162B6" w:rsidRDefault="69D346B0" w:rsidP="00547C1F">
      <w:pPr>
        <w:pStyle w:val="BodyText"/>
      </w:pPr>
      <w:r>
        <w:t xml:space="preserve">The </w:t>
      </w:r>
      <w:r w:rsidRPr="00547C1F">
        <w:t>Implementation</w:t>
      </w:r>
      <w:r>
        <w:t xml:space="preserve"> of ETS/STS is divided into three releases. </w:t>
      </w:r>
    </w:p>
    <w:p w14:paraId="1A6E9CA4" w14:textId="77777777" w:rsidR="00C72921" w:rsidRPr="00547C1F" w:rsidRDefault="69D346B0" w:rsidP="00F51C31">
      <w:pPr>
        <w:pStyle w:val="BodyTextNumbered1"/>
        <w:numPr>
          <w:ilvl w:val="0"/>
          <w:numId w:val="25"/>
        </w:numPr>
      </w:pPr>
      <w:r w:rsidRPr="00547C1F">
        <w:t>The implementation of Release 1 must be complete by 25-05-2016.</w:t>
      </w:r>
    </w:p>
    <w:p w14:paraId="0FA2E5F1" w14:textId="77777777" w:rsidR="009162B6" w:rsidRPr="00547C1F" w:rsidRDefault="69D346B0" w:rsidP="00F51C31">
      <w:pPr>
        <w:pStyle w:val="BodyTextNumbered1"/>
        <w:numPr>
          <w:ilvl w:val="0"/>
          <w:numId w:val="25"/>
        </w:numPr>
      </w:pPr>
      <w:r w:rsidRPr="00547C1F">
        <w:t>The implementation of Release 2 must be complete by 26-09-2016.</w:t>
      </w:r>
    </w:p>
    <w:p w14:paraId="077C76A0" w14:textId="77777777" w:rsidR="009162B6" w:rsidRDefault="69D346B0" w:rsidP="00F51C31">
      <w:pPr>
        <w:pStyle w:val="BodyTextNumbered1"/>
        <w:numPr>
          <w:ilvl w:val="0"/>
          <w:numId w:val="25"/>
        </w:numPr>
      </w:pPr>
      <w:r w:rsidRPr="00547C1F">
        <w:t>The implementation</w:t>
      </w:r>
      <w:r>
        <w:t xml:space="preserve"> of Release 3 must be complete by 31-03-2017.</w:t>
      </w:r>
    </w:p>
    <w:p w14:paraId="6AE3FB48" w14:textId="77777777" w:rsidR="00F80555" w:rsidRPr="0054080F" w:rsidRDefault="69D346B0" w:rsidP="00A710CD">
      <w:pPr>
        <w:pStyle w:val="Subheading"/>
      </w:pPr>
      <w:bookmarkStart w:id="92" w:name="_Toc463886217"/>
      <w:r w:rsidRPr="69D346B0">
        <w:t>Data Protection/Back-up/Archive Requirements</w:t>
      </w:r>
      <w:bookmarkEnd w:id="92"/>
    </w:p>
    <w:p w14:paraId="24476E75" w14:textId="77777777" w:rsidR="005724FB" w:rsidRPr="00A710CD" w:rsidRDefault="69D346B0" w:rsidP="00A710CD">
      <w:pPr>
        <w:pStyle w:val="BodyText"/>
      </w:pPr>
      <w:r>
        <w:t>N/A</w:t>
      </w:r>
    </w:p>
    <w:p w14:paraId="7DDE0C73" w14:textId="77777777" w:rsidR="00F80555" w:rsidRPr="0054080F" w:rsidRDefault="69D346B0" w:rsidP="00A710CD">
      <w:pPr>
        <w:pStyle w:val="Subheading"/>
      </w:pPr>
      <w:bookmarkStart w:id="93" w:name="_Toc463886218"/>
      <w:r w:rsidRPr="69D346B0">
        <w:t xml:space="preserve">Levels for Disaster </w:t>
      </w:r>
      <w:r w:rsidRPr="00A710CD">
        <w:t>Recovery</w:t>
      </w:r>
      <w:bookmarkEnd w:id="93"/>
    </w:p>
    <w:p w14:paraId="41FE9C32" w14:textId="77777777" w:rsidR="005724FB" w:rsidRPr="00A710CD" w:rsidRDefault="69D346B0" w:rsidP="00A710CD">
      <w:pPr>
        <w:pStyle w:val="BodyText"/>
      </w:pPr>
      <w:r>
        <w:t>N/A</w:t>
      </w:r>
    </w:p>
    <w:p w14:paraId="343D7FC5" w14:textId="77777777" w:rsidR="00F80555" w:rsidRPr="0054080F" w:rsidRDefault="69D346B0" w:rsidP="00A710CD">
      <w:pPr>
        <w:pStyle w:val="Subheading"/>
      </w:pPr>
      <w:bookmarkStart w:id="94" w:name="_Toc463886219"/>
      <w:r w:rsidRPr="69D346B0">
        <w:t>Data Quality/Assurance Requirements</w:t>
      </w:r>
      <w:bookmarkEnd w:id="94"/>
    </w:p>
    <w:p w14:paraId="6F5DF30B" w14:textId="77777777" w:rsidR="00F80555" w:rsidRDefault="69D346B0" w:rsidP="00A710CD">
      <w:pPr>
        <w:pStyle w:val="BodyText"/>
      </w:pPr>
      <w:r>
        <w:t>A monitoring process shall be provided to ensure that data is accurate and up-to-date and provides accurate alerts for malfunctions while minimizing false alarms.</w:t>
      </w:r>
    </w:p>
    <w:p w14:paraId="6D63D86F" w14:textId="77777777" w:rsidR="00F80555" w:rsidRPr="0054080F" w:rsidRDefault="69D346B0" w:rsidP="00A710CD">
      <w:pPr>
        <w:pStyle w:val="Subheading"/>
      </w:pPr>
      <w:bookmarkStart w:id="95" w:name="_Toc463886220"/>
      <w:r w:rsidRPr="00A710CD">
        <w:t>Conceptual</w:t>
      </w:r>
      <w:r w:rsidRPr="69D346B0">
        <w:t xml:space="preserve"> Integrity</w:t>
      </w:r>
      <w:bookmarkEnd w:id="95"/>
    </w:p>
    <w:p w14:paraId="26FD8918" w14:textId="77777777" w:rsidR="00C72921" w:rsidRDefault="69D346B0" w:rsidP="00A710CD">
      <w:pPr>
        <w:pStyle w:val="BodyText"/>
      </w:pPr>
      <w:r>
        <w:t xml:space="preserve">The artifact server </w:t>
      </w:r>
      <w:r w:rsidRPr="00A710CD">
        <w:t>will</w:t>
      </w:r>
      <w:r>
        <w:t xml:space="preserve"> compute and maintain checksum files for each artifact that is published, and when artifacts are pulled, the checksums are validated before to ensure the integrity of the file. </w:t>
      </w:r>
    </w:p>
    <w:p w14:paraId="0E889B05" w14:textId="77777777" w:rsidR="00F80555" w:rsidRPr="0054080F" w:rsidRDefault="69D346B0" w:rsidP="00A710CD">
      <w:pPr>
        <w:pStyle w:val="Subheading"/>
      </w:pPr>
      <w:bookmarkStart w:id="96" w:name="_Toc463886221"/>
      <w:r w:rsidRPr="69D346B0">
        <w:t>Availability</w:t>
      </w:r>
      <w:bookmarkEnd w:id="96"/>
    </w:p>
    <w:p w14:paraId="19826E98" w14:textId="502794E0" w:rsidR="007571A5" w:rsidRPr="007571A5" w:rsidRDefault="69D346B0" w:rsidP="00F51C31">
      <w:pPr>
        <w:pStyle w:val="BodyTextNumbered1"/>
        <w:numPr>
          <w:ilvl w:val="0"/>
          <w:numId w:val="27"/>
        </w:numPr>
      </w:pPr>
      <w:r w:rsidRPr="69D346B0">
        <w:t>The system shall be 99.9% available Monday-Friday, 6:00 AM ET to 3:00 AM ET</w:t>
      </w:r>
      <w:r w:rsidR="0079374E">
        <w:t xml:space="preserve">. </w:t>
      </w:r>
      <w:r w:rsidRPr="69D346B0">
        <w:t>The system shall be 98% available on an annual basis.</w:t>
      </w:r>
    </w:p>
    <w:p w14:paraId="72A25ADA" w14:textId="73EB8E7A" w:rsidR="007571A5" w:rsidRPr="007571A5" w:rsidRDefault="69D346B0" w:rsidP="00F51C31">
      <w:pPr>
        <w:pStyle w:val="BodyTextNumbered1"/>
        <w:numPr>
          <w:ilvl w:val="0"/>
          <w:numId w:val="27"/>
        </w:numPr>
      </w:pPr>
      <w:r w:rsidRPr="69D346B0">
        <w:lastRenderedPageBreak/>
        <w:t>Build (system implementation) shall be scheduled during off peak hours or in conjunction with relevant maintenance schedules</w:t>
      </w:r>
      <w:r w:rsidR="0079374E">
        <w:t xml:space="preserve">. </w:t>
      </w:r>
    </w:p>
    <w:p w14:paraId="414B7ADC" w14:textId="7389FF61" w:rsidR="007571A5" w:rsidRDefault="69D346B0" w:rsidP="00F51C31">
      <w:pPr>
        <w:pStyle w:val="BodyTextNumbered1"/>
        <w:numPr>
          <w:ilvl w:val="0"/>
          <w:numId w:val="27"/>
        </w:numPr>
      </w:pPr>
      <w:r>
        <w:t>Maintenance, including maintenance of externally developed software incorporated into the application, shall be scheduled during off peak hours or in conjunction with relevant maintenance schedules</w:t>
      </w:r>
      <w:r w:rsidR="0079374E">
        <w:t xml:space="preserve">. </w:t>
      </w:r>
      <w:r>
        <w:t>The business owner should provide specific requirements for establishing system maintenance windows when planned service disruptions can occur in support of periodic maintenance.</w:t>
      </w:r>
    </w:p>
    <w:p w14:paraId="1AA569F7" w14:textId="77777777" w:rsidR="00F80555" w:rsidRPr="0054080F" w:rsidRDefault="69D346B0" w:rsidP="00A710CD">
      <w:pPr>
        <w:pStyle w:val="Subheading"/>
      </w:pPr>
      <w:bookmarkStart w:id="97" w:name="_Toc463886222"/>
      <w:r w:rsidRPr="69D346B0">
        <w:t>Interoperability</w:t>
      </w:r>
      <w:bookmarkEnd w:id="97"/>
    </w:p>
    <w:p w14:paraId="0D0EF8A9" w14:textId="40AEE271" w:rsidR="00F80555" w:rsidRPr="0054080F" w:rsidRDefault="69D346B0" w:rsidP="00F51C31">
      <w:pPr>
        <w:pStyle w:val="BodyTextNumbered1"/>
        <w:numPr>
          <w:ilvl w:val="0"/>
          <w:numId w:val="26"/>
        </w:numPr>
      </w:pPr>
      <w:r w:rsidRPr="69D346B0">
        <w:t>Systems must be heterogeneous and agnostic for operating systems and code bases.</w:t>
      </w:r>
    </w:p>
    <w:p w14:paraId="12284B07" w14:textId="1031E25E" w:rsidR="00F80555" w:rsidRPr="0054080F" w:rsidRDefault="69D346B0" w:rsidP="00F51C31">
      <w:pPr>
        <w:pStyle w:val="BodyTextNumbered1"/>
        <w:numPr>
          <w:ilvl w:val="0"/>
          <w:numId w:val="26"/>
        </w:numPr>
      </w:pPr>
      <w:r w:rsidRPr="69D346B0">
        <w:t>Provide the ability to securely transfer large files (of 4-8 gigabyte) from an external source to VA systems.</w:t>
      </w:r>
    </w:p>
    <w:p w14:paraId="1544A26E" w14:textId="64C5F767" w:rsidR="00F80555" w:rsidRPr="0054080F" w:rsidRDefault="69D346B0" w:rsidP="00F51C31">
      <w:pPr>
        <w:pStyle w:val="BodyTextNumbered1"/>
        <w:numPr>
          <w:ilvl w:val="0"/>
          <w:numId w:val="26"/>
        </w:numPr>
      </w:pPr>
      <w:r w:rsidRPr="69D346B0">
        <w:t>Provide access to the system over a remote access solution.</w:t>
      </w:r>
    </w:p>
    <w:p w14:paraId="3C2EDCBA" w14:textId="77777777" w:rsidR="00F80555" w:rsidRPr="0054080F" w:rsidRDefault="69D346B0" w:rsidP="00A710CD">
      <w:pPr>
        <w:pStyle w:val="Subheading"/>
      </w:pPr>
      <w:bookmarkStart w:id="98" w:name="_Toc463886223"/>
      <w:r w:rsidRPr="69D346B0">
        <w:t>Manageability</w:t>
      </w:r>
      <w:bookmarkEnd w:id="98"/>
    </w:p>
    <w:p w14:paraId="39239FAB" w14:textId="77777777" w:rsidR="00257F92" w:rsidRDefault="69D346B0" w:rsidP="00A710CD">
      <w:pPr>
        <w:pStyle w:val="BodyText"/>
      </w:pPr>
      <w:r>
        <w:t>N/A</w:t>
      </w:r>
    </w:p>
    <w:p w14:paraId="26B3933C" w14:textId="77777777" w:rsidR="00F80555" w:rsidRPr="0054080F" w:rsidRDefault="69D346B0" w:rsidP="00A710CD">
      <w:pPr>
        <w:pStyle w:val="Subheading"/>
      </w:pPr>
      <w:bookmarkStart w:id="99" w:name="_Toc463886224"/>
      <w:r w:rsidRPr="69D346B0">
        <w:t>Reliability</w:t>
      </w:r>
      <w:bookmarkEnd w:id="99"/>
    </w:p>
    <w:p w14:paraId="65141F02" w14:textId="1C7DE072" w:rsidR="00DC734B" w:rsidRDefault="69D346B0" w:rsidP="00A710CD">
      <w:pPr>
        <w:pStyle w:val="BodyText"/>
      </w:pPr>
      <w:r>
        <w:t>See Availability section</w:t>
      </w:r>
    </w:p>
    <w:p w14:paraId="4B5364E9" w14:textId="77777777" w:rsidR="00F80555" w:rsidRPr="0054080F" w:rsidRDefault="69D346B0" w:rsidP="00A710CD">
      <w:pPr>
        <w:pStyle w:val="Subheading"/>
      </w:pPr>
      <w:bookmarkStart w:id="100" w:name="_Toc463886225"/>
      <w:r w:rsidRPr="69D346B0">
        <w:t>Supportability</w:t>
      </w:r>
      <w:bookmarkEnd w:id="100"/>
    </w:p>
    <w:p w14:paraId="57FED899" w14:textId="3E41BC5D" w:rsidR="00CA0761" w:rsidRDefault="69D346B0" w:rsidP="00A710CD">
      <w:pPr>
        <w:pStyle w:val="BodyText"/>
      </w:pPr>
      <w:r>
        <w:t xml:space="preserve">N/A </w:t>
      </w:r>
    </w:p>
    <w:p w14:paraId="7AE4085C" w14:textId="77777777" w:rsidR="00CA0761" w:rsidRDefault="00CA0761">
      <w:pPr>
        <w:rPr>
          <w:color w:val="auto"/>
          <w:sz w:val="24"/>
          <w:szCs w:val="20"/>
        </w:rPr>
      </w:pPr>
      <w:r>
        <w:br w:type="page"/>
      </w:r>
    </w:p>
    <w:p w14:paraId="1921A3B1" w14:textId="7354BFCE" w:rsidR="00CA0761" w:rsidRDefault="00CA0761" w:rsidP="00CA0761">
      <w:pPr>
        <w:pStyle w:val="Appendix1"/>
        <w:numPr>
          <w:ilvl w:val="0"/>
          <w:numId w:val="0"/>
        </w:numPr>
      </w:pPr>
      <w:bookmarkStart w:id="101" w:name="_Toc463886226"/>
      <w:r w:rsidRPr="007D1517">
        <w:lastRenderedPageBreak/>
        <w:t>Appendix</w:t>
      </w:r>
      <w:r w:rsidR="000B0AB2">
        <w:t xml:space="preserve"> B</w:t>
      </w:r>
      <w:r>
        <w:t xml:space="preserve">: </w:t>
      </w:r>
      <w:r w:rsidRPr="002C2078">
        <w:t>Other</w:t>
      </w:r>
      <w:r>
        <w:t xml:space="preserve"> Requirements</w:t>
      </w:r>
      <w:bookmarkEnd w:id="101"/>
    </w:p>
    <w:p w14:paraId="3A9170ED" w14:textId="77777777" w:rsidR="00CA0761" w:rsidRDefault="00CA0761" w:rsidP="00CA0761">
      <w:pPr>
        <w:pStyle w:val="BodyText"/>
      </w:pPr>
      <w:r>
        <w:t xml:space="preserve">The following non-functional requirements should be reviewed and assessed while developing the requirements for the project. </w:t>
      </w:r>
    </w:p>
    <w:p w14:paraId="78A613B4" w14:textId="77777777" w:rsidR="00CA0761" w:rsidRPr="0054080F" w:rsidRDefault="00CA0761" w:rsidP="00CA0761">
      <w:pPr>
        <w:pStyle w:val="Subheading"/>
      </w:pPr>
      <w:bookmarkStart w:id="102" w:name="_Toc463886227"/>
      <w:r w:rsidRPr="69D346B0">
        <w:t>Work Flow Requirements</w:t>
      </w:r>
      <w:bookmarkEnd w:id="102"/>
    </w:p>
    <w:p w14:paraId="164ED7E7" w14:textId="77777777" w:rsidR="00CA0761" w:rsidRDefault="00CA0761" w:rsidP="00CA0761">
      <w:pPr>
        <w:pStyle w:val="BodyText"/>
      </w:pPr>
      <w:r>
        <w:t>Create New/Modify existing Concept Request</w:t>
      </w:r>
    </w:p>
    <w:p w14:paraId="69BD87F7" w14:textId="77777777" w:rsidR="00CA0761" w:rsidRDefault="00CA0761" w:rsidP="00CA0761">
      <w:pPr>
        <w:pStyle w:val="BodyText"/>
        <w:rPr>
          <w:b/>
        </w:rPr>
      </w:pPr>
      <w:r>
        <w:rPr>
          <w:rFonts w:eastAsia="Calibri" w:cs="Calibri"/>
          <w:b/>
          <w:bCs/>
        </w:rPr>
        <w:t>A. Create a Request for a Change to Concept(s)</w:t>
      </w:r>
    </w:p>
    <w:p w14:paraId="271600C6" w14:textId="77777777" w:rsidR="00CA0761" w:rsidRDefault="00CA0761" w:rsidP="00CA0761">
      <w:pPr>
        <w:pStyle w:val="BodyText"/>
      </w:pPr>
      <w:r>
        <w:rPr>
          <w:rFonts w:eastAsia="Calibri" w:cs="Calibri"/>
        </w:rPr>
        <w:t xml:space="preserve">User Type: Editor </w:t>
      </w:r>
    </w:p>
    <w:p w14:paraId="122870F1" w14:textId="77777777" w:rsidR="00CA0761" w:rsidRPr="002C2078" w:rsidRDefault="00CA0761" w:rsidP="00F51C31">
      <w:pPr>
        <w:pStyle w:val="BodyTextNumbered1"/>
        <w:numPr>
          <w:ilvl w:val="0"/>
          <w:numId w:val="18"/>
        </w:numPr>
        <w:rPr>
          <w:rFonts w:eastAsia="Calibri"/>
        </w:rPr>
      </w:pPr>
      <w:r w:rsidRPr="002C2078">
        <w:rPr>
          <w:rFonts w:eastAsia="Calibri"/>
        </w:rPr>
        <w:t xml:space="preserve">The need to create a new concept or a change an existing concept. </w:t>
      </w:r>
    </w:p>
    <w:p w14:paraId="34818C31" w14:textId="77777777" w:rsidR="00CA0761" w:rsidRDefault="00CA0761" w:rsidP="00F51C31">
      <w:pPr>
        <w:pStyle w:val="BodyTextNumbered1"/>
        <w:numPr>
          <w:ilvl w:val="0"/>
          <w:numId w:val="18"/>
        </w:numPr>
      </w:pPr>
      <w:r w:rsidRPr="002C2078">
        <w:rPr>
          <w:rFonts w:eastAsia="Calibri"/>
        </w:rPr>
        <w:t>An editor creates a request for the new concept to be created or for the existing concept to be modified marks the request to “Edit-In-Progress” and makes the edits.</w:t>
      </w:r>
    </w:p>
    <w:p w14:paraId="68EC07F1" w14:textId="77777777" w:rsidR="00CA0761" w:rsidRDefault="00CA0761" w:rsidP="00F51C31">
      <w:pPr>
        <w:pStyle w:val="BodyTextNumbered1"/>
        <w:numPr>
          <w:ilvl w:val="0"/>
          <w:numId w:val="18"/>
        </w:numPr>
      </w:pPr>
      <w:r w:rsidRPr="002C2078">
        <w:rPr>
          <w:rFonts w:eastAsia="Calibri"/>
        </w:rPr>
        <w:t>The request is marked as “Ready for review”.</w:t>
      </w:r>
    </w:p>
    <w:p w14:paraId="41F9A814" w14:textId="77777777" w:rsidR="00CA0761" w:rsidRDefault="00CA0761" w:rsidP="00F51C31">
      <w:pPr>
        <w:pStyle w:val="BodyTextNumbered1"/>
        <w:numPr>
          <w:ilvl w:val="0"/>
          <w:numId w:val="18"/>
        </w:numPr>
      </w:pPr>
      <w:r w:rsidRPr="002C2078">
        <w:rPr>
          <w:rFonts w:eastAsia="Calibri"/>
        </w:rPr>
        <w:t>The request is routed to the “Ready for review” Queue.</w:t>
      </w:r>
    </w:p>
    <w:p w14:paraId="21B1E6F4" w14:textId="77777777" w:rsidR="00CA0761" w:rsidRPr="002C2078" w:rsidRDefault="00CA0761" w:rsidP="00F51C31">
      <w:pPr>
        <w:pStyle w:val="BodyTextNumbered1"/>
        <w:numPr>
          <w:ilvl w:val="0"/>
          <w:numId w:val="18"/>
        </w:numPr>
        <w:rPr>
          <w:rFonts w:eastAsia="Calibri"/>
        </w:rPr>
      </w:pPr>
      <w:r w:rsidRPr="002C2078">
        <w:rPr>
          <w:rFonts w:eastAsia="Calibri"/>
        </w:rPr>
        <w:t xml:space="preserve">The request resides in the “Ready for review” Queue. </w:t>
      </w:r>
    </w:p>
    <w:p w14:paraId="31487D8C" w14:textId="77777777" w:rsidR="00CA0761" w:rsidRPr="002C2078" w:rsidRDefault="00CA0761" w:rsidP="00CA0761">
      <w:pPr>
        <w:pStyle w:val="BodyText"/>
        <w:rPr>
          <w:b/>
        </w:rPr>
      </w:pPr>
      <w:r w:rsidRPr="002C2078">
        <w:rPr>
          <w:rFonts w:eastAsia="Calibri"/>
          <w:b/>
        </w:rPr>
        <w:t xml:space="preserve">B. Review and Reject/Approve the Concept(s) </w:t>
      </w:r>
    </w:p>
    <w:p w14:paraId="450528F1" w14:textId="77777777" w:rsidR="00CA0761" w:rsidRDefault="00CA0761" w:rsidP="00CA0761">
      <w:pPr>
        <w:pStyle w:val="BodyText"/>
      </w:pPr>
      <w:r>
        <w:rPr>
          <w:rFonts w:eastAsia="Calibri"/>
        </w:rPr>
        <w:t xml:space="preserve">User Type: Reviewer </w:t>
      </w:r>
    </w:p>
    <w:p w14:paraId="72009185" w14:textId="77777777" w:rsidR="00CA0761" w:rsidRDefault="00CA0761" w:rsidP="00F51C31">
      <w:pPr>
        <w:pStyle w:val="BodyTextNumbered1"/>
        <w:numPr>
          <w:ilvl w:val="0"/>
          <w:numId w:val="19"/>
        </w:numPr>
      </w:pPr>
      <w:r w:rsidRPr="002C2078">
        <w:rPr>
          <w:rFonts w:eastAsia="Calibri"/>
        </w:rPr>
        <w:t xml:space="preserve">The workflow state associated with this request is marked as “Ready for Review” in the “Ready for Review” Queue. </w:t>
      </w:r>
    </w:p>
    <w:p w14:paraId="1ADB91B5" w14:textId="77777777" w:rsidR="00CA0761" w:rsidRDefault="00CA0761" w:rsidP="00CA0761">
      <w:pPr>
        <w:pStyle w:val="BodyTextNumbered1"/>
      </w:pPr>
      <w:r>
        <w:rPr>
          <w:rFonts w:eastAsia="Calibri"/>
        </w:rPr>
        <w:t>The Reviewer reviews the request that is marked “Ready for Review,”</w:t>
      </w:r>
    </w:p>
    <w:p w14:paraId="74717FED" w14:textId="77777777" w:rsidR="00CA0761" w:rsidRDefault="00CA0761" w:rsidP="00CA0761">
      <w:pPr>
        <w:pStyle w:val="BodyTextNumbered1"/>
      </w:pPr>
      <w:r>
        <w:rPr>
          <w:rFonts w:eastAsia="Calibri"/>
        </w:rPr>
        <w:t xml:space="preserve">The reviewer reviews the modification to one or more concepts made by the editor </w:t>
      </w:r>
    </w:p>
    <w:p w14:paraId="4145A99F" w14:textId="77777777" w:rsidR="00CA0761" w:rsidRDefault="00CA0761" w:rsidP="00CA0761">
      <w:pPr>
        <w:pStyle w:val="BodyTextNumbered2"/>
      </w:pPr>
      <w:r>
        <w:t xml:space="preserve">The </w:t>
      </w:r>
      <w:r w:rsidRPr="002C2078">
        <w:t>reviewer marks the rejected concepts as “Ready for Re-Edit” with comment and sends back the request to the “Ready for Re-Edit” Queue</w:t>
      </w:r>
      <w:r>
        <w:t>.</w:t>
      </w:r>
    </w:p>
    <w:p w14:paraId="288922A3" w14:textId="77777777" w:rsidR="00CA0761" w:rsidRDefault="00CA0761" w:rsidP="00CA0761">
      <w:pPr>
        <w:pStyle w:val="BodyTextNumbered1"/>
      </w:pPr>
      <w:r>
        <w:rPr>
          <w:rFonts w:eastAsia="Calibri"/>
        </w:rPr>
        <w:t xml:space="preserve">The Concept Reviewer approves the modification </w:t>
      </w:r>
    </w:p>
    <w:p w14:paraId="300293F1" w14:textId="77777777" w:rsidR="00CA0761" w:rsidRPr="002C2078" w:rsidRDefault="00CA0761" w:rsidP="00F51C31">
      <w:pPr>
        <w:pStyle w:val="ListNumber2"/>
        <w:numPr>
          <w:ilvl w:val="0"/>
          <w:numId w:val="22"/>
        </w:numPr>
        <w:rPr>
          <w:rFonts w:eastAsia="Calibri"/>
        </w:rPr>
      </w:pPr>
      <w:r w:rsidRPr="002C2078">
        <w:rPr>
          <w:rFonts w:eastAsia="Calibri"/>
        </w:rPr>
        <w:t>The reviewer marks the approved concepts as "Ready for Approval"</w:t>
      </w:r>
    </w:p>
    <w:p w14:paraId="6DF25E63" w14:textId="77777777" w:rsidR="00CA0761" w:rsidRPr="002C2078" w:rsidRDefault="00CA0761" w:rsidP="00F51C31">
      <w:pPr>
        <w:pStyle w:val="ListNumber2"/>
        <w:numPr>
          <w:ilvl w:val="0"/>
          <w:numId w:val="22"/>
        </w:numPr>
        <w:rPr>
          <w:rFonts w:eastAsia="Calibri"/>
        </w:rPr>
      </w:pPr>
      <w:r w:rsidRPr="002C2078">
        <w:rPr>
          <w:rFonts w:eastAsia="Calibri"/>
        </w:rPr>
        <w:t xml:space="preserve">The approved request is in the </w:t>
      </w:r>
      <w:r>
        <w:t xml:space="preserve">"Ready for Approval" </w:t>
      </w:r>
      <w:r w:rsidRPr="002C2078">
        <w:rPr>
          <w:rFonts w:eastAsia="Calibri"/>
        </w:rPr>
        <w:t xml:space="preserve">queue. </w:t>
      </w:r>
    </w:p>
    <w:p w14:paraId="796C7D63" w14:textId="77777777" w:rsidR="00CA0761" w:rsidRPr="002C2078" w:rsidRDefault="00CA0761" w:rsidP="00CA0761">
      <w:pPr>
        <w:pStyle w:val="BodyText"/>
        <w:rPr>
          <w:b/>
        </w:rPr>
      </w:pPr>
      <w:r w:rsidRPr="002C2078">
        <w:rPr>
          <w:rFonts w:eastAsia="Calibri"/>
          <w:b/>
        </w:rPr>
        <w:t xml:space="preserve">C. Approve the Request </w:t>
      </w:r>
    </w:p>
    <w:p w14:paraId="5213338D" w14:textId="77777777" w:rsidR="00CA0761" w:rsidRDefault="00CA0761" w:rsidP="00CA0761">
      <w:pPr>
        <w:pStyle w:val="BodyText"/>
      </w:pPr>
      <w:r>
        <w:rPr>
          <w:rFonts w:eastAsia="Calibri"/>
        </w:rPr>
        <w:t xml:space="preserve">User Type: Approver </w:t>
      </w:r>
    </w:p>
    <w:p w14:paraId="45AD9A57" w14:textId="77777777" w:rsidR="00CA0761" w:rsidRDefault="00CA0761" w:rsidP="00F51C31">
      <w:pPr>
        <w:pStyle w:val="BodyTextNumbered1"/>
        <w:numPr>
          <w:ilvl w:val="0"/>
          <w:numId w:val="20"/>
        </w:numPr>
      </w:pPr>
      <w:r w:rsidRPr="002C2078">
        <w:rPr>
          <w:rFonts w:eastAsia="Calibri"/>
        </w:rPr>
        <w:t xml:space="preserve">The workflow state associated with this request is marked as “Ready to Approval.” </w:t>
      </w:r>
    </w:p>
    <w:p w14:paraId="3006C796" w14:textId="77777777" w:rsidR="00CA0761" w:rsidRDefault="00CA0761" w:rsidP="00F51C31">
      <w:pPr>
        <w:pStyle w:val="BodyTextNumbered1"/>
        <w:numPr>
          <w:ilvl w:val="0"/>
          <w:numId w:val="20"/>
        </w:numPr>
      </w:pPr>
      <w:r w:rsidRPr="002C2078">
        <w:rPr>
          <w:rFonts w:eastAsia="Calibri"/>
        </w:rPr>
        <w:t>The request resides in the “Ready to Approval” Queue.</w:t>
      </w:r>
    </w:p>
    <w:p w14:paraId="0F238004" w14:textId="77777777" w:rsidR="00CA0761" w:rsidRDefault="00CA0761" w:rsidP="00F51C31">
      <w:pPr>
        <w:pStyle w:val="BodyTextNumbered1"/>
        <w:numPr>
          <w:ilvl w:val="0"/>
          <w:numId w:val="20"/>
        </w:numPr>
      </w:pPr>
      <w:r w:rsidRPr="002C2078">
        <w:rPr>
          <w:rFonts w:eastAsia="Calibri"/>
        </w:rPr>
        <w:t>The approver reviews the request and the concept(s) marked “Ready to Approve.”</w:t>
      </w:r>
    </w:p>
    <w:p w14:paraId="5FF2C79B" w14:textId="77777777" w:rsidR="00CA0761" w:rsidRDefault="00CA0761" w:rsidP="00F51C31">
      <w:pPr>
        <w:pStyle w:val="ListNumber2"/>
        <w:numPr>
          <w:ilvl w:val="0"/>
          <w:numId w:val="21"/>
        </w:numPr>
      </w:pPr>
      <w:r w:rsidRPr="002C2078">
        <w:rPr>
          <w:rFonts w:eastAsia="Calibri"/>
        </w:rPr>
        <w:t xml:space="preserve">The approver approves the modification to all concepts made by the original editor and marks the concepts as </w:t>
      </w:r>
      <w:r>
        <w:t>"Ready for SQA."</w:t>
      </w:r>
    </w:p>
    <w:p w14:paraId="7FE08150" w14:textId="77777777" w:rsidR="00CA0761" w:rsidRDefault="00CA0761" w:rsidP="00F51C31">
      <w:pPr>
        <w:pStyle w:val="ListNumber2"/>
        <w:numPr>
          <w:ilvl w:val="0"/>
          <w:numId w:val="21"/>
        </w:numPr>
      </w:pPr>
      <w:r>
        <w:t>The Approver rejects the</w:t>
      </w:r>
      <w:r w:rsidRPr="002C2078">
        <w:rPr>
          <w:rFonts w:eastAsia="Calibri"/>
        </w:rPr>
        <w:t xml:space="preserve"> modification to one or more concepts and marks the request with “Ready for Re-Edit” with comment and sends back the request to the “Ready for Re-Edit” Queue.</w:t>
      </w:r>
    </w:p>
    <w:p w14:paraId="62CDCB81" w14:textId="77777777" w:rsidR="00CA0761" w:rsidRDefault="00CA0761" w:rsidP="00CA0761">
      <w:pPr>
        <w:pStyle w:val="BodyTextNumbered1"/>
      </w:pPr>
      <w:r>
        <w:rPr>
          <w:rFonts w:eastAsia="Calibri"/>
        </w:rPr>
        <w:t>The requests are removed from the “Ready to Approval” Queue.</w:t>
      </w:r>
    </w:p>
    <w:p w14:paraId="0C04EDDB" w14:textId="7D641FAB" w:rsidR="00CA0761" w:rsidRDefault="00CA0761" w:rsidP="00CA0761">
      <w:pPr>
        <w:pStyle w:val="BodyTextNumbered1"/>
        <w:rPr>
          <w:rFonts w:eastAsia="Calibri"/>
        </w:rPr>
      </w:pPr>
      <w:r>
        <w:rPr>
          <w:rFonts w:eastAsia="Calibri"/>
        </w:rPr>
        <w:t>The approved changes are published and system updated accordingly.</w:t>
      </w:r>
    </w:p>
    <w:p w14:paraId="2309E6FC" w14:textId="77777777" w:rsidR="00CA0761" w:rsidRPr="007D1517" w:rsidRDefault="00CA0761" w:rsidP="00660637">
      <w:pPr>
        <w:pStyle w:val="BodyText"/>
        <w:keepNext/>
        <w:rPr>
          <w:b/>
        </w:rPr>
      </w:pPr>
      <w:r w:rsidRPr="007D1517">
        <w:rPr>
          <w:rFonts w:eastAsia="Calibri"/>
          <w:b/>
        </w:rPr>
        <w:lastRenderedPageBreak/>
        <w:t>D. Cancel the Request</w:t>
      </w:r>
    </w:p>
    <w:p w14:paraId="4DEF2085" w14:textId="26C2160E" w:rsidR="00CA0761" w:rsidRDefault="00CA0761" w:rsidP="00CA0761">
      <w:pPr>
        <w:pStyle w:val="BodyText"/>
      </w:pPr>
      <w:r>
        <w:rPr>
          <w:rFonts w:eastAsia="Calibri"/>
        </w:rPr>
        <w:t xml:space="preserve">User Type: </w:t>
      </w:r>
      <w:r w:rsidR="00860E60">
        <w:rPr>
          <w:rFonts w:eastAsia="Calibri"/>
        </w:rPr>
        <w:t>Any Role</w:t>
      </w:r>
    </w:p>
    <w:p w14:paraId="69BF7963" w14:textId="77777777" w:rsidR="00CA0761" w:rsidRDefault="00CA0761" w:rsidP="00F51C31">
      <w:pPr>
        <w:pStyle w:val="BodyTextNumbered1"/>
        <w:numPr>
          <w:ilvl w:val="0"/>
          <w:numId w:val="23"/>
        </w:numPr>
      </w:pPr>
      <w:r w:rsidRPr="007D1517">
        <w:rPr>
          <w:rFonts w:eastAsia="Calibri"/>
        </w:rPr>
        <w:t xml:space="preserve">The workflow state associated with this request is marked as </w:t>
      </w:r>
      <w:r>
        <w:t>"Cancel Requested."</w:t>
      </w:r>
    </w:p>
    <w:p w14:paraId="71A0BA75" w14:textId="77777777" w:rsidR="00CA0761" w:rsidRDefault="00CA0761" w:rsidP="00F51C31">
      <w:pPr>
        <w:pStyle w:val="BodyTextNumbered1"/>
        <w:numPr>
          <w:ilvl w:val="0"/>
          <w:numId w:val="23"/>
        </w:numPr>
      </w:pPr>
      <w:r w:rsidRPr="007D1517">
        <w:rPr>
          <w:rFonts w:eastAsia="Calibri"/>
        </w:rPr>
        <w:t xml:space="preserve">The request resides in the </w:t>
      </w:r>
      <w:r>
        <w:t xml:space="preserve">"Cancel Requested" </w:t>
      </w:r>
      <w:r w:rsidRPr="007D1517">
        <w:rPr>
          <w:rFonts w:eastAsia="Calibri"/>
        </w:rPr>
        <w:t>Queue.</w:t>
      </w:r>
    </w:p>
    <w:p w14:paraId="41634868" w14:textId="343DB1BB" w:rsidR="00CA0761" w:rsidRPr="004A4FC5" w:rsidRDefault="00CA0761" w:rsidP="00CA0761">
      <w:pPr>
        <w:pStyle w:val="BodyTextNumbered1"/>
      </w:pPr>
      <w:r>
        <w:rPr>
          <w:rFonts w:eastAsia="Calibri"/>
        </w:rPr>
        <w:t>The requests are canceled.</w:t>
      </w:r>
    </w:p>
    <w:p w14:paraId="33F33CF7" w14:textId="77777777" w:rsidR="004A4FC5" w:rsidRDefault="004A4FC5" w:rsidP="004A4FC5">
      <w:pPr>
        <w:pStyle w:val="NoteHeading"/>
      </w:pPr>
      <w:r w:rsidRPr="002657B7">
        <w:t>Note</w:t>
      </w:r>
      <w:r>
        <w:t>: This figure represents workflow requirement steps listed above.</w:t>
      </w:r>
    </w:p>
    <w:p w14:paraId="6D902142" w14:textId="77777777" w:rsidR="00E16996" w:rsidRDefault="00CA0761" w:rsidP="00E16996">
      <w:pPr>
        <w:keepNext/>
      </w:pPr>
      <w:r>
        <w:rPr>
          <w:rFonts w:asciiTheme="minorHAnsi" w:hAnsiTheme="minorHAnsi"/>
          <w:noProof/>
          <w:sz w:val="24"/>
        </w:rPr>
        <w:drawing>
          <wp:inline distT="0" distB="0" distL="0" distR="0" wp14:anchorId="699ACDE6" wp14:editId="72AD30E7">
            <wp:extent cx="5943600" cy="2286000"/>
            <wp:effectExtent l="19050" t="19050" r="19050" b="19050"/>
            <wp:docPr id="3" name="Picture 3" descr="Work Flow Requirements "/>
            <wp:cNvGraphicFramePr/>
            <a:graphic xmlns:a="http://schemas.openxmlformats.org/drawingml/2006/main">
              <a:graphicData uri="http://schemas.openxmlformats.org/drawingml/2006/picture">
                <pic:pic xmlns:pic="http://schemas.openxmlformats.org/drawingml/2006/picture">
                  <pic:nvPicPr>
                    <pic:cNvPr id="1" name="Picture 1" descr="Work Flow Requirements " title="Work Flow Requirements"/>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943600" cy="2286000"/>
                    </a:xfrm>
                    <a:prstGeom prst="rect">
                      <a:avLst/>
                    </a:prstGeom>
                    <a:noFill/>
                    <a:ln>
                      <a:solidFill>
                        <a:schemeClr val="tx1"/>
                      </a:solidFill>
                    </a:ln>
                  </pic:spPr>
                </pic:pic>
              </a:graphicData>
            </a:graphic>
          </wp:inline>
        </w:drawing>
      </w:r>
    </w:p>
    <w:p w14:paraId="41E26B0C" w14:textId="77777777" w:rsidR="008D2B8C" w:rsidRPr="007D1517" w:rsidRDefault="008D2B8C" w:rsidP="008D2B8C">
      <w:pPr>
        <w:pStyle w:val="Caption"/>
        <w:rPr>
          <w:rFonts w:asciiTheme="minorHAnsi" w:hAnsiTheme="minorHAnsi"/>
          <w:sz w:val="24"/>
        </w:rPr>
      </w:pPr>
      <w:r>
        <w:t xml:space="preserve">Figure </w:t>
      </w:r>
      <w:r w:rsidR="00770C71">
        <w:fldChar w:fldCharType="begin"/>
      </w:r>
      <w:r w:rsidR="00770C71">
        <w:instrText xml:space="preserve"> SEQ Figure \* ARABIC </w:instrText>
      </w:r>
      <w:r w:rsidR="00770C71">
        <w:fldChar w:fldCharType="separate"/>
      </w:r>
      <w:r>
        <w:rPr>
          <w:noProof/>
        </w:rPr>
        <w:t>1</w:t>
      </w:r>
      <w:r w:rsidR="00770C71">
        <w:rPr>
          <w:noProof/>
        </w:rPr>
        <w:fldChar w:fldCharType="end"/>
      </w:r>
      <w:r>
        <w:t>. Work Flow Requirements</w:t>
      </w:r>
    </w:p>
    <w:p w14:paraId="2911BDFD" w14:textId="77777777" w:rsidR="00CA0761" w:rsidRPr="007D1517" w:rsidRDefault="00CA0761" w:rsidP="00CA0761">
      <w:pPr>
        <w:pStyle w:val="BodyText"/>
        <w:rPr>
          <w:b/>
        </w:rPr>
      </w:pPr>
      <w:r w:rsidRPr="007D1517">
        <w:rPr>
          <w:b/>
        </w:rPr>
        <w:t>Additional Steps:</w:t>
      </w:r>
    </w:p>
    <w:p w14:paraId="28B265B5" w14:textId="77777777" w:rsidR="00CA0761" w:rsidRPr="007D1517" w:rsidRDefault="00CA0761" w:rsidP="00CA0761">
      <w:pPr>
        <w:pStyle w:val="BodyText"/>
      </w:pPr>
      <w:r>
        <w:t xml:space="preserve">Publishing - Need criteria </w:t>
      </w:r>
      <w:r w:rsidRPr="007D1517">
        <w:t>for determining if Concept published is being pushed to all or a selected group such as VistA which is currently managed separately as NTRT deployments.</w:t>
      </w:r>
    </w:p>
    <w:p w14:paraId="5EF49F94" w14:textId="77777777" w:rsidR="00CA0761" w:rsidRPr="00A22CA0" w:rsidRDefault="00CA0761" w:rsidP="00CA0761">
      <w:pPr>
        <w:pStyle w:val="BodyText"/>
      </w:pPr>
      <w:r w:rsidRPr="007D1517">
        <w:t>Scheduled Updates - STS Analysts</w:t>
      </w:r>
      <w:r>
        <w:t xml:space="preserve"> format data from various sites (ICD-10, GEM, LOINC etc.) on a regular basis for import via the VETS suite of tools.</w:t>
      </w:r>
    </w:p>
    <w:sectPr w:rsidR="00CA0761" w:rsidRPr="00A22CA0" w:rsidSect="00C2670D">
      <w:footerReference w:type="default" r:id="rId6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DEBE1" w14:textId="77777777" w:rsidR="00D445A5" w:rsidRDefault="00D445A5">
      <w:r>
        <w:separator/>
      </w:r>
    </w:p>
    <w:p w14:paraId="3CEEF287" w14:textId="77777777" w:rsidR="00D445A5" w:rsidRDefault="00D445A5"/>
  </w:endnote>
  <w:endnote w:type="continuationSeparator" w:id="0">
    <w:p w14:paraId="2A9F763C" w14:textId="77777777" w:rsidR="00D445A5" w:rsidRDefault="00D445A5">
      <w:r>
        <w:continuationSeparator/>
      </w:r>
    </w:p>
    <w:p w14:paraId="4287B3C3" w14:textId="77777777" w:rsidR="00D445A5" w:rsidRDefault="00D44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Times New Roman,Times New Roman">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82330" w14:textId="77777777" w:rsidR="00DB24B0" w:rsidRPr="005E1278" w:rsidRDefault="00DB24B0" w:rsidP="00621500">
    <w:pPr>
      <w:pStyle w:val="Footer"/>
      <w:rPr>
        <w:rFonts w:eastAsia="MS ??"/>
      </w:rPr>
    </w:pPr>
    <w:r w:rsidRPr="005E1278">
      <w:rPr>
        <w:rFonts w:eastAsia="MS ??"/>
      </w:rPr>
      <w:t>Collaborative Terminology Tooling &amp; Data Management (CTT &amp; DM)</w:t>
    </w:r>
  </w:p>
  <w:p w14:paraId="5B88952C" w14:textId="6965CC3C" w:rsidR="00DB24B0" w:rsidRDefault="00DB24B0" w:rsidP="00621500">
    <w:pPr>
      <w:pStyle w:val="Footer"/>
      <w:rPr>
        <w:rFonts w:cs="Times New Roman"/>
      </w:rPr>
    </w:pPr>
    <w:r w:rsidRPr="005E1278">
      <w:rPr>
        <w:rFonts w:cs="Times New Roman"/>
      </w:rPr>
      <w:t>Requirements Specification Document- Release 2</w:t>
    </w:r>
    <w:r w:rsidRPr="69D346B0">
      <w:rPr>
        <w:rStyle w:val="PageNumber"/>
        <w:rFonts w:cs="Times New Roman"/>
      </w:rPr>
      <w:t xml:space="preserve"> </w:t>
    </w:r>
    <w:r>
      <w:rPr>
        <w:rStyle w:val="PageNumber"/>
        <w:rFonts w:cs="Times New Roman"/>
      </w:rPr>
      <w:tab/>
    </w:r>
    <w:r w:rsidRPr="00955564">
      <w:rPr>
        <w:rStyle w:val="PageNumber"/>
        <w:rFonts w:cs="Times New Roman"/>
      </w:rPr>
      <w:tab/>
    </w:r>
    <w:r w:rsidR="008857C2">
      <w:rPr>
        <w:rFonts w:ascii="Times New Roman,Times New Roman" w:eastAsia="Times New Roman,Times New Roman" w:hAnsi="Times New Roman,Times New Roman" w:cs="Times New Roman,Times New Roman"/>
      </w:rPr>
      <w:t>October</w:t>
    </w:r>
    <w:r>
      <w:rPr>
        <w:rFonts w:ascii="Times New Roman,Times New Roman" w:eastAsia="Times New Roman,Times New Roman" w:hAnsi="Times New Roman,Times New Roman" w:cs="Times New Roman,Times New Roman"/>
      </w:rPr>
      <w:t xml:space="preserve"> </w:t>
    </w:r>
    <w:r w:rsidRPr="6C6B1E72">
      <w:rPr>
        <w:rFonts w:ascii="Times New Roman,Times New Roman" w:eastAsia="Times New Roman,Times New Roman" w:hAnsi="Times New Roman,Times New Roman" w:cs="Times New Roman,Times New Roman"/>
      </w:rPr>
      <w:t>2016</w:t>
    </w:r>
  </w:p>
  <w:p w14:paraId="3337DAB7" w14:textId="03EDAE75" w:rsidR="00DB24B0" w:rsidRPr="00660E27" w:rsidRDefault="00DB24B0" w:rsidP="00621500">
    <w:pPr>
      <w:pStyle w:val="Footer"/>
      <w:rPr>
        <w:rFonts w:eastAsia="MS ??" w:cs="Times New Roman"/>
        <w:szCs w:val="20"/>
      </w:rPr>
    </w:pPr>
    <w:r w:rsidRPr="00955564">
      <w:rPr>
        <w:rFonts w:cs="Times New Roman"/>
      </w:rPr>
      <w:tab/>
    </w:r>
    <w:r w:rsidRPr="00955564">
      <w:rPr>
        <w:rStyle w:val="PageNumber"/>
        <w:rFonts w:cs="Times New Roman"/>
        <w:noProof/>
      </w:rPr>
      <w:fldChar w:fldCharType="begin"/>
    </w:r>
    <w:r w:rsidRPr="00955564">
      <w:rPr>
        <w:rStyle w:val="PageNumber"/>
        <w:rFonts w:cs="Times New Roman"/>
      </w:rPr>
      <w:instrText xml:space="preserve"> PAGE </w:instrText>
    </w:r>
    <w:r w:rsidRPr="00955564">
      <w:rPr>
        <w:rStyle w:val="PageNumber"/>
        <w:rFonts w:cs="Times New Roman"/>
      </w:rPr>
      <w:fldChar w:fldCharType="separate"/>
    </w:r>
    <w:r w:rsidR="00770C71">
      <w:rPr>
        <w:rStyle w:val="PageNumber"/>
        <w:rFonts w:cs="Times New Roman"/>
        <w:noProof/>
      </w:rPr>
      <w:t>iv</w:t>
    </w:r>
    <w:r w:rsidRPr="00955564">
      <w:rPr>
        <w:rStyle w:val="PageNumber"/>
        <w:rFonts w:cs="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6A3F1" w14:textId="77777777" w:rsidR="00DB24B0" w:rsidRPr="00955564" w:rsidRDefault="00DB24B0" w:rsidP="00621500">
    <w:pPr>
      <w:pStyle w:val="Footer"/>
      <w:rPr>
        <w:rFonts w:eastAsia="MS ??"/>
      </w:rPr>
    </w:pPr>
    <w:r w:rsidRPr="69D346B0">
      <w:rPr>
        <w:rFonts w:eastAsia="MS ??"/>
      </w:rPr>
      <w:t>Collaborative Terminology Tooling &amp; Data Management (CTT &amp; DM)</w:t>
    </w:r>
  </w:p>
  <w:p w14:paraId="73EBABA3" w14:textId="26A09CFA" w:rsidR="00DB24B0" w:rsidRPr="00FD2649" w:rsidRDefault="00DB24B0" w:rsidP="00621500">
    <w:pPr>
      <w:pStyle w:val="Footer"/>
      <w:rPr>
        <w:rStyle w:val="PageNumber"/>
      </w:rPr>
    </w:pPr>
    <w:r>
      <w:t>Requirements Specification Document-Release 2</w:t>
    </w:r>
    <w:r>
      <w:tab/>
    </w:r>
    <w:r w:rsidR="00C2670D">
      <w:rPr>
        <w:rStyle w:val="PageNumber"/>
        <w:noProof/>
      </w:rPr>
      <w:fldChar w:fldCharType="begin"/>
    </w:r>
    <w:r w:rsidR="00C2670D">
      <w:rPr>
        <w:rStyle w:val="PageNumber"/>
        <w:noProof/>
      </w:rPr>
      <w:instrText xml:space="preserve"> PAGE   </w:instrText>
    </w:r>
    <w:r w:rsidR="00C2670D">
      <w:rPr>
        <w:rStyle w:val="PageNumber"/>
        <w:noProof/>
      </w:rPr>
      <w:fldChar w:fldCharType="separate"/>
    </w:r>
    <w:r w:rsidR="00770C71">
      <w:rPr>
        <w:rStyle w:val="PageNumber"/>
        <w:noProof/>
      </w:rPr>
      <w:t>30</w:t>
    </w:r>
    <w:r w:rsidR="00C2670D">
      <w:rPr>
        <w:rStyle w:val="PageNumber"/>
        <w:noProof/>
      </w:rPr>
      <w:fldChar w:fldCharType="end"/>
    </w:r>
    <w:r>
      <w:rPr>
        <w:rStyle w:val="PageNumber"/>
      </w:rPr>
      <w:tab/>
    </w:r>
    <w:r w:rsidR="00683370">
      <w:t>Octobe</w:t>
    </w:r>
    <w:r>
      <w:t>r</w:t>
    </w:r>
    <w:r w:rsidRPr="007A3344">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A461C2" w14:textId="77777777" w:rsidR="00D445A5" w:rsidRDefault="00D445A5">
      <w:r>
        <w:separator/>
      </w:r>
    </w:p>
  </w:footnote>
  <w:footnote w:type="continuationSeparator" w:id="0">
    <w:p w14:paraId="2FDBE13A" w14:textId="77777777" w:rsidR="00D445A5" w:rsidRDefault="00D445A5">
      <w:r>
        <w:continuationSeparator/>
      </w:r>
    </w:p>
    <w:p w14:paraId="215C4A9C" w14:textId="77777777" w:rsidR="00D445A5" w:rsidRDefault="00D445A5"/>
  </w:footnote>
  <w:footnote w:id="1">
    <w:p w14:paraId="667BD427" w14:textId="668F487C" w:rsidR="00DB24B0" w:rsidRDefault="00DB24B0" w:rsidP="00E947F2">
      <w:pPr>
        <w:pStyle w:val="FootnoteText"/>
      </w:pPr>
      <w:r>
        <w:rPr>
          <w:rStyle w:val="FootnoteReference"/>
        </w:rPr>
        <w:footnoteRef/>
      </w:r>
      <w:r>
        <w:t xml:space="preserve"> ISO 9241:210 (2010). Ergonomics of human-system interaction - Human-centered design for interactive systems.</w:t>
      </w:r>
    </w:p>
  </w:footnote>
  <w:footnote w:id="2">
    <w:p w14:paraId="471CDC21" w14:textId="08DA6FFE" w:rsidR="00DB24B0" w:rsidRDefault="00DB24B0" w:rsidP="00E947F2">
      <w:pPr>
        <w:pStyle w:val="FootnoteText"/>
      </w:pPr>
      <w:r>
        <w:rPr>
          <w:rStyle w:val="FootnoteReference"/>
        </w:rPr>
        <w:footnoteRef/>
      </w:r>
      <w:r>
        <w:t xml:space="preserve"> </w:t>
      </w:r>
      <w:hyperlink r:id="rId1" w:history="1">
        <w:r>
          <w:rPr>
            <w:rStyle w:val="Hyperlink"/>
          </w:rPr>
          <w:t xml:space="preserve">Ergonomics of human-system interaction </w:t>
        </w:r>
      </w:hyperlink>
    </w:p>
  </w:footnote>
  <w:footnote w:id="3">
    <w:p w14:paraId="2A175F12" w14:textId="77777777" w:rsidR="00DB24B0" w:rsidRDefault="00DB24B0" w:rsidP="00E947F2">
      <w:pPr>
        <w:pStyle w:val="FootnoteText"/>
      </w:pPr>
      <w:r>
        <w:rPr>
          <w:rStyle w:val="FootnoteReference"/>
        </w:rPr>
        <w:footnoteRef/>
      </w:r>
      <w:r>
        <w:t xml:space="preserve"> Health Information Technology: Standards, Implementation Specifications, and Certification Criteria for Electronic Health Record Technology, 2014 Edition; Revisions to the Permanent Certification Program for Health Information Technology, Final Rule.</w:t>
      </w:r>
    </w:p>
  </w:footnote>
  <w:footnote w:id="4">
    <w:p w14:paraId="68BFCE70" w14:textId="77777777" w:rsidR="00DB24B0" w:rsidRDefault="00DB24B0" w:rsidP="00E947F2">
      <w:pPr>
        <w:pStyle w:val="FootnoteText"/>
      </w:pPr>
      <w:r>
        <w:rPr>
          <w:rStyle w:val="FootnoteReference"/>
        </w:rPr>
        <w:footnoteRef/>
      </w:r>
      <w:r>
        <w:t xml:space="preserve"> IOM. 2012. Health IT and Patient Safety: Building Safer Systems for Better Care. Washington, DC: The National Academies Press.</w:t>
      </w:r>
    </w:p>
  </w:footnote>
  <w:footnote w:id="5">
    <w:p w14:paraId="022A5175" w14:textId="65303801" w:rsidR="00DB24B0" w:rsidRDefault="00DB24B0" w:rsidP="00E947F2">
      <w:pPr>
        <w:pStyle w:val="FootnoteText"/>
      </w:pPr>
      <w:r>
        <w:rPr>
          <w:rStyle w:val="FootnoteReference"/>
        </w:rPr>
        <w:footnoteRef/>
      </w:r>
      <w:r>
        <w:t xml:space="preserve"> NIST 7741 (2010). Guide to the Processes Approach for Improving the Usability of Electronic Health Records.</w:t>
      </w:r>
    </w:p>
  </w:footnote>
  <w:footnote w:id="6">
    <w:p w14:paraId="1F590071" w14:textId="321B47E4" w:rsidR="00DB24B0" w:rsidRDefault="00DB24B0" w:rsidP="00E947F2">
      <w:pPr>
        <w:pStyle w:val="FootnoteText"/>
      </w:pPr>
      <w:r>
        <w:rPr>
          <w:rStyle w:val="FootnoteReference"/>
        </w:rPr>
        <w:footnoteRef/>
      </w:r>
      <w:r>
        <w:t xml:space="preserve"> NIST 7741 (2010). Guide to the Processes Approach for Improving the Usability of Electronic Health Records.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4BA129C"/>
    <w:lvl w:ilvl="0">
      <w:start w:val="1"/>
      <w:numFmt w:val="decimal"/>
      <w:lvlText w:val="%1."/>
      <w:lvlJc w:val="left"/>
      <w:pPr>
        <w:tabs>
          <w:tab w:val="num" w:pos="1800"/>
        </w:tabs>
        <w:ind w:left="1800" w:hanging="360"/>
      </w:pPr>
    </w:lvl>
  </w:abstractNum>
  <w:abstractNum w:abstractNumId="1">
    <w:nsid w:val="FFFFFF7D"/>
    <w:multiLevelType w:val="singleLevel"/>
    <w:tmpl w:val="44E450B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EA448C8"/>
    <w:lvl w:ilvl="0">
      <w:start w:val="1"/>
      <w:numFmt w:val="decimal"/>
      <w:lvlText w:val="%1."/>
      <w:lvlJc w:val="left"/>
      <w:pPr>
        <w:tabs>
          <w:tab w:val="num" w:pos="1080"/>
        </w:tabs>
        <w:ind w:left="1080" w:hanging="360"/>
      </w:pPr>
    </w:lvl>
  </w:abstractNum>
  <w:abstractNum w:abstractNumId="3">
    <w:nsid w:val="FFFFFF80"/>
    <w:multiLevelType w:val="singleLevel"/>
    <w:tmpl w:val="568EDB88"/>
    <w:lvl w:ilvl="0">
      <w:start w:val="1"/>
      <w:numFmt w:val="bullet"/>
      <w:lvlText w:val=""/>
      <w:lvlJc w:val="left"/>
      <w:pPr>
        <w:tabs>
          <w:tab w:val="num" w:pos="1800"/>
        </w:tabs>
        <w:ind w:left="1800" w:hanging="360"/>
      </w:pPr>
      <w:rPr>
        <w:rFonts w:ascii="Symbol" w:hAnsi="Symbol" w:hint="default"/>
      </w:rPr>
    </w:lvl>
  </w:abstractNum>
  <w:abstractNum w:abstractNumId="4">
    <w:nsid w:val="FFFFFF82"/>
    <w:multiLevelType w:val="singleLevel"/>
    <w:tmpl w:val="44C22D52"/>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62DE36CE"/>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7D6888C4"/>
    <w:lvl w:ilvl="0">
      <w:start w:val="1"/>
      <w:numFmt w:val="decimal"/>
      <w:lvlText w:val="%1."/>
      <w:lvlJc w:val="left"/>
      <w:pPr>
        <w:tabs>
          <w:tab w:val="num" w:pos="360"/>
        </w:tabs>
        <w:ind w:left="360" w:hanging="360"/>
      </w:pPr>
    </w:lvl>
  </w:abstractNum>
  <w:abstractNum w:abstractNumId="7">
    <w:nsid w:val="FFFFFF89"/>
    <w:multiLevelType w:val="singleLevel"/>
    <w:tmpl w:val="0652C934"/>
    <w:lvl w:ilvl="0">
      <w:start w:val="1"/>
      <w:numFmt w:val="bullet"/>
      <w:lvlText w:val=""/>
      <w:lvlJc w:val="left"/>
      <w:pPr>
        <w:tabs>
          <w:tab w:val="num" w:pos="360"/>
        </w:tabs>
        <w:ind w:left="360" w:hanging="360"/>
      </w:pPr>
      <w:rPr>
        <w:rFonts w:ascii="Symbol" w:hAnsi="Symbol" w:hint="default"/>
      </w:rPr>
    </w:lvl>
  </w:abstractNum>
  <w:abstractNum w:abstractNumId="8">
    <w:nsid w:val="022747A8"/>
    <w:multiLevelType w:val="multilevel"/>
    <w:tmpl w:val="2F58CA82"/>
    <w:styleLink w:val="Headings"/>
    <w:lvl w:ilvl="0">
      <w:start w:val="1"/>
      <w:numFmt w:val="decimal"/>
      <w:pStyle w:val="Heading1"/>
      <w:lvlText w:val="%1."/>
      <w:lvlJc w:val="left"/>
      <w:pPr>
        <w:ind w:left="360" w:hanging="360"/>
      </w:pPr>
      <w:rPr>
        <w:rFonts w:asciiTheme="majorHAnsi" w:hAnsiTheme="majorHAnsi"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23F6C1B"/>
    <w:multiLevelType w:val="hybridMultilevel"/>
    <w:tmpl w:val="085057BC"/>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A2558CD"/>
    <w:multiLevelType w:val="multilevel"/>
    <w:tmpl w:val="632E71B6"/>
    <w:styleLink w:val="OKLists"/>
    <w:lvl w:ilvl="0">
      <w:start w:val="1"/>
      <w:numFmt w:val="decimal"/>
      <w:pStyle w:val="OKList1"/>
      <w:lvlText w:val="%1."/>
      <w:lvlJc w:val="left"/>
      <w:pPr>
        <w:ind w:left="2520" w:hanging="360"/>
      </w:pPr>
      <w:rPr>
        <w:rFonts w:hint="default"/>
      </w:rPr>
    </w:lvl>
    <w:lvl w:ilvl="1">
      <w:start w:val="1"/>
      <w:numFmt w:val="lowerLetter"/>
      <w:pStyle w:val="OKList2"/>
      <w:lvlText w:val="%2."/>
      <w:lvlJc w:val="left"/>
      <w:pPr>
        <w:ind w:left="3240" w:hanging="360"/>
      </w:pPr>
      <w:rPr>
        <w:rFonts w:hint="default"/>
        <w:b w:val="0"/>
      </w:rPr>
    </w:lvl>
    <w:lvl w:ilvl="2">
      <w:start w:val="1"/>
      <w:numFmt w:val="lowerRoman"/>
      <w:pStyle w:val="OKList3"/>
      <w:lvlText w:val="%3."/>
      <w:lvlJc w:val="right"/>
      <w:pPr>
        <w:ind w:left="3960" w:hanging="180"/>
      </w:pPr>
      <w:rPr>
        <w:rFonts w:hint="default"/>
        <w:b w:val="0"/>
        <w:i w:val="0"/>
      </w:rPr>
    </w:lvl>
    <w:lvl w:ilvl="3">
      <w:start w:val="1"/>
      <w:numFmt w:val="decimal"/>
      <w:pStyle w:val="OKLIst4"/>
      <w:lvlText w:val="%4."/>
      <w:lvlJc w:val="left"/>
      <w:pPr>
        <w:ind w:left="4680" w:hanging="360"/>
      </w:pPr>
      <w:rPr>
        <w:rFonts w:hint="default"/>
      </w:rPr>
    </w:lvl>
    <w:lvl w:ilvl="4">
      <w:start w:val="1"/>
      <w:numFmt w:val="lowerLetter"/>
      <w:pStyle w:val="OKList5"/>
      <w:lvlText w:val="%5."/>
      <w:lvlJc w:val="left"/>
      <w:pPr>
        <w:ind w:left="5400" w:hanging="360"/>
      </w:pPr>
      <w:rPr>
        <w:rFonts w:hint="default"/>
      </w:rPr>
    </w:lvl>
    <w:lvl w:ilvl="5" w:tentative="1">
      <w:start w:val="1"/>
      <w:numFmt w:val="lowerRoman"/>
      <w:pStyle w:val="OKList6"/>
      <w:lvlText w:val="%6."/>
      <w:lvlJc w:val="right"/>
      <w:pPr>
        <w:ind w:left="6120" w:hanging="180"/>
      </w:pPr>
      <w:rPr>
        <w:rFonts w:hint="default"/>
      </w:rPr>
    </w:lvl>
    <w:lvl w:ilvl="6" w:tentative="1">
      <w:start w:val="1"/>
      <w:numFmt w:val="decimal"/>
      <w:lvlText w:val="%7."/>
      <w:lvlJc w:val="left"/>
      <w:pPr>
        <w:ind w:left="6840" w:hanging="360"/>
      </w:pPr>
      <w:rPr>
        <w:rFonts w:hint="default"/>
      </w:rPr>
    </w:lvl>
    <w:lvl w:ilvl="7" w:tentative="1">
      <w:start w:val="1"/>
      <w:numFmt w:val="lowerLetter"/>
      <w:lvlText w:val="%8."/>
      <w:lvlJc w:val="left"/>
      <w:pPr>
        <w:ind w:left="7560" w:hanging="360"/>
      </w:pPr>
      <w:rPr>
        <w:rFonts w:hint="default"/>
      </w:rPr>
    </w:lvl>
    <w:lvl w:ilvl="8" w:tentative="1">
      <w:start w:val="1"/>
      <w:numFmt w:val="lowerRoman"/>
      <w:lvlText w:val="%9."/>
      <w:lvlJc w:val="right"/>
      <w:pPr>
        <w:ind w:left="8280" w:hanging="180"/>
      </w:pPr>
      <w:rPr>
        <w:rFonts w:hint="default"/>
      </w:rPr>
    </w:lvl>
  </w:abstractNum>
  <w:abstractNum w:abstractNumId="12">
    <w:nsid w:val="0E243765"/>
    <w:multiLevelType w:val="hybridMultilevel"/>
    <w:tmpl w:val="ADAAD06C"/>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3166AE"/>
    <w:multiLevelType w:val="hybridMultilevel"/>
    <w:tmpl w:val="E1889B34"/>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B07725"/>
    <w:multiLevelType w:val="hybridMultilevel"/>
    <w:tmpl w:val="2EC0D3A0"/>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3D65DD"/>
    <w:multiLevelType w:val="hybridMultilevel"/>
    <w:tmpl w:val="55ECA930"/>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nsid w:val="2A66505E"/>
    <w:multiLevelType w:val="hybridMultilevel"/>
    <w:tmpl w:val="D0106E10"/>
    <w:lvl w:ilvl="0" w:tplc="F064D45C">
      <w:start w:val="1"/>
      <w:numFmt w:val="bullet"/>
      <w:pStyle w:val="Heading6"/>
      <w:lvlText w:val=""/>
      <w:lvlJc w:val="left"/>
      <w:pPr>
        <w:ind w:left="720" w:hanging="360"/>
      </w:pPr>
      <w:rPr>
        <w:rFonts w:ascii="Symbol" w:hAnsi="Symbol" w:hint="default"/>
      </w:rPr>
    </w:lvl>
    <w:lvl w:ilvl="1" w:tplc="8190DD6C">
      <w:start w:val="1"/>
      <w:numFmt w:val="bullet"/>
      <w:lvlText w:val="o"/>
      <w:lvlJc w:val="left"/>
      <w:pPr>
        <w:ind w:left="1440" w:hanging="360"/>
      </w:pPr>
      <w:rPr>
        <w:rFonts w:ascii="Courier New" w:hAnsi="Courier New" w:cs="Courier New" w:hint="default"/>
      </w:rPr>
    </w:lvl>
    <w:lvl w:ilvl="2" w:tplc="9D02E02C">
      <w:start w:val="1"/>
      <w:numFmt w:val="bullet"/>
      <w:lvlText w:val=""/>
      <w:lvlJc w:val="left"/>
      <w:pPr>
        <w:ind w:left="2160" w:hanging="360"/>
      </w:pPr>
      <w:rPr>
        <w:rFonts w:ascii="Wingdings" w:hAnsi="Wingdings" w:hint="default"/>
      </w:rPr>
    </w:lvl>
    <w:lvl w:ilvl="3" w:tplc="94528848">
      <w:start w:val="1"/>
      <w:numFmt w:val="bullet"/>
      <w:lvlText w:val=""/>
      <w:lvlJc w:val="left"/>
      <w:pPr>
        <w:ind w:left="2880" w:hanging="360"/>
      </w:pPr>
      <w:rPr>
        <w:rFonts w:ascii="Symbol" w:hAnsi="Symbol" w:hint="default"/>
      </w:rPr>
    </w:lvl>
    <w:lvl w:ilvl="4" w:tplc="1FDC8168">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4A54EB3E">
      <w:numFmt w:val="bullet"/>
      <w:pStyle w:val="Heading7"/>
      <w:lvlText w:val="•"/>
      <w:lvlJc w:val="left"/>
      <w:pPr>
        <w:ind w:left="5040" w:hanging="360"/>
      </w:pPr>
      <w:rPr>
        <w:rFonts w:ascii="Times New Roman" w:eastAsia="Times New Roman" w:hAnsi="Times New Roman" w:cs="Times New Roman" w:hint="default"/>
      </w:rPr>
    </w:lvl>
    <w:lvl w:ilvl="7" w:tplc="04090003" w:tentative="1">
      <w:start w:val="1"/>
      <w:numFmt w:val="bullet"/>
      <w:pStyle w:val="Heading8"/>
      <w:lvlText w:val="o"/>
      <w:lvlJc w:val="left"/>
      <w:pPr>
        <w:ind w:left="5760" w:hanging="360"/>
      </w:pPr>
      <w:rPr>
        <w:rFonts w:ascii="Courier New" w:hAnsi="Courier New" w:cs="Courier New" w:hint="default"/>
      </w:rPr>
    </w:lvl>
    <w:lvl w:ilvl="8" w:tplc="04090005" w:tentative="1">
      <w:start w:val="1"/>
      <w:numFmt w:val="bullet"/>
      <w:pStyle w:val="Heading9"/>
      <w:lvlText w:val=""/>
      <w:lvlJc w:val="left"/>
      <w:pPr>
        <w:ind w:left="6480" w:hanging="360"/>
      </w:pPr>
      <w:rPr>
        <w:rFonts w:ascii="Wingdings" w:hAnsi="Wingdings" w:hint="default"/>
      </w:rPr>
    </w:lvl>
  </w:abstractNum>
  <w:abstractNum w:abstractNumId="18">
    <w:nsid w:val="2B562BA2"/>
    <w:multiLevelType w:val="hybridMultilevel"/>
    <w:tmpl w:val="2444B12C"/>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100720"/>
    <w:multiLevelType w:val="hybridMultilevel"/>
    <w:tmpl w:val="F0A696A2"/>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386A45"/>
    <w:multiLevelType w:val="hybridMultilevel"/>
    <w:tmpl w:val="3E243656"/>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2">
    <w:nsid w:val="30BA0253"/>
    <w:multiLevelType w:val="hybridMultilevel"/>
    <w:tmpl w:val="D02A7750"/>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45672CC"/>
    <w:multiLevelType w:val="hybridMultilevel"/>
    <w:tmpl w:val="8C8C52FE"/>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8F79ED"/>
    <w:multiLevelType w:val="hybridMultilevel"/>
    <w:tmpl w:val="8036FF78"/>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2F05D8"/>
    <w:multiLevelType w:val="hybridMultilevel"/>
    <w:tmpl w:val="C41AD186"/>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353FB3"/>
    <w:multiLevelType w:val="hybridMultilevel"/>
    <w:tmpl w:val="09FEC3CA"/>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6B2B84"/>
    <w:multiLevelType w:val="hybridMultilevel"/>
    <w:tmpl w:val="0818EED2"/>
    <w:lvl w:ilvl="0" w:tplc="2D22EF44">
      <w:start w:val="1"/>
      <w:numFmt w:val="bullet"/>
      <w:pStyle w:val="BodyTextBullet2"/>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B6F33A0"/>
    <w:multiLevelType w:val="hybridMultilevel"/>
    <w:tmpl w:val="5C9EB4B4"/>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1">
    <w:nsid w:val="500E7ECA"/>
    <w:multiLevelType w:val="hybridMultilevel"/>
    <w:tmpl w:val="CAD4C37E"/>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2C7A9E"/>
    <w:multiLevelType w:val="hybridMultilevel"/>
    <w:tmpl w:val="1742A4B8"/>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BF23B4"/>
    <w:multiLevelType w:val="hybridMultilevel"/>
    <w:tmpl w:val="D2464232"/>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EE7FCC"/>
    <w:multiLevelType w:val="hybridMultilevel"/>
    <w:tmpl w:val="F2C03BE8"/>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6">
    <w:nsid w:val="6A644682"/>
    <w:multiLevelType w:val="hybridMultilevel"/>
    <w:tmpl w:val="4972120C"/>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EB6298"/>
    <w:multiLevelType w:val="hybridMultilevel"/>
    <w:tmpl w:val="8034DF84"/>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5C2438"/>
    <w:multiLevelType w:val="hybridMultilevel"/>
    <w:tmpl w:val="13308C84"/>
    <w:lvl w:ilvl="0" w:tplc="49C0CFD0">
      <w:start w:val="1"/>
      <w:numFmt w:val="lowerLetter"/>
      <w:pStyle w:val="ListNumber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9">
    <w:nsid w:val="6D7C09ED"/>
    <w:multiLevelType w:val="hybridMultilevel"/>
    <w:tmpl w:val="F420363A"/>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9953EB"/>
    <w:multiLevelType w:val="hybridMultilevel"/>
    <w:tmpl w:val="36943006"/>
    <w:lvl w:ilvl="0" w:tplc="ABAC80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182A87"/>
    <w:multiLevelType w:val="hybridMultilevel"/>
    <w:tmpl w:val="DD5A529C"/>
    <w:lvl w:ilvl="0" w:tplc="AA5C0E38">
      <w:start w:val="1"/>
      <w:numFmt w:val="decimal"/>
      <w:pStyle w:val="BodyTextNumbered1"/>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3">
    <w:nsid w:val="7F9D06EE"/>
    <w:multiLevelType w:val="hybridMultilevel"/>
    <w:tmpl w:val="85E2A94E"/>
    <w:lvl w:ilvl="0" w:tplc="9DAE8324">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38"/>
  </w:num>
  <w:num w:numId="3">
    <w:abstractNumId w:val="10"/>
  </w:num>
  <w:num w:numId="4">
    <w:abstractNumId w:val="42"/>
  </w:num>
  <w:num w:numId="5">
    <w:abstractNumId w:val="43"/>
  </w:num>
  <w:num w:numId="6">
    <w:abstractNumId w:val="21"/>
  </w:num>
  <w:num w:numId="7">
    <w:abstractNumId w:val="16"/>
  </w:num>
  <w:num w:numId="8">
    <w:abstractNumId w:val="30"/>
  </w:num>
  <w:num w:numId="9">
    <w:abstractNumId w:val="23"/>
  </w:num>
  <w:num w:numId="10">
    <w:abstractNumId w:val="35"/>
  </w:num>
  <w:num w:numId="11">
    <w:abstractNumId w:val="8"/>
    <w:lvlOverride w:ilvl="0">
      <w:lvl w:ilvl="0">
        <w:start w:val="1"/>
        <w:numFmt w:val="decimal"/>
        <w:pStyle w:val="Heading1"/>
        <w:lvlText w:val="%1."/>
        <w:lvlJc w:val="left"/>
        <w:pPr>
          <w:ind w:left="360" w:hanging="360"/>
        </w:pPr>
        <w:rPr>
          <w:rFonts w:ascii="Arial" w:hAnsi="Arial" w:cs="Arial"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8"/>
  </w:num>
  <w:num w:numId="13">
    <w:abstractNumId w:val="11"/>
  </w:num>
  <w:num w:numId="14">
    <w:abstractNumId w:val="17"/>
  </w:num>
  <w:num w:numId="15">
    <w:abstractNumId w:val="1"/>
  </w:num>
  <w:num w:numId="16">
    <w:abstractNumId w:val="28"/>
  </w:num>
  <w:num w:numId="17">
    <w:abstractNumId w:val="41"/>
    <w:lvlOverride w:ilvl="0">
      <w:startOverride w:val="1"/>
    </w:lvlOverride>
  </w:num>
  <w:num w:numId="18">
    <w:abstractNumId w:val="41"/>
    <w:lvlOverride w:ilvl="0">
      <w:startOverride w:val="1"/>
    </w:lvlOverride>
  </w:num>
  <w:num w:numId="19">
    <w:abstractNumId w:val="41"/>
    <w:lvlOverride w:ilvl="0">
      <w:startOverride w:val="1"/>
    </w:lvlOverride>
  </w:num>
  <w:num w:numId="20">
    <w:abstractNumId w:val="41"/>
    <w:lvlOverride w:ilvl="0">
      <w:startOverride w:val="1"/>
    </w:lvlOverride>
  </w:num>
  <w:num w:numId="21">
    <w:abstractNumId w:val="38"/>
    <w:lvlOverride w:ilvl="0">
      <w:startOverride w:val="1"/>
    </w:lvlOverride>
  </w:num>
  <w:num w:numId="22">
    <w:abstractNumId w:val="38"/>
    <w:lvlOverride w:ilvl="0">
      <w:startOverride w:val="1"/>
    </w:lvlOverride>
  </w:num>
  <w:num w:numId="23">
    <w:abstractNumId w:val="41"/>
    <w:lvlOverride w:ilvl="0">
      <w:startOverride w:val="1"/>
    </w:lvlOverride>
  </w:num>
  <w:num w:numId="24">
    <w:abstractNumId w:val="38"/>
    <w:lvlOverride w:ilvl="0">
      <w:startOverride w:val="1"/>
    </w:lvlOverride>
  </w:num>
  <w:num w:numId="25">
    <w:abstractNumId w:val="41"/>
    <w:lvlOverride w:ilvl="0">
      <w:startOverride w:val="1"/>
    </w:lvlOverride>
  </w:num>
  <w:num w:numId="26">
    <w:abstractNumId w:val="41"/>
    <w:lvlOverride w:ilvl="0">
      <w:startOverride w:val="1"/>
    </w:lvlOverride>
  </w:num>
  <w:num w:numId="27">
    <w:abstractNumId w:val="41"/>
    <w:lvlOverride w:ilvl="0">
      <w:startOverride w:val="1"/>
    </w:lvlOverride>
  </w:num>
  <w:num w:numId="28">
    <w:abstractNumId w:val="34"/>
  </w:num>
  <w:num w:numId="29">
    <w:abstractNumId w:val="15"/>
  </w:num>
  <w:num w:numId="30">
    <w:abstractNumId w:val="39"/>
  </w:num>
  <w:num w:numId="31">
    <w:abstractNumId w:val="26"/>
  </w:num>
  <w:num w:numId="32">
    <w:abstractNumId w:val="12"/>
  </w:num>
  <w:num w:numId="33">
    <w:abstractNumId w:val="18"/>
  </w:num>
  <w:num w:numId="34">
    <w:abstractNumId w:val="19"/>
  </w:num>
  <w:num w:numId="35">
    <w:abstractNumId w:val="22"/>
  </w:num>
  <w:num w:numId="36">
    <w:abstractNumId w:val="33"/>
  </w:num>
  <w:num w:numId="37">
    <w:abstractNumId w:val="14"/>
  </w:num>
  <w:num w:numId="38">
    <w:abstractNumId w:val="27"/>
  </w:num>
  <w:num w:numId="39">
    <w:abstractNumId w:val="32"/>
  </w:num>
  <w:num w:numId="40">
    <w:abstractNumId w:val="29"/>
  </w:num>
  <w:num w:numId="41">
    <w:abstractNumId w:val="37"/>
  </w:num>
  <w:num w:numId="42">
    <w:abstractNumId w:val="9"/>
  </w:num>
  <w:num w:numId="43">
    <w:abstractNumId w:val="13"/>
  </w:num>
  <w:num w:numId="44">
    <w:abstractNumId w:val="31"/>
  </w:num>
  <w:num w:numId="45">
    <w:abstractNumId w:val="24"/>
  </w:num>
  <w:num w:numId="46">
    <w:abstractNumId w:val="25"/>
  </w:num>
  <w:num w:numId="47">
    <w:abstractNumId w:val="20"/>
  </w:num>
  <w:num w:numId="48">
    <w:abstractNumId w:val="40"/>
  </w:num>
  <w:num w:numId="49">
    <w:abstractNumId w:val="36"/>
  </w:num>
  <w:num w:numId="50">
    <w:abstractNumId w:val="7"/>
  </w:num>
  <w:num w:numId="51">
    <w:abstractNumId w:val="5"/>
  </w:num>
  <w:num w:numId="52">
    <w:abstractNumId w:val="4"/>
  </w:num>
  <w:num w:numId="53">
    <w:abstractNumId w:val="3"/>
  </w:num>
  <w:num w:numId="54">
    <w:abstractNumId w:val="6"/>
  </w:num>
  <w:num w:numId="55">
    <w:abstractNumId w:val="2"/>
  </w:num>
  <w:num w:numId="56">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activeWritingStyle w:appName="MSWord" w:lang="en-US" w:vendorID="64" w:dllVersion="131078" w:nlCheck="1" w:checkStyle="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B00A5E"/>
    <w:rsid w:val="0000450D"/>
    <w:rsid w:val="0000450F"/>
    <w:rsid w:val="00004CBC"/>
    <w:rsid w:val="000063A7"/>
    <w:rsid w:val="0000675B"/>
    <w:rsid w:val="00006DB8"/>
    <w:rsid w:val="00010140"/>
    <w:rsid w:val="0001086A"/>
    <w:rsid w:val="000114B6"/>
    <w:rsid w:val="00011543"/>
    <w:rsid w:val="00011C02"/>
    <w:rsid w:val="00011EE6"/>
    <w:rsid w:val="0001226E"/>
    <w:rsid w:val="00013DBE"/>
    <w:rsid w:val="00014F7C"/>
    <w:rsid w:val="000171DA"/>
    <w:rsid w:val="000178D9"/>
    <w:rsid w:val="00017D61"/>
    <w:rsid w:val="00020498"/>
    <w:rsid w:val="00021135"/>
    <w:rsid w:val="00024880"/>
    <w:rsid w:val="00024C69"/>
    <w:rsid w:val="00025707"/>
    <w:rsid w:val="00026118"/>
    <w:rsid w:val="000263BB"/>
    <w:rsid w:val="00027BE3"/>
    <w:rsid w:val="00030C06"/>
    <w:rsid w:val="000328F5"/>
    <w:rsid w:val="00033003"/>
    <w:rsid w:val="00040DCD"/>
    <w:rsid w:val="000413C4"/>
    <w:rsid w:val="00041C93"/>
    <w:rsid w:val="0004369D"/>
    <w:rsid w:val="0004636C"/>
    <w:rsid w:val="000465C1"/>
    <w:rsid w:val="000512B6"/>
    <w:rsid w:val="00051761"/>
    <w:rsid w:val="00051BC7"/>
    <w:rsid w:val="00056B95"/>
    <w:rsid w:val="000576C9"/>
    <w:rsid w:val="00060EDA"/>
    <w:rsid w:val="00060F91"/>
    <w:rsid w:val="00061CE0"/>
    <w:rsid w:val="000624DE"/>
    <w:rsid w:val="000648EE"/>
    <w:rsid w:val="00065735"/>
    <w:rsid w:val="0006651C"/>
    <w:rsid w:val="00067D91"/>
    <w:rsid w:val="00071609"/>
    <w:rsid w:val="00072528"/>
    <w:rsid w:val="00073696"/>
    <w:rsid w:val="00073CC0"/>
    <w:rsid w:val="000742DA"/>
    <w:rsid w:val="00076817"/>
    <w:rsid w:val="00076D47"/>
    <w:rsid w:val="0007778C"/>
    <w:rsid w:val="000778D8"/>
    <w:rsid w:val="00085748"/>
    <w:rsid w:val="000864DB"/>
    <w:rsid w:val="00086D68"/>
    <w:rsid w:val="000904DC"/>
    <w:rsid w:val="0009071D"/>
    <w:rsid w:val="00090EB9"/>
    <w:rsid w:val="0009184E"/>
    <w:rsid w:val="00093D70"/>
    <w:rsid w:val="000941DB"/>
    <w:rsid w:val="00097E2B"/>
    <w:rsid w:val="000A0802"/>
    <w:rsid w:val="000A09E8"/>
    <w:rsid w:val="000A1C08"/>
    <w:rsid w:val="000A2338"/>
    <w:rsid w:val="000A4576"/>
    <w:rsid w:val="000A5155"/>
    <w:rsid w:val="000A65EC"/>
    <w:rsid w:val="000A683D"/>
    <w:rsid w:val="000A6BC4"/>
    <w:rsid w:val="000A6D32"/>
    <w:rsid w:val="000B0AB2"/>
    <w:rsid w:val="000B22FC"/>
    <w:rsid w:val="000B23F8"/>
    <w:rsid w:val="000B3B39"/>
    <w:rsid w:val="000B42A0"/>
    <w:rsid w:val="000B5F49"/>
    <w:rsid w:val="000C0A65"/>
    <w:rsid w:val="000C11A0"/>
    <w:rsid w:val="000D1F34"/>
    <w:rsid w:val="000D2A67"/>
    <w:rsid w:val="000D32ED"/>
    <w:rsid w:val="000D4187"/>
    <w:rsid w:val="000D64AF"/>
    <w:rsid w:val="000E03E3"/>
    <w:rsid w:val="000E2C96"/>
    <w:rsid w:val="000E3C51"/>
    <w:rsid w:val="000E3F8D"/>
    <w:rsid w:val="000E541E"/>
    <w:rsid w:val="000E5D3D"/>
    <w:rsid w:val="000E68B6"/>
    <w:rsid w:val="000E71CA"/>
    <w:rsid w:val="000F071D"/>
    <w:rsid w:val="000F0834"/>
    <w:rsid w:val="000F18EF"/>
    <w:rsid w:val="000F3438"/>
    <w:rsid w:val="000F497B"/>
    <w:rsid w:val="000F55B6"/>
    <w:rsid w:val="000F5940"/>
    <w:rsid w:val="000F6612"/>
    <w:rsid w:val="001006E4"/>
    <w:rsid w:val="001012FE"/>
    <w:rsid w:val="0010181A"/>
    <w:rsid w:val="00101B1F"/>
    <w:rsid w:val="0010320F"/>
    <w:rsid w:val="00103CD5"/>
    <w:rsid w:val="0010407C"/>
    <w:rsid w:val="001040A3"/>
    <w:rsid w:val="00104399"/>
    <w:rsid w:val="00105037"/>
    <w:rsid w:val="0010664C"/>
    <w:rsid w:val="00107971"/>
    <w:rsid w:val="00107BFA"/>
    <w:rsid w:val="00111085"/>
    <w:rsid w:val="001119DA"/>
    <w:rsid w:val="001122C6"/>
    <w:rsid w:val="0011299D"/>
    <w:rsid w:val="0011573A"/>
    <w:rsid w:val="00115D0C"/>
    <w:rsid w:val="00116008"/>
    <w:rsid w:val="00117BC2"/>
    <w:rsid w:val="00117E80"/>
    <w:rsid w:val="001205EA"/>
    <w:rsid w:val="0012060D"/>
    <w:rsid w:val="00121846"/>
    <w:rsid w:val="00123187"/>
    <w:rsid w:val="0012324D"/>
    <w:rsid w:val="00124DE1"/>
    <w:rsid w:val="00125241"/>
    <w:rsid w:val="00127923"/>
    <w:rsid w:val="00127AA7"/>
    <w:rsid w:val="00127BB8"/>
    <w:rsid w:val="001321E0"/>
    <w:rsid w:val="001339F7"/>
    <w:rsid w:val="001351E2"/>
    <w:rsid w:val="001362C5"/>
    <w:rsid w:val="00136E81"/>
    <w:rsid w:val="00140521"/>
    <w:rsid w:val="00141325"/>
    <w:rsid w:val="001419C9"/>
    <w:rsid w:val="0014290D"/>
    <w:rsid w:val="0014569B"/>
    <w:rsid w:val="00145D70"/>
    <w:rsid w:val="00146D21"/>
    <w:rsid w:val="00151087"/>
    <w:rsid w:val="001574A4"/>
    <w:rsid w:val="00157FA5"/>
    <w:rsid w:val="00160445"/>
    <w:rsid w:val="00160824"/>
    <w:rsid w:val="00161E8A"/>
    <w:rsid w:val="00161ED8"/>
    <w:rsid w:val="001624C3"/>
    <w:rsid w:val="0016288D"/>
    <w:rsid w:val="001645B5"/>
    <w:rsid w:val="001648C2"/>
    <w:rsid w:val="001654FA"/>
    <w:rsid w:val="00165AB8"/>
    <w:rsid w:val="00165B49"/>
    <w:rsid w:val="0016606E"/>
    <w:rsid w:val="001678E4"/>
    <w:rsid w:val="00170E4B"/>
    <w:rsid w:val="001717C3"/>
    <w:rsid w:val="00172028"/>
    <w:rsid w:val="0017257E"/>
    <w:rsid w:val="00172D7F"/>
    <w:rsid w:val="0017443A"/>
    <w:rsid w:val="00175BCE"/>
    <w:rsid w:val="00175C2D"/>
    <w:rsid w:val="00180235"/>
    <w:rsid w:val="00183189"/>
    <w:rsid w:val="0018340E"/>
    <w:rsid w:val="0018468A"/>
    <w:rsid w:val="00185942"/>
    <w:rsid w:val="00186009"/>
    <w:rsid w:val="00186AEF"/>
    <w:rsid w:val="0019103A"/>
    <w:rsid w:val="00193F25"/>
    <w:rsid w:val="0019491C"/>
    <w:rsid w:val="001958C4"/>
    <w:rsid w:val="00197E04"/>
    <w:rsid w:val="001A09AC"/>
    <w:rsid w:val="001A10F7"/>
    <w:rsid w:val="001A1205"/>
    <w:rsid w:val="001A1ABD"/>
    <w:rsid w:val="001A1B93"/>
    <w:rsid w:val="001A1F30"/>
    <w:rsid w:val="001A3C5C"/>
    <w:rsid w:val="001A4AB3"/>
    <w:rsid w:val="001A6338"/>
    <w:rsid w:val="001A6E90"/>
    <w:rsid w:val="001A75D9"/>
    <w:rsid w:val="001B079D"/>
    <w:rsid w:val="001B0C97"/>
    <w:rsid w:val="001B2486"/>
    <w:rsid w:val="001B3CB6"/>
    <w:rsid w:val="001B5BA1"/>
    <w:rsid w:val="001B5FFA"/>
    <w:rsid w:val="001C0490"/>
    <w:rsid w:val="001C5454"/>
    <w:rsid w:val="001C6D26"/>
    <w:rsid w:val="001C7A24"/>
    <w:rsid w:val="001C7AA6"/>
    <w:rsid w:val="001D063C"/>
    <w:rsid w:val="001D1188"/>
    <w:rsid w:val="001D3222"/>
    <w:rsid w:val="001D49D9"/>
    <w:rsid w:val="001D4AE2"/>
    <w:rsid w:val="001D5BFD"/>
    <w:rsid w:val="001D6650"/>
    <w:rsid w:val="001D755F"/>
    <w:rsid w:val="001E0257"/>
    <w:rsid w:val="001E28E9"/>
    <w:rsid w:val="001E2D9F"/>
    <w:rsid w:val="001E398E"/>
    <w:rsid w:val="001E4B39"/>
    <w:rsid w:val="001E4CEE"/>
    <w:rsid w:val="001E5996"/>
    <w:rsid w:val="001E6797"/>
    <w:rsid w:val="001E787F"/>
    <w:rsid w:val="001F23F7"/>
    <w:rsid w:val="001F3F42"/>
    <w:rsid w:val="001F417A"/>
    <w:rsid w:val="001F4387"/>
    <w:rsid w:val="001F5294"/>
    <w:rsid w:val="001F6C91"/>
    <w:rsid w:val="001F742A"/>
    <w:rsid w:val="001F7812"/>
    <w:rsid w:val="001F7B8D"/>
    <w:rsid w:val="00200307"/>
    <w:rsid w:val="00200ED8"/>
    <w:rsid w:val="00201009"/>
    <w:rsid w:val="00203152"/>
    <w:rsid w:val="00203B88"/>
    <w:rsid w:val="00203BE4"/>
    <w:rsid w:val="002044FA"/>
    <w:rsid w:val="0020589F"/>
    <w:rsid w:val="00206261"/>
    <w:rsid w:val="002103C9"/>
    <w:rsid w:val="00210ABF"/>
    <w:rsid w:val="00210AC4"/>
    <w:rsid w:val="00210EFE"/>
    <w:rsid w:val="00215D94"/>
    <w:rsid w:val="00217034"/>
    <w:rsid w:val="00217CC2"/>
    <w:rsid w:val="002205F6"/>
    <w:rsid w:val="00221B56"/>
    <w:rsid w:val="0022465A"/>
    <w:rsid w:val="00225F49"/>
    <w:rsid w:val="0022699E"/>
    <w:rsid w:val="00227293"/>
    <w:rsid w:val="002273CA"/>
    <w:rsid w:val="00227F90"/>
    <w:rsid w:val="0023123D"/>
    <w:rsid w:val="00233305"/>
    <w:rsid w:val="00233C03"/>
    <w:rsid w:val="00234111"/>
    <w:rsid w:val="00234C3E"/>
    <w:rsid w:val="00236F8B"/>
    <w:rsid w:val="00241EC2"/>
    <w:rsid w:val="002439EB"/>
    <w:rsid w:val="00244314"/>
    <w:rsid w:val="002465AB"/>
    <w:rsid w:val="00247971"/>
    <w:rsid w:val="00251BC9"/>
    <w:rsid w:val="00252BD5"/>
    <w:rsid w:val="002562D7"/>
    <w:rsid w:val="00256419"/>
    <w:rsid w:val="00256F04"/>
    <w:rsid w:val="00257F92"/>
    <w:rsid w:val="00260421"/>
    <w:rsid w:val="00262058"/>
    <w:rsid w:val="00263EBC"/>
    <w:rsid w:val="00264158"/>
    <w:rsid w:val="00266D60"/>
    <w:rsid w:val="00267130"/>
    <w:rsid w:val="0027055F"/>
    <w:rsid w:val="0027136D"/>
    <w:rsid w:val="00273C33"/>
    <w:rsid w:val="0027411A"/>
    <w:rsid w:val="0027498B"/>
    <w:rsid w:val="002752F6"/>
    <w:rsid w:val="00275C37"/>
    <w:rsid w:val="00275C55"/>
    <w:rsid w:val="00277AF2"/>
    <w:rsid w:val="00280A53"/>
    <w:rsid w:val="002815A1"/>
    <w:rsid w:val="00282A9A"/>
    <w:rsid w:val="00282EDE"/>
    <w:rsid w:val="00286CF2"/>
    <w:rsid w:val="00291927"/>
    <w:rsid w:val="00292B10"/>
    <w:rsid w:val="00294E9D"/>
    <w:rsid w:val="00295AE3"/>
    <w:rsid w:val="00296BC7"/>
    <w:rsid w:val="00296DDD"/>
    <w:rsid w:val="002A0C8C"/>
    <w:rsid w:val="002A2EE5"/>
    <w:rsid w:val="002A4907"/>
    <w:rsid w:val="002A7BCA"/>
    <w:rsid w:val="002B106B"/>
    <w:rsid w:val="002B200F"/>
    <w:rsid w:val="002B689B"/>
    <w:rsid w:val="002B6F20"/>
    <w:rsid w:val="002C2078"/>
    <w:rsid w:val="002C23AD"/>
    <w:rsid w:val="002C40CC"/>
    <w:rsid w:val="002C4682"/>
    <w:rsid w:val="002C6335"/>
    <w:rsid w:val="002D0C49"/>
    <w:rsid w:val="002D116A"/>
    <w:rsid w:val="002D1B52"/>
    <w:rsid w:val="002D3725"/>
    <w:rsid w:val="002D42D8"/>
    <w:rsid w:val="002D5204"/>
    <w:rsid w:val="002D63BC"/>
    <w:rsid w:val="002E0EC4"/>
    <w:rsid w:val="002E1761"/>
    <w:rsid w:val="002E1D8C"/>
    <w:rsid w:val="002E2578"/>
    <w:rsid w:val="002E6105"/>
    <w:rsid w:val="002E6BE4"/>
    <w:rsid w:val="002E6E35"/>
    <w:rsid w:val="002E751D"/>
    <w:rsid w:val="002F0076"/>
    <w:rsid w:val="002F0D38"/>
    <w:rsid w:val="002F2205"/>
    <w:rsid w:val="002F3EDA"/>
    <w:rsid w:val="002F5410"/>
    <w:rsid w:val="002F5487"/>
    <w:rsid w:val="003001DB"/>
    <w:rsid w:val="00303535"/>
    <w:rsid w:val="00303850"/>
    <w:rsid w:val="00303E2C"/>
    <w:rsid w:val="003044BA"/>
    <w:rsid w:val="00306AC0"/>
    <w:rsid w:val="0030700A"/>
    <w:rsid w:val="003110DB"/>
    <w:rsid w:val="00311794"/>
    <w:rsid w:val="00314B90"/>
    <w:rsid w:val="00321B50"/>
    <w:rsid w:val="00322180"/>
    <w:rsid w:val="0032241E"/>
    <w:rsid w:val="003224BE"/>
    <w:rsid w:val="00325734"/>
    <w:rsid w:val="00326966"/>
    <w:rsid w:val="0032758F"/>
    <w:rsid w:val="00331566"/>
    <w:rsid w:val="00331CA5"/>
    <w:rsid w:val="00332C03"/>
    <w:rsid w:val="003417C9"/>
    <w:rsid w:val="00341A96"/>
    <w:rsid w:val="00342BA2"/>
    <w:rsid w:val="00342E0C"/>
    <w:rsid w:val="00344416"/>
    <w:rsid w:val="00345BAF"/>
    <w:rsid w:val="00346040"/>
    <w:rsid w:val="00346959"/>
    <w:rsid w:val="00346FE3"/>
    <w:rsid w:val="00350F68"/>
    <w:rsid w:val="00353152"/>
    <w:rsid w:val="00354794"/>
    <w:rsid w:val="00355101"/>
    <w:rsid w:val="00355E77"/>
    <w:rsid w:val="003565ED"/>
    <w:rsid w:val="0035682C"/>
    <w:rsid w:val="003602B3"/>
    <w:rsid w:val="00362521"/>
    <w:rsid w:val="003625F9"/>
    <w:rsid w:val="0036407E"/>
    <w:rsid w:val="00365043"/>
    <w:rsid w:val="003653E6"/>
    <w:rsid w:val="00370CD1"/>
    <w:rsid w:val="00372700"/>
    <w:rsid w:val="00372B4A"/>
    <w:rsid w:val="003733D0"/>
    <w:rsid w:val="0037437F"/>
    <w:rsid w:val="00376D1C"/>
    <w:rsid w:val="00376DD4"/>
    <w:rsid w:val="00376F42"/>
    <w:rsid w:val="0038064D"/>
    <w:rsid w:val="00380B75"/>
    <w:rsid w:val="003814F0"/>
    <w:rsid w:val="00382988"/>
    <w:rsid w:val="00391069"/>
    <w:rsid w:val="003910D6"/>
    <w:rsid w:val="003921E6"/>
    <w:rsid w:val="00392B05"/>
    <w:rsid w:val="00395914"/>
    <w:rsid w:val="00395BDC"/>
    <w:rsid w:val="00395E37"/>
    <w:rsid w:val="00395F58"/>
    <w:rsid w:val="00395F8A"/>
    <w:rsid w:val="003A010E"/>
    <w:rsid w:val="003A27F0"/>
    <w:rsid w:val="003A7742"/>
    <w:rsid w:val="003A7A7E"/>
    <w:rsid w:val="003B04BA"/>
    <w:rsid w:val="003B056C"/>
    <w:rsid w:val="003B0685"/>
    <w:rsid w:val="003B22EC"/>
    <w:rsid w:val="003B3B25"/>
    <w:rsid w:val="003B5232"/>
    <w:rsid w:val="003B59CD"/>
    <w:rsid w:val="003B6DC8"/>
    <w:rsid w:val="003C001E"/>
    <w:rsid w:val="003C03CD"/>
    <w:rsid w:val="003C1009"/>
    <w:rsid w:val="003C1730"/>
    <w:rsid w:val="003C1E5B"/>
    <w:rsid w:val="003C2662"/>
    <w:rsid w:val="003C4178"/>
    <w:rsid w:val="003C4372"/>
    <w:rsid w:val="003C4B6B"/>
    <w:rsid w:val="003C4CF3"/>
    <w:rsid w:val="003C4E8B"/>
    <w:rsid w:val="003C6972"/>
    <w:rsid w:val="003C76B1"/>
    <w:rsid w:val="003C7B01"/>
    <w:rsid w:val="003C7F86"/>
    <w:rsid w:val="003D0D43"/>
    <w:rsid w:val="003D3191"/>
    <w:rsid w:val="003D4FAB"/>
    <w:rsid w:val="003D59EF"/>
    <w:rsid w:val="003D6B45"/>
    <w:rsid w:val="003D7112"/>
    <w:rsid w:val="003D74DD"/>
    <w:rsid w:val="003D7EA1"/>
    <w:rsid w:val="003E0A4E"/>
    <w:rsid w:val="003E1F9E"/>
    <w:rsid w:val="003E5FCD"/>
    <w:rsid w:val="003E6117"/>
    <w:rsid w:val="003E6E9A"/>
    <w:rsid w:val="003F1988"/>
    <w:rsid w:val="003F20C3"/>
    <w:rsid w:val="003F2D36"/>
    <w:rsid w:val="003F30DB"/>
    <w:rsid w:val="003F3C5C"/>
    <w:rsid w:val="003F4716"/>
    <w:rsid w:val="003F4789"/>
    <w:rsid w:val="003F5CA1"/>
    <w:rsid w:val="003F6789"/>
    <w:rsid w:val="00401077"/>
    <w:rsid w:val="00401E99"/>
    <w:rsid w:val="00403682"/>
    <w:rsid w:val="004042BB"/>
    <w:rsid w:val="004065F5"/>
    <w:rsid w:val="004145D9"/>
    <w:rsid w:val="00414946"/>
    <w:rsid w:val="00414C80"/>
    <w:rsid w:val="004152AC"/>
    <w:rsid w:val="0041635D"/>
    <w:rsid w:val="00416C13"/>
    <w:rsid w:val="004176CF"/>
    <w:rsid w:val="0041775A"/>
    <w:rsid w:val="00421E9B"/>
    <w:rsid w:val="00423003"/>
    <w:rsid w:val="00423A58"/>
    <w:rsid w:val="0042455A"/>
    <w:rsid w:val="00426A16"/>
    <w:rsid w:val="00427392"/>
    <w:rsid w:val="004309B4"/>
    <w:rsid w:val="00430AB4"/>
    <w:rsid w:val="004333C0"/>
    <w:rsid w:val="00433816"/>
    <w:rsid w:val="00433EF2"/>
    <w:rsid w:val="00440A78"/>
    <w:rsid w:val="00443DA2"/>
    <w:rsid w:val="004441A6"/>
    <w:rsid w:val="00445043"/>
    <w:rsid w:val="00445BF7"/>
    <w:rsid w:val="00450B68"/>
    <w:rsid w:val="00451181"/>
    <w:rsid w:val="00451D9C"/>
    <w:rsid w:val="004527A6"/>
    <w:rsid w:val="00452DB6"/>
    <w:rsid w:val="0045556A"/>
    <w:rsid w:val="00461A65"/>
    <w:rsid w:val="0046218A"/>
    <w:rsid w:val="0046227B"/>
    <w:rsid w:val="004628BA"/>
    <w:rsid w:val="00465FEB"/>
    <w:rsid w:val="00467A17"/>
    <w:rsid w:val="00467F6F"/>
    <w:rsid w:val="004708D1"/>
    <w:rsid w:val="00470D8F"/>
    <w:rsid w:val="00471CA2"/>
    <w:rsid w:val="00472591"/>
    <w:rsid w:val="004738F9"/>
    <w:rsid w:val="00474BBC"/>
    <w:rsid w:val="0047771B"/>
    <w:rsid w:val="0048016C"/>
    <w:rsid w:val="00481D84"/>
    <w:rsid w:val="0048455F"/>
    <w:rsid w:val="004847DC"/>
    <w:rsid w:val="004849B1"/>
    <w:rsid w:val="00486500"/>
    <w:rsid w:val="00487B02"/>
    <w:rsid w:val="004929C8"/>
    <w:rsid w:val="00492DA7"/>
    <w:rsid w:val="00493CCE"/>
    <w:rsid w:val="00493EAA"/>
    <w:rsid w:val="00494505"/>
    <w:rsid w:val="0049483A"/>
    <w:rsid w:val="00495AA3"/>
    <w:rsid w:val="00497A3B"/>
    <w:rsid w:val="00497D8E"/>
    <w:rsid w:val="004A00B6"/>
    <w:rsid w:val="004A28E1"/>
    <w:rsid w:val="004A3A7D"/>
    <w:rsid w:val="004A4FC5"/>
    <w:rsid w:val="004B263F"/>
    <w:rsid w:val="004B64EC"/>
    <w:rsid w:val="004C1018"/>
    <w:rsid w:val="004C174F"/>
    <w:rsid w:val="004C47B0"/>
    <w:rsid w:val="004C5431"/>
    <w:rsid w:val="004C5504"/>
    <w:rsid w:val="004C774E"/>
    <w:rsid w:val="004D0F5E"/>
    <w:rsid w:val="004D1F3B"/>
    <w:rsid w:val="004D23D2"/>
    <w:rsid w:val="004D292A"/>
    <w:rsid w:val="004D2C50"/>
    <w:rsid w:val="004D3CB7"/>
    <w:rsid w:val="004D3FB6"/>
    <w:rsid w:val="004D4CF8"/>
    <w:rsid w:val="004D5CD2"/>
    <w:rsid w:val="004D6296"/>
    <w:rsid w:val="004D6297"/>
    <w:rsid w:val="004E0B48"/>
    <w:rsid w:val="004E343C"/>
    <w:rsid w:val="004E4980"/>
    <w:rsid w:val="004E4E35"/>
    <w:rsid w:val="004F00B3"/>
    <w:rsid w:val="004F0144"/>
    <w:rsid w:val="004F0350"/>
    <w:rsid w:val="004F0FB3"/>
    <w:rsid w:val="004F30B1"/>
    <w:rsid w:val="004F3A80"/>
    <w:rsid w:val="004F684A"/>
    <w:rsid w:val="004F698A"/>
    <w:rsid w:val="0050162A"/>
    <w:rsid w:val="005023C3"/>
    <w:rsid w:val="00504BC1"/>
    <w:rsid w:val="005100F6"/>
    <w:rsid w:val="00510914"/>
    <w:rsid w:val="0051152B"/>
    <w:rsid w:val="00511794"/>
    <w:rsid w:val="005129B6"/>
    <w:rsid w:val="0051397F"/>
    <w:rsid w:val="00515F2A"/>
    <w:rsid w:val="00520978"/>
    <w:rsid w:val="005240D8"/>
    <w:rsid w:val="00525238"/>
    <w:rsid w:val="00527B5C"/>
    <w:rsid w:val="00530D34"/>
    <w:rsid w:val="00530FA3"/>
    <w:rsid w:val="00531CD9"/>
    <w:rsid w:val="005327F9"/>
    <w:rsid w:val="00532B92"/>
    <w:rsid w:val="00533B99"/>
    <w:rsid w:val="00534120"/>
    <w:rsid w:val="00535F45"/>
    <w:rsid w:val="005400C6"/>
    <w:rsid w:val="0054080F"/>
    <w:rsid w:val="005412DA"/>
    <w:rsid w:val="00541769"/>
    <w:rsid w:val="00543E06"/>
    <w:rsid w:val="00546389"/>
    <w:rsid w:val="00547C1F"/>
    <w:rsid w:val="00551B74"/>
    <w:rsid w:val="0055290E"/>
    <w:rsid w:val="00554B8F"/>
    <w:rsid w:val="00555CEB"/>
    <w:rsid w:val="00557F00"/>
    <w:rsid w:val="00560721"/>
    <w:rsid w:val="0056103D"/>
    <w:rsid w:val="00562F7F"/>
    <w:rsid w:val="00563AA9"/>
    <w:rsid w:val="00563E7B"/>
    <w:rsid w:val="005647C7"/>
    <w:rsid w:val="00566D6A"/>
    <w:rsid w:val="00567043"/>
    <w:rsid w:val="00567979"/>
    <w:rsid w:val="00567CB1"/>
    <w:rsid w:val="005707B0"/>
    <w:rsid w:val="00571B90"/>
    <w:rsid w:val="005724FB"/>
    <w:rsid w:val="00575CFA"/>
    <w:rsid w:val="00576377"/>
    <w:rsid w:val="00577B5B"/>
    <w:rsid w:val="00581FFF"/>
    <w:rsid w:val="00582084"/>
    <w:rsid w:val="00584F2F"/>
    <w:rsid w:val="00585881"/>
    <w:rsid w:val="00586B27"/>
    <w:rsid w:val="00587822"/>
    <w:rsid w:val="005903BC"/>
    <w:rsid w:val="00591803"/>
    <w:rsid w:val="00591E64"/>
    <w:rsid w:val="005921A6"/>
    <w:rsid w:val="00593D71"/>
    <w:rsid w:val="00594383"/>
    <w:rsid w:val="00594FF2"/>
    <w:rsid w:val="0059691B"/>
    <w:rsid w:val="00596A0C"/>
    <w:rsid w:val="00597E79"/>
    <w:rsid w:val="005A01BE"/>
    <w:rsid w:val="005A0561"/>
    <w:rsid w:val="005A1C16"/>
    <w:rsid w:val="005A2B2B"/>
    <w:rsid w:val="005A722B"/>
    <w:rsid w:val="005B0678"/>
    <w:rsid w:val="005B08F4"/>
    <w:rsid w:val="005B5CDB"/>
    <w:rsid w:val="005B7CDD"/>
    <w:rsid w:val="005C03BA"/>
    <w:rsid w:val="005C11D9"/>
    <w:rsid w:val="005C1BBD"/>
    <w:rsid w:val="005C2623"/>
    <w:rsid w:val="005C37AC"/>
    <w:rsid w:val="005C4FCF"/>
    <w:rsid w:val="005C76D5"/>
    <w:rsid w:val="005C7D4A"/>
    <w:rsid w:val="005D01A1"/>
    <w:rsid w:val="005D046A"/>
    <w:rsid w:val="005D16FD"/>
    <w:rsid w:val="005D18C5"/>
    <w:rsid w:val="005D2E24"/>
    <w:rsid w:val="005D37DF"/>
    <w:rsid w:val="005D3B22"/>
    <w:rsid w:val="005D5A56"/>
    <w:rsid w:val="005D5F5C"/>
    <w:rsid w:val="005D7CFB"/>
    <w:rsid w:val="005E1278"/>
    <w:rsid w:val="005E2AF9"/>
    <w:rsid w:val="005E2E9A"/>
    <w:rsid w:val="005E3019"/>
    <w:rsid w:val="005E3620"/>
    <w:rsid w:val="005E55A4"/>
    <w:rsid w:val="005E7CD0"/>
    <w:rsid w:val="005F18C9"/>
    <w:rsid w:val="005F1F0B"/>
    <w:rsid w:val="005F424C"/>
    <w:rsid w:val="005F4527"/>
    <w:rsid w:val="005F6337"/>
    <w:rsid w:val="005F6396"/>
    <w:rsid w:val="005F67A8"/>
    <w:rsid w:val="005F6FED"/>
    <w:rsid w:val="00600235"/>
    <w:rsid w:val="00602128"/>
    <w:rsid w:val="006054EE"/>
    <w:rsid w:val="006065F7"/>
    <w:rsid w:val="00606743"/>
    <w:rsid w:val="00610566"/>
    <w:rsid w:val="00610ADB"/>
    <w:rsid w:val="00611CE2"/>
    <w:rsid w:val="006121DA"/>
    <w:rsid w:val="00612ECA"/>
    <w:rsid w:val="0061303B"/>
    <w:rsid w:val="006139EE"/>
    <w:rsid w:val="0061463E"/>
    <w:rsid w:val="00614A5E"/>
    <w:rsid w:val="0061588E"/>
    <w:rsid w:val="00620A18"/>
    <w:rsid w:val="00620BFA"/>
    <w:rsid w:val="00621500"/>
    <w:rsid w:val="00624305"/>
    <w:rsid w:val="006244C7"/>
    <w:rsid w:val="006264D3"/>
    <w:rsid w:val="0062669B"/>
    <w:rsid w:val="006268C5"/>
    <w:rsid w:val="00627843"/>
    <w:rsid w:val="006309A7"/>
    <w:rsid w:val="00631A3E"/>
    <w:rsid w:val="00633B7D"/>
    <w:rsid w:val="00634982"/>
    <w:rsid w:val="006409F6"/>
    <w:rsid w:val="00641B50"/>
    <w:rsid w:val="00642849"/>
    <w:rsid w:val="00644178"/>
    <w:rsid w:val="006472AD"/>
    <w:rsid w:val="0064769E"/>
    <w:rsid w:val="00647726"/>
    <w:rsid w:val="00647B03"/>
    <w:rsid w:val="0065007F"/>
    <w:rsid w:val="0065443F"/>
    <w:rsid w:val="00657DEE"/>
    <w:rsid w:val="0066022A"/>
    <w:rsid w:val="0066037A"/>
    <w:rsid w:val="00660637"/>
    <w:rsid w:val="00660CB3"/>
    <w:rsid w:val="00660E27"/>
    <w:rsid w:val="0066162C"/>
    <w:rsid w:val="00662BB4"/>
    <w:rsid w:val="00663B92"/>
    <w:rsid w:val="00664F01"/>
    <w:rsid w:val="00665510"/>
    <w:rsid w:val="00665BF6"/>
    <w:rsid w:val="00666764"/>
    <w:rsid w:val="006670D2"/>
    <w:rsid w:val="00667E47"/>
    <w:rsid w:val="0067107C"/>
    <w:rsid w:val="006735A3"/>
    <w:rsid w:val="006748F4"/>
    <w:rsid w:val="006761C5"/>
    <w:rsid w:val="006768B9"/>
    <w:rsid w:val="00677451"/>
    <w:rsid w:val="00680463"/>
    <w:rsid w:val="00680563"/>
    <w:rsid w:val="00681F01"/>
    <w:rsid w:val="00682FAD"/>
    <w:rsid w:val="00683370"/>
    <w:rsid w:val="0068467F"/>
    <w:rsid w:val="00686705"/>
    <w:rsid w:val="006905E9"/>
    <w:rsid w:val="00691431"/>
    <w:rsid w:val="00693960"/>
    <w:rsid w:val="0069428B"/>
    <w:rsid w:val="0069457E"/>
    <w:rsid w:val="00696AEC"/>
    <w:rsid w:val="006A0D3C"/>
    <w:rsid w:val="006A0FC5"/>
    <w:rsid w:val="006A1890"/>
    <w:rsid w:val="006A20A1"/>
    <w:rsid w:val="006A4D3B"/>
    <w:rsid w:val="006A5276"/>
    <w:rsid w:val="006A6B8C"/>
    <w:rsid w:val="006A7603"/>
    <w:rsid w:val="006B0020"/>
    <w:rsid w:val="006B2C1A"/>
    <w:rsid w:val="006B669F"/>
    <w:rsid w:val="006C0999"/>
    <w:rsid w:val="006C1F1C"/>
    <w:rsid w:val="006C25CB"/>
    <w:rsid w:val="006C3942"/>
    <w:rsid w:val="006C3B3A"/>
    <w:rsid w:val="006C6B1D"/>
    <w:rsid w:val="006C7158"/>
    <w:rsid w:val="006C74F4"/>
    <w:rsid w:val="006C79A4"/>
    <w:rsid w:val="006C7ACD"/>
    <w:rsid w:val="006C7DFA"/>
    <w:rsid w:val="006D0C5F"/>
    <w:rsid w:val="006D4142"/>
    <w:rsid w:val="006D53E2"/>
    <w:rsid w:val="006D68DA"/>
    <w:rsid w:val="006D7191"/>
    <w:rsid w:val="006E1155"/>
    <w:rsid w:val="006E32E0"/>
    <w:rsid w:val="006E4739"/>
    <w:rsid w:val="006E5523"/>
    <w:rsid w:val="006E69B1"/>
    <w:rsid w:val="006F1B63"/>
    <w:rsid w:val="006F306F"/>
    <w:rsid w:val="006F6D65"/>
    <w:rsid w:val="0070082F"/>
    <w:rsid w:val="007009F7"/>
    <w:rsid w:val="00702894"/>
    <w:rsid w:val="00703A78"/>
    <w:rsid w:val="00706769"/>
    <w:rsid w:val="00710145"/>
    <w:rsid w:val="007103A1"/>
    <w:rsid w:val="00711291"/>
    <w:rsid w:val="00714730"/>
    <w:rsid w:val="007149EC"/>
    <w:rsid w:val="00715F75"/>
    <w:rsid w:val="0071799B"/>
    <w:rsid w:val="007238FF"/>
    <w:rsid w:val="0072569B"/>
    <w:rsid w:val="00725C30"/>
    <w:rsid w:val="00727EF7"/>
    <w:rsid w:val="0073078F"/>
    <w:rsid w:val="007316E5"/>
    <w:rsid w:val="00732506"/>
    <w:rsid w:val="00734321"/>
    <w:rsid w:val="007344D3"/>
    <w:rsid w:val="0073500C"/>
    <w:rsid w:val="00735981"/>
    <w:rsid w:val="00736126"/>
    <w:rsid w:val="00736B0D"/>
    <w:rsid w:val="007372F7"/>
    <w:rsid w:val="00737B51"/>
    <w:rsid w:val="00742D4B"/>
    <w:rsid w:val="00743E48"/>
    <w:rsid w:val="00744F0F"/>
    <w:rsid w:val="0074759B"/>
    <w:rsid w:val="00750D8F"/>
    <w:rsid w:val="00750FDE"/>
    <w:rsid w:val="00752942"/>
    <w:rsid w:val="007537E2"/>
    <w:rsid w:val="00755CDB"/>
    <w:rsid w:val="007571A5"/>
    <w:rsid w:val="00762B56"/>
    <w:rsid w:val="00763DBB"/>
    <w:rsid w:val="007654AB"/>
    <w:rsid w:val="00765E6C"/>
    <w:rsid w:val="00765E89"/>
    <w:rsid w:val="007664F3"/>
    <w:rsid w:val="0076653F"/>
    <w:rsid w:val="00767528"/>
    <w:rsid w:val="00770C71"/>
    <w:rsid w:val="0077411B"/>
    <w:rsid w:val="007760B5"/>
    <w:rsid w:val="00777A72"/>
    <w:rsid w:val="00780471"/>
    <w:rsid w:val="00780486"/>
    <w:rsid w:val="007809A2"/>
    <w:rsid w:val="007810E4"/>
    <w:rsid w:val="00781144"/>
    <w:rsid w:val="0078154C"/>
    <w:rsid w:val="00784073"/>
    <w:rsid w:val="00785EFA"/>
    <w:rsid w:val="007864FA"/>
    <w:rsid w:val="0078711F"/>
    <w:rsid w:val="0078769E"/>
    <w:rsid w:val="00787D61"/>
    <w:rsid w:val="007900DE"/>
    <w:rsid w:val="00791337"/>
    <w:rsid w:val="007926DE"/>
    <w:rsid w:val="00792A2B"/>
    <w:rsid w:val="0079374E"/>
    <w:rsid w:val="00793809"/>
    <w:rsid w:val="0079383C"/>
    <w:rsid w:val="00793AD9"/>
    <w:rsid w:val="00795BF8"/>
    <w:rsid w:val="00796B7F"/>
    <w:rsid w:val="007A05CA"/>
    <w:rsid w:val="007A21DE"/>
    <w:rsid w:val="007A3344"/>
    <w:rsid w:val="007A39CC"/>
    <w:rsid w:val="007A42B2"/>
    <w:rsid w:val="007A4F95"/>
    <w:rsid w:val="007A65FE"/>
    <w:rsid w:val="007A6696"/>
    <w:rsid w:val="007B06F5"/>
    <w:rsid w:val="007B12CC"/>
    <w:rsid w:val="007B333F"/>
    <w:rsid w:val="007B3D18"/>
    <w:rsid w:val="007B43F5"/>
    <w:rsid w:val="007B5233"/>
    <w:rsid w:val="007B580D"/>
    <w:rsid w:val="007B618F"/>
    <w:rsid w:val="007B65D7"/>
    <w:rsid w:val="007B7767"/>
    <w:rsid w:val="007C06B0"/>
    <w:rsid w:val="007C0F22"/>
    <w:rsid w:val="007C22CD"/>
    <w:rsid w:val="007C2637"/>
    <w:rsid w:val="007C3C7F"/>
    <w:rsid w:val="007C5D5C"/>
    <w:rsid w:val="007D1517"/>
    <w:rsid w:val="007D51D3"/>
    <w:rsid w:val="007D7C5F"/>
    <w:rsid w:val="007E05D4"/>
    <w:rsid w:val="007E1050"/>
    <w:rsid w:val="007E2BEC"/>
    <w:rsid w:val="007E4370"/>
    <w:rsid w:val="007E5789"/>
    <w:rsid w:val="007F0AC9"/>
    <w:rsid w:val="007F0CC3"/>
    <w:rsid w:val="007F3CC7"/>
    <w:rsid w:val="007F4629"/>
    <w:rsid w:val="007F767C"/>
    <w:rsid w:val="00801B32"/>
    <w:rsid w:val="00803CB5"/>
    <w:rsid w:val="0080446B"/>
    <w:rsid w:val="00806E2E"/>
    <w:rsid w:val="008136DE"/>
    <w:rsid w:val="008152A0"/>
    <w:rsid w:val="008159EE"/>
    <w:rsid w:val="008165C0"/>
    <w:rsid w:val="00817D5C"/>
    <w:rsid w:val="008214DA"/>
    <w:rsid w:val="00821734"/>
    <w:rsid w:val="00821FD9"/>
    <w:rsid w:val="00822158"/>
    <w:rsid w:val="008223C2"/>
    <w:rsid w:val="0082378A"/>
    <w:rsid w:val="008241A1"/>
    <w:rsid w:val="008244A1"/>
    <w:rsid w:val="00824E4A"/>
    <w:rsid w:val="00825350"/>
    <w:rsid w:val="00825E5E"/>
    <w:rsid w:val="008265E0"/>
    <w:rsid w:val="008279D4"/>
    <w:rsid w:val="00830240"/>
    <w:rsid w:val="008308C2"/>
    <w:rsid w:val="008400B2"/>
    <w:rsid w:val="008456EB"/>
    <w:rsid w:val="0084595F"/>
    <w:rsid w:val="00845A07"/>
    <w:rsid w:val="00845BB9"/>
    <w:rsid w:val="00846E92"/>
    <w:rsid w:val="00847214"/>
    <w:rsid w:val="008477AB"/>
    <w:rsid w:val="00850E65"/>
    <w:rsid w:val="00851812"/>
    <w:rsid w:val="008542CB"/>
    <w:rsid w:val="008560A8"/>
    <w:rsid w:val="008567F2"/>
    <w:rsid w:val="00856A08"/>
    <w:rsid w:val="00860E60"/>
    <w:rsid w:val="00863B21"/>
    <w:rsid w:val="008645B3"/>
    <w:rsid w:val="00865A55"/>
    <w:rsid w:val="00871BDA"/>
    <w:rsid w:val="00871E3C"/>
    <w:rsid w:val="008722E3"/>
    <w:rsid w:val="008728E5"/>
    <w:rsid w:val="00872B57"/>
    <w:rsid w:val="008764F8"/>
    <w:rsid w:val="00877505"/>
    <w:rsid w:val="0088044F"/>
    <w:rsid w:val="00880582"/>
    <w:rsid w:val="00880C3D"/>
    <w:rsid w:val="008819B7"/>
    <w:rsid w:val="008831EB"/>
    <w:rsid w:val="00883DCE"/>
    <w:rsid w:val="00885130"/>
    <w:rsid w:val="008857C2"/>
    <w:rsid w:val="00886638"/>
    <w:rsid w:val="00887723"/>
    <w:rsid w:val="00887D77"/>
    <w:rsid w:val="00895432"/>
    <w:rsid w:val="008A09E7"/>
    <w:rsid w:val="008A1731"/>
    <w:rsid w:val="008A3514"/>
    <w:rsid w:val="008A43B0"/>
    <w:rsid w:val="008A4AE4"/>
    <w:rsid w:val="008A6E5C"/>
    <w:rsid w:val="008A783A"/>
    <w:rsid w:val="008A7D23"/>
    <w:rsid w:val="008A7D48"/>
    <w:rsid w:val="008B05F5"/>
    <w:rsid w:val="008B07A2"/>
    <w:rsid w:val="008B445A"/>
    <w:rsid w:val="008B50E6"/>
    <w:rsid w:val="008B5388"/>
    <w:rsid w:val="008B5596"/>
    <w:rsid w:val="008C0C78"/>
    <w:rsid w:val="008C185C"/>
    <w:rsid w:val="008C1BE3"/>
    <w:rsid w:val="008C2304"/>
    <w:rsid w:val="008C4576"/>
    <w:rsid w:val="008C45F9"/>
    <w:rsid w:val="008C464E"/>
    <w:rsid w:val="008C5C2B"/>
    <w:rsid w:val="008C5D91"/>
    <w:rsid w:val="008C6780"/>
    <w:rsid w:val="008D0748"/>
    <w:rsid w:val="008D191D"/>
    <w:rsid w:val="008D2B8C"/>
    <w:rsid w:val="008D3302"/>
    <w:rsid w:val="008D4498"/>
    <w:rsid w:val="008D704D"/>
    <w:rsid w:val="008D75D5"/>
    <w:rsid w:val="008D7DD1"/>
    <w:rsid w:val="008E060F"/>
    <w:rsid w:val="008E286E"/>
    <w:rsid w:val="008E343A"/>
    <w:rsid w:val="008E361A"/>
    <w:rsid w:val="008E3EF4"/>
    <w:rsid w:val="008E41F8"/>
    <w:rsid w:val="008E51A0"/>
    <w:rsid w:val="008E661A"/>
    <w:rsid w:val="008E716A"/>
    <w:rsid w:val="008F0AF7"/>
    <w:rsid w:val="008F0BB4"/>
    <w:rsid w:val="008F15C6"/>
    <w:rsid w:val="008F298E"/>
    <w:rsid w:val="008F30A9"/>
    <w:rsid w:val="008F43AA"/>
    <w:rsid w:val="008F55D3"/>
    <w:rsid w:val="008F5D5D"/>
    <w:rsid w:val="008F5EF0"/>
    <w:rsid w:val="008F65BD"/>
    <w:rsid w:val="00901199"/>
    <w:rsid w:val="009011D4"/>
    <w:rsid w:val="00901D12"/>
    <w:rsid w:val="00904C48"/>
    <w:rsid w:val="009065A5"/>
    <w:rsid w:val="00906711"/>
    <w:rsid w:val="009071B9"/>
    <w:rsid w:val="009104F4"/>
    <w:rsid w:val="0091070E"/>
    <w:rsid w:val="00911B3E"/>
    <w:rsid w:val="00911F59"/>
    <w:rsid w:val="00913537"/>
    <w:rsid w:val="009151BD"/>
    <w:rsid w:val="00915347"/>
    <w:rsid w:val="009162B6"/>
    <w:rsid w:val="0091707D"/>
    <w:rsid w:val="009177BB"/>
    <w:rsid w:val="00917C27"/>
    <w:rsid w:val="00922D53"/>
    <w:rsid w:val="009244DC"/>
    <w:rsid w:val="00924E46"/>
    <w:rsid w:val="009253AE"/>
    <w:rsid w:val="0092566A"/>
    <w:rsid w:val="009265E1"/>
    <w:rsid w:val="009335A0"/>
    <w:rsid w:val="00933CC8"/>
    <w:rsid w:val="00936AA8"/>
    <w:rsid w:val="00937091"/>
    <w:rsid w:val="009411B3"/>
    <w:rsid w:val="00941C00"/>
    <w:rsid w:val="0094298C"/>
    <w:rsid w:val="00943043"/>
    <w:rsid w:val="009453C1"/>
    <w:rsid w:val="0094599A"/>
    <w:rsid w:val="009464C6"/>
    <w:rsid w:val="00947AE3"/>
    <w:rsid w:val="00950ABF"/>
    <w:rsid w:val="0095133D"/>
    <w:rsid w:val="00951F96"/>
    <w:rsid w:val="00953D50"/>
    <w:rsid w:val="00955564"/>
    <w:rsid w:val="00957C9D"/>
    <w:rsid w:val="00961FED"/>
    <w:rsid w:val="009621AA"/>
    <w:rsid w:val="009628BA"/>
    <w:rsid w:val="00962FA3"/>
    <w:rsid w:val="00965190"/>
    <w:rsid w:val="00965457"/>
    <w:rsid w:val="00966535"/>
    <w:rsid w:val="00967A72"/>
    <w:rsid w:val="00967C1C"/>
    <w:rsid w:val="00971430"/>
    <w:rsid w:val="00972851"/>
    <w:rsid w:val="009763BD"/>
    <w:rsid w:val="00982C09"/>
    <w:rsid w:val="00984DA0"/>
    <w:rsid w:val="009903BA"/>
    <w:rsid w:val="009911A1"/>
    <w:rsid w:val="00991613"/>
    <w:rsid w:val="0099208F"/>
    <w:rsid w:val="009921F2"/>
    <w:rsid w:val="00996E0A"/>
    <w:rsid w:val="009974A2"/>
    <w:rsid w:val="009976DD"/>
    <w:rsid w:val="009A0140"/>
    <w:rsid w:val="009A09A6"/>
    <w:rsid w:val="009A3EFF"/>
    <w:rsid w:val="009A4CB3"/>
    <w:rsid w:val="009A6315"/>
    <w:rsid w:val="009B06CC"/>
    <w:rsid w:val="009B1957"/>
    <w:rsid w:val="009B1EEB"/>
    <w:rsid w:val="009B3CD1"/>
    <w:rsid w:val="009B53DA"/>
    <w:rsid w:val="009B7813"/>
    <w:rsid w:val="009C2866"/>
    <w:rsid w:val="009C315C"/>
    <w:rsid w:val="009C35B6"/>
    <w:rsid w:val="009C4C5F"/>
    <w:rsid w:val="009C53F3"/>
    <w:rsid w:val="009C63C3"/>
    <w:rsid w:val="009C7D2C"/>
    <w:rsid w:val="009D2113"/>
    <w:rsid w:val="009D368C"/>
    <w:rsid w:val="009D4125"/>
    <w:rsid w:val="009D4C83"/>
    <w:rsid w:val="009D5026"/>
    <w:rsid w:val="009E022C"/>
    <w:rsid w:val="009E0C44"/>
    <w:rsid w:val="009E1774"/>
    <w:rsid w:val="009E51C6"/>
    <w:rsid w:val="009E52AD"/>
    <w:rsid w:val="009E59DF"/>
    <w:rsid w:val="009E6095"/>
    <w:rsid w:val="009E67B2"/>
    <w:rsid w:val="009E6CB9"/>
    <w:rsid w:val="009E7230"/>
    <w:rsid w:val="009F15A9"/>
    <w:rsid w:val="009F194B"/>
    <w:rsid w:val="009F1BB0"/>
    <w:rsid w:val="009F3AF0"/>
    <w:rsid w:val="009F5C30"/>
    <w:rsid w:val="009F5E75"/>
    <w:rsid w:val="009F77D2"/>
    <w:rsid w:val="00A03505"/>
    <w:rsid w:val="00A04018"/>
    <w:rsid w:val="00A0550C"/>
    <w:rsid w:val="00A05CA6"/>
    <w:rsid w:val="00A07F2D"/>
    <w:rsid w:val="00A12F92"/>
    <w:rsid w:val="00A136DC"/>
    <w:rsid w:val="00A139C8"/>
    <w:rsid w:val="00A1404D"/>
    <w:rsid w:val="00A149C0"/>
    <w:rsid w:val="00A17F10"/>
    <w:rsid w:val="00A2082F"/>
    <w:rsid w:val="00A21C4E"/>
    <w:rsid w:val="00A22CA0"/>
    <w:rsid w:val="00A24CF9"/>
    <w:rsid w:val="00A2736B"/>
    <w:rsid w:val="00A31DD2"/>
    <w:rsid w:val="00A323D9"/>
    <w:rsid w:val="00A3243F"/>
    <w:rsid w:val="00A348C7"/>
    <w:rsid w:val="00A42472"/>
    <w:rsid w:val="00A43166"/>
    <w:rsid w:val="00A43AA1"/>
    <w:rsid w:val="00A469F7"/>
    <w:rsid w:val="00A46EDE"/>
    <w:rsid w:val="00A472CF"/>
    <w:rsid w:val="00A5069D"/>
    <w:rsid w:val="00A53284"/>
    <w:rsid w:val="00A56568"/>
    <w:rsid w:val="00A61A7D"/>
    <w:rsid w:val="00A66129"/>
    <w:rsid w:val="00A710CD"/>
    <w:rsid w:val="00A71633"/>
    <w:rsid w:val="00A729B8"/>
    <w:rsid w:val="00A73CA2"/>
    <w:rsid w:val="00A753C8"/>
    <w:rsid w:val="00A7727F"/>
    <w:rsid w:val="00A8078A"/>
    <w:rsid w:val="00A80FFC"/>
    <w:rsid w:val="00A810AD"/>
    <w:rsid w:val="00A81386"/>
    <w:rsid w:val="00A83D56"/>
    <w:rsid w:val="00A83EB5"/>
    <w:rsid w:val="00A8438E"/>
    <w:rsid w:val="00A859C5"/>
    <w:rsid w:val="00A87EA6"/>
    <w:rsid w:val="00A87F24"/>
    <w:rsid w:val="00A9180E"/>
    <w:rsid w:val="00A94C28"/>
    <w:rsid w:val="00A9678A"/>
    <w:rsid w:val="00A97B6F"/>
    <w:rsid w:val="00AA0358"/>
    <w:rsid w:val="00AA0F64"/>
    <w:rsid w:val="00AA337E"/>
    <w:rsid w:val="00AA6982"/>
    <w:rsid w:val="00AA7363"/>
    <w:rsid w:val="00AB173C"/>
    <w:rsid w:val="00AB177C"/>
    <w:rsid w:val="00AB2C7C"/>
    <w:rsid w:val="00AB4015"/>
    <w:rsid w:val="00AB605A"/>
    <w:rsid w:val="00AC0157"/>
    <w:rsid w:val="00AC1590"/>
    <w:rsid w:val="00AC3E29"/>
    <w:rsid w:val="00AC59EE"/>
    <w:rsid w:val="00AC5D04"/>
    <w:rsid w:val="00AC79E7"/>
    <w:rsid w:val="00AD074D"/>
    <w:rsid w:val="00AD0931"/>
    <w:rsid w:val="00AD2556"/>
    <w:rsid w:val="00AD3C07"/>
    <w:rsid w:val="00AD4629"/>
    <w:rsid w:val="00AD4E85"/>
    <w:rsid w:val="00AD50AE"/>
    <w:rsid w:val="00AD58E8"/>
    <w:rsid w:val="00AD6078"/>
    <w:rsid w:val="00AD6D49"/>
    <w:rsid w:val="00AD75A2"/>
    <w:rsid w:val="00AE0630"/>
    <w:rsid w:val="00AE3AB8"/>
    <w:rsid w:val="00AE65D6"/>
    <w:rsid w:val="00AF272F"/>
    <w:rsid w:val="00AF49A9"/>
    <w:rsid w:val="00AF54A9"/>
    <w:rsid w:val="00AF76D6"/>
    <w:rsid w:val="00AF7A6A"/>
    <w:rsid w:val="00B000E5"/>
    <w:rsid w:val="00B006AF"/>
    <w:rsid w:val="00B00A5E"/>
    <w:rsid w:val="00B04194"/>
    <w:rsid w:val="00B04771"/>
    <w:rsid w:val="00B05232"/>
    <w:rsid w:val="00B05D7B"/>
    <w:rsid w:val="00B068AE"/>
    <w:rsid w:val="00B11905"/>
    <w:rsid w:val="00B1227B"/>
    <w:rsid w:val="00B126CC"/>
    <w:rsid w:val="00B13499"/>
    <w:rsid w:val="00B140A4"/>
    <w:rsid w:val="00B15143"/>
    <w:rsid w:val="00B15FD0"/>
    <w:rsid w:val="00B200D6"/>
    <w:rsid w:val="00B21994"/>
    <w:rsid w:val="00B21B39"/>
    <w:rsid w:val="00B254C3"/>
    <w:rsid w:val="00B27F6C"/>
    <w:rsid w:val="00B31312"/>
    <w:rsid w:val="00B32016"/>
    <w:rsid w:val="00B32126"/>
    <w:rsid w:val="00B33113"/>
    <w:rsid w:val="00B3618D"/>
    <w:rsid w:val="00B367D2"/>
    <w:rsid w:val="00B373FB"/>
    <w:rsid w:val="00B37495"/>
    <w:rsid w:val="00B37D4D"/>
    <w:rsid w:val="00B43397"/>
    <w:rsid w:val="00B443D0"/>
    <w:rsid w:val="00B466E1"/>
    <w:rsid w:val="00B470C6"/>
    <w:rsid w:val="00B47DBC"/>
    <w:rsid w:val="00B50C6B"/>
    <w:rsid w:val="00B61495"/>
    <w:rsid w:val="00B62234"/>
    <w:rsid w:val="00B628A0"/>
    <w:rsid w:val="00B62DC2"/>
    <w:rsid w:val="00B64FC5"/>
    <w:rsid w:val="00B6511D"/>
    <w:rsid w:val="00B667B2"/>
    <w:rsid w:val="00B6706C"/>
    <w:rsid w:val="00B725E5"/>
    <w:rsid w:val="00B726CF"/>
    <w:rsid w:val="00B72CF7"/>
    <w:rsid w:val="00B730F0"/>
    <w:rsid w:val="00B76062"/>
    <w:rsid w:val="00B80128"/>
    <w:rsid w:val="00B80E36"/>
    <w:rsid w:val="00B811B1"/>
    <w:rsid w:val="00B82187"/>
    <w:rsid w:val="00B83F9C"/>
    <w:rsid w:val="00B84AAD"/>
    <w:rsid w:val="00B859DB"/>
    <w:rsid w:val="00B8745A"/>
    <w:rsid w:val="00B87D4C"/>
    <w:rsid w:val="00B90697"/>
    <w:rsid w:val="00B92868"/>
    <w:rsid w:val="00B959D1"/>
    <w:rsid w:val="00B97A8B"/>
    <w:rsid w:val="00BA1A0C"/>
    <w:rsid w:val="00BA233A"/>
    <w:rsid w:val="00BA3139"/>
    <w:rsid w:val="00BA32D0"/>
    <w:rsid w:val="00BA39C3"/>
    <w:rsid w:val="00BA4450"/>
    <w:rsid w:val="00BA4FCE"/>
    <w:rsid w:val="00BA548F"/>
    <w:rsid w:val="00BA5738"/>
    <w:rsid w:val="00BA676F"/>
    <w:rsid w:val="00BA7922"/>
    <w:rsid w:val="00BB1300"/>
    <w:rsid w:val="00BB17AE"/>
    <w:rsid w:val="00BB23D6"/>
    <w:rsid w:val="00BB2D24"/>
    <w:rsid w:val="00BB4330"/>
    <w:rsid w:val="00BB4A59"/>
    <w:rsid w:val="00BB52EE"/>
    <w:rsid w:val="00BB5C09"/>
    <w:rsid w:val="00BB7521"/>
    <w:rsid w:val="00BB7E62"/>
    <w:rsid w:val="00BC0627"/>
    <w:rsid w:val="00BC1909"/>
    <w:rsid w:val="00BC1BA7"/>
    <w:rsid w:val="00BC2D41"/>
    <w:rsid w:val="00BC352E"/>
    <w:rsid w:val="00BC3E91"/>
    <w:rsid w:val="00BC6D37"/>
    <w:rsid w:val="00BC6E5F"/>
    <w:rsid w:val="00BC7957"/>
    <w:rsid w:val="00BD0AA0"/>
    <w:rsid w:val="00BD15B0"/>
    <w:rsid w:val="00BD1B3D"/>
    <w:rsid w:val="00BD4C45"/>
    <w:rsid w:val="00BD501B"/>
    <w:rsid w:val="00BD5D54"/>
    <w:rsid w:val="00BE038A"/>
    <w:rsid w:val="00BE0756"/>
    <w:rsid w:val="00BE1F5B"/>
    <w:rsid w:val="00BE432E"/>
    <w:rsid w:val="00BE51EB"/>
    <w:rsid w:val="00BE650F"/>
    <w:rsid w:val="00BE74B6"/>
    <w:rsid w:val="00BE7AD9"/>
    <w:rsid w:val="00BF09CA"/>
    <w:rsid w:val="00BF1158"/>
    <w:rsid w:val="00BF12DE"/>
    <w:rsid w:val="00BF1B70"/>
    <w:rsid w:val="00BF1B9A"/>
    <w:rsid w:val="00BF1EB7"/>
    <w:rsid w:val="00BF248F"/>
    <w:rsid w:val="00BF2C5A"/>
    <w:rsid w:val="00BF3695"/>
    <w:rsid w:val="00BF39C1"/>
    <w:rsid w:val="00BF55EC"/>
    <w:rsid w:val="00C00707"/>
    <w:rsid w:val="00C01361"/>
    <w:rsid w:val="00C03103"/>
    <w:rsid w:val="00C033C1"/>
    <w:rsid w:val="00C03950"/>
    <w:rsid w:val="00C03D01"/>
    <w:rsid w:val="00C05929"/>
    <w:rsid w:val="00C0630C"/>
    <w:rsid w:val="00C10DFA"/>
    <w:rsid w:val="00C115B0"/>
    <w:rsid w:val="00C11BA7"/>
    <w:rsid w:val="00C125EA"/>
    <w:rsid w:val="00C13225"/>
    <w:rsid w:val="00C13654"/>
    <w:rsid w:val="00C15D41"/>
    <w:rsid w:val="00C16EA8"/>
    <w:rsid w:val="00C17947"/>
    <w:rsid w:val="00C206A5"/>
    <w:rsid w:val="00C22598"/>
    <w:rsid w:val="00C2502B"/>
    <w:rsid w:val="00C2670D"/>
    <w:rsid w:val="00C26FEB"/>
    <w:rsid w:val="00C275C7"/>
    <w:rsid w:val="00C27745"/>
    <w:rsid w:val="00C33539"/>
    <w:rsid w:val="00C33A70"/>
    <w:rsid w:val="00C34B04"/>
    <w:rsid w:val="00C353D8"/>
    <w:rsid w:val="00C36612"/>
    <w:rsid w:val="00C36ED5"/>
    <w:rsid w:val="00C3721E"/>
    <w:rsid w:val="00C37EB4"/>
    <w:rsid w:val="00C41525"/>
    <w:rsid w:val="00C44C32"/>
    <w:rsid w:val="00C44E3B"/>
    <w:rsid w:val="00C4734A"/>
    <w:rsid w:val="00C5103F"/>
    <w:rsid w:val="00C51424"/>
    <w:rsid w:val="00C52D4B"/>
    <w:rsid w:val="00C54796"/>
    <w:rsid w:val="00C55C6B"/>
    <w:rsid w:val="00C562F3"/>
    <w:rsid w:val="00C5692F"/>
    <w:rsid w:val="00C6189E"/>
    <w:rsid w:val="00C62B68"/>
    <w:rsid w:val="00C64C4E"/>
    <w:rsid w:val="00C64D97"/>
    <w:rsid w:val="00C652D1"/>
    <w:rsid w:val="00C674CF"/>
    <w:rsid w:val="00C70A0F"/>
    <w:rsid w:val="00C71AE4"/>
    <w:rsid w:val="00C721FB"/>
    <w:rsid w:val="00C72921"/>
    <w:rsid w:val="00C75BFE"/>
    <w:rsid w:val="00C765D5"/>
    <w:rsid w:val="00C76BBE"/>
    <w:rsid w:val="00C778CB"/>
    <w:rsid w:val="00C80734"/>
    <w:rsid w:val="00C849D3"/>
    <w:rsid w:val="00C84DFD"/>
    <w:rsid w:val="00C84F82"/>
    <w:rsid w:val="00C86375"/>
    <w:rsid w:val="00C87B8F"/>
    <w:rsid w:val="00C87C58"/>
    <w:rsid w:val="00C90B6C"/>
    <w:rsid w:val="00C9216B"/>
    <w:rsid w:val="00C928F8"/>
    <w:rsid w:val="00C92AFA"/>
    <w:rsid w:val="00C93BF9"/>
    <w:rsid w:val="00C946FE"/>
    <w:rsid w:val="00C94AE6"/>
    <w:rsid w:val="00C95F75"/>
    <w:rsid w:val="00C96FD1"/>
    <w:rsid w:val="00C975D5"/>
    <w:rsid w:val="00CA0761"/>
    <w:rsid w:val="00CA1477"/>
    <w:rsid w:val="00CA3A42"/>
    <w:rsid w:val="00CA45F7"/>
    <w:rsid w:val="00CA5686"/>
    <w:rsid w:val="00CA5DF5"/>
    <w:rsid w:val="00CB2428"/>
    <w:rsid w:val="00CB2A72"/>
    <w:rsid w:val="00CB3A30"/>
    <w:rsid w:val="00CC0CEC"/>
    <w:rsid w:val="00CC1AF7"/>
    <w:rsid w:val="00CC331D"/>
    <w:rsid w:val="00CC35D5"/>
    <w:rsid w:val="00CC3FEE"/>
    <w:rsid w:val="00CC439B"/>
    <w:rsid w:val="00CC4E88"/>
    <w:rsid w:val="00CC4F09"/>
    <w:rsid w:val="00CC6E95"/>
    <w:rsid w:val="00CD0838"/>
    <w:rsid w:val="00CD0F07"/>
    <w:rsid w:val="00CD0F24"/>
    <w:rsid w:val="00CD192F"/>
    <w:rsid w:val="00CD1D93"/>
    <w:rsid w:val="00CD2C47"/>
    <w:rsid w:val="00CD3043"/>
    <w:rsid w:val="00CD4F2E"/>
    <w:rsid w:val="00CD55D0"/>
    <w:rsid w:val="00CD571F"/>
    <w:rsid w:val="00CD68A3"/>
    <w:rsid w:val="00CE2B1D"/>
    <w:rsid w:val="00CE464F"/>
    <w:rsid w:val="00CE61F4"/>
    <w:rsid w:val="00CE6B3D"/>
    <w:rsid w:val="00CE6E29"/>
    <w:rsid w:val="00CF08BF"/>
    <w:rsid w:val="00CF09E5"/>
    <w:rsid w:val="00CF391F"/>
    <w:rsid w:val="00CF3C2B"/>
    <w:rsid w:val="00CF5A24"/>
    <w:rsid w:val="00CF654C"/>
    <w:rsid w:val="00CF6FF1"/>
    <w:rsid w:val="00D008F5"/>
    <w:rsid w:val="00D00F5F"/>
    <w:rsid w:val="00D03C20"/>
    <w:rsid w:val="00D118D1"/>
    <w:rsid w:val="00D122DB"/>
    <w:rsid w:val="00D133C7"/>
    <w:rsid w:val="00D14C97"/>
    <w:rsid w:val="00D159FB"/>
    <w:rsid w:val="00D16453"/>
    <w:rsid w:val="00D172A1"/>
    <w:rsid w:val="00D2169C"/>
    <w:rsid w:val="00D2385B"/>
    <w:rsid w:val="00D251B5"/>
    <w:rsid w:val="00D27242"/>
    <w:rsid w:val="00D276E9"/>
    <w:rsid w:val="00D27761"/>
    <w:rsid w:val="00D27C7B"/>
    <w:rsid w:val="00D30A69"/>
    <w:rsid w:val="00D3172E"/>
    <w:rsid w:val="00D31EF6"/>
    <w:rsid w:val="00D34C4F"/>
    <w:rsid w:val="00D3642C"/>
    <w:rsid w:val="00D3668D"/>
    <w:rsid w:val="00D419C0"/>
    <w:rsid w:val="00D41E05"/>
    <w:rsid w:val="00D42694"/>
    <w:rsid w:val="00D42F18"/>
    <w:rsid w:val="00D445A5"/>
    <w:rsid w:val="00D44CA8"/>
    <w:rsid w:val="00D4529D"/>
    <w:rsid w:val="00D46EF3"/>
    <w:rsid w:val="00D504E6"/>
    <w:rsid w:val="00D54B04"/>
    <w:rsid w:val="00D55512"/>
    <w:rsid w:val="00D568FA"/>
    <w:rsid w:val="00D56936"/>
    <w:rsid w:val="00D5695E"/>
    <w:rsid w:val="00D57AA7"/>
    <w:rsid w:val="00D60044"/>
    <w:rsid w:val="00D60C86"/>
    <w:rsid w:val="00D63BAD"/>
    <w:rsid w:val="00D66787"/>
    <w:rsid w:val="00D672E7"/>
    <w:rsid w:val="00D67F55"/>
    <w:rsid w:val="00D704BA"/>
    <w:rsid w:val="00D713C8"/>
    <w:rsid w:val="00D71B75"/>
    <w:rsid w:val="00D71CF7"/>
    <w:rsid w:val="00D730F8"/>
    <w:rsid w:val="00D74721"/>
    <w:rsid w:val="00D755DD"/>
    <w:rsid w:val="00D80D52"/>
    <w:rsid w:val="00D81086"/>
    <w:rsid w:val="00D82B9C"/>
    <w:rsid w:val="00D83562"/>
    <w:rsid w:val="00D84B1A"/>
    <w:rsid w:val="00D85473"/>
    <w:rsid w:val="00D87E85"/>
    <w:rsid w:val="00D91402"/>
    <w:rsid w:val="00D93822"/>
    <w:rsid w:val="00D93B00"/>
    <w:rsid w:val="00D94A1B"/>
    <w:rsid w:val="00D957C8"/>
    <w:rsid w:val="00DA0171"/>
    <w:rsid w:val="00DA2A0B"/>
    <w:rsid w:val="00DA3BF0"/>
    <w:rsid w:val="00DA6EBA"/>
    <w:rsid w:val="00DA7E40"/>
    <w:rsid w:val="00DA7F48"/>
    <w:rsid w:val="00DB033B"/>
    <w:rsid w:val="00DB11A7"/>
    <w:rsid w:val="00DB12CB"/>
    <w:rsid w:val="00DB15D3"/>
    <w:rsid w:val="00DB1A3E"/>
    <w:rsid w:val="00DB24B0"/>
    <w:rsid w:val="00DB2538"/>
    <w:rsid w:val="00DB4A3F"/>
    <w:rsid w:val="00DB77BB"/>
    <w:rsid w:val="00DB79C5"/>
    <w:rsid w:val="00DB7D93"/>
    <w:rsid w:val="00DC0C1F"/>
    <w:rsid w:val="00DC13CA"/>
    <w:rsid w:val="00DC1DD4"/>
    <w:rsid w:val="00DC35E9"/>
    <w:rsid w:val="00DC3FD5"/>
    <w:rsid w:val="00DC49E2"/>
    <w:rsid w:val="00DC5861"/>
    <w:rsid w:val="00DC734B"/>
    <w:rsid w:val="00DD0040"/>
    <w:rsid w:val="00DD1CFC"/>
    <w:rsid w:val="00DD466D"/>
    <w:rsid w:val="00DD565E"/>
    <w:rsid w:val="00DD570F"/>
    <w:rsid w:val="00DD58AE"/>
    <w:rsid w:val="00DD6972"/>
    <w:rsid w:val="00DD74C6"/>
    <w:rsid w:val="00DE0240"/>
    <w:rsid w:val="00DE37FC"/>
    <w:rsid w:val="00DE3A14"/>
    <w:rsid w:val="00DE3C16"/>
    <w:rsid w:val="00DE410F"/>
    <w:rsid w:val="00DE65D5"/>
    <w:rsid w:val="00DE6A93"/>
    <w:rsid w:val="00DE74A7"/>
    <w:rsid w:val="00DF0F13"/>
    <w:rsid w:val="00DF4890"/>
    <w:rsid w:val="00DF5894"/>
    <w:rsid w:val="00DF5CA6"/>
    <w:rsid w:val="00DF6735"/>
    <w:rsid w:val="00E00FB0"/>
    <w:rsid w:val="00E01DBF"/>
    <w:rsid w:val="00E02B61"/>
    <w:rsid w:val="00E03070"/>
    <w:rsid w:val="00E041FD"/>
    <w:rsid w:val="00E0431B"/>
    <w:rsid w:val="00E04734"/>
    <w:rsid w:val="00E0779F"/>
    <w:rsid w:val="00E10800"/>
    <w:rsid w:val="00E11E9C"/>
    <w:rsid w:val="00E11F11"/>
    <w:rsid w:val="00E14BCB"/>
    <w:rsid w:val="00E1586B"/>
    <w:rsid w:val="00E16996"/>
    <w:rsid w:val="00E17DD4"/>
    <w:rsid w:val="00E20559"/>
    <w:rsid w:val="00E2139A"/>
    <w:rsid w:val="00E21CDF"/>
    <w:rsid w:val="00E21F78"/>
    <w:rsid w:val="00E2245D"/>
    <w:rsid w:val="00E22F33"/>
    <w:rsid w:val="00E23556"/>
    <w:rsid w:val="00E2381D"/>
    <w:rsid w:val="00E24208"/>
    <w:rsid w:val="00E24621"/>
    <w:rsid w:val="00E2463A"/>
    <w:rsid w:val="00E265D7"/>
    <w:rsid w:val="00E319D1"/>
    <w:rsid w:val="00E321FA"/>
    <w:rsid w:val="00E3221B"/>
    <w:rsid w:val="00E32BDF"/>
    <w:rsid w:val="00E3386A"/>
    <w:rsid w:val="00E3461B"/>
    <w:rsid w:val="00E35C4C"/>
    <w:rsid w:val="00E36421"/>
    <w:rsid w:val="00E373D9"/>
    <w:rsid w:val="00E45C28"/>
    <w:rsid w:val="00E4669C"/>
    <w:rsid w:val="00E47D1B"/>
    <w:rsid w:val="00E50354"/>
    <w:rsid w:val="00E512AE"/>
    <w:rsid w:val="00E52895"/>
    <w:rsid w:val="00E54302"/>
    <w:rsid w:val="00E54E10"/>
    <w:rsid w:val="00E5560F"/>
    <w:rsid w:val="00E56ABC"/>
    <w:rsid w:val="00E57CF1"/>
    <w:rsid w:val="00E60116"/>
    <w:rsid w:val="00E637CB"/>
    <w:rsid w:val="00E648C4"/>
    <w:rsid w:val="00E64A8A"/>
    <w:rsid w:val="00E6726A"/>
    <w:rsid w:val="00E67650"/>
    <w:rsid w:val="00E67802"/>
    <w:rsid w:val="00E70F2D"/>
    <w:rsid w:val="00E71A0C"/>
    <w:rsid w:val="00E71AC7"/>
    <w:rsid w:val="00E72D6F"/>
    <w:rsid w:val="00E75678"/>
    <w:rsid w:val="00E76132"/>
    <w:rsid w:val="00E76A84"/>
    <w:rsid w:val="00E773E8"/>
    <w:rsid w:val="00E81E6F"/>
    <w:rsid w:val="00E83BB9"/>
    <w:rsid w:val="00E852DD"/>
    <w:rsid w:val="00E9007C"/>
    <w:rsid w:val="00E91F61"/>
    <w:rsid w:val="00E92246"/>
    <w:rsid w:val="00E923D4"/>
    <w:rsid w:val="00E947F2"/>
    <w:rsid w:val="00E95223"/>
    <w:rsid w:val="00E96B4B"/>
    <w:rsid w:val="00EA0CA4"/>
    <w:rsid w:val="00EA1C70"/>
    <w:rsid w:val="00EA4B53"/>
    <w:rsid w:val="00EA6E32"/>
    <w:rsid w:val="00EA71AF"/>
    <w:rsid w:val="00EB1224"/>
    <w:rsid w:val="00EB1AD5"/>
    <w:rsid w:val="00EB255C"/>
    <w:rsid w:val="00EB3A42"/>
    <w:rsid w:val="00EB45EC"/>
    <w:rsid w:val="00EB4A1D"/>
    <w:rsid w:val="00EB771E"/>
    <w:rsid w:val="00EB7F5F"/>
    <w:rsid w:val="00EC0593"/>
    <w:rsid w:val="00EC0A34"/>
    <w:rsid w:val="00EC108D"/>
    <w:rsid w:val="00EC5140"/>
    <w:rsid w:val="00EC51AF"/>
    <w:rsid w:val="00EC5A24"/>
    <w:rsid w:val="00EC611C"/>
    <w:rsid w:val="00EC6800"/>
    <w:rsid w:val="00EC7064"/>
    <w:rsid w:val="00EC7D4F"/>
    <w:rsid w:val="00ED144E"/>
    <w:rsid w:val="00ED1CBF"/>
    <w:rsid w:val="00ED28C2"/>
    <w:rsid w:val="00ED334A"/>
    <w:rsid w:val="00ED4712"/>
    <w:rsid w:val="00ED699D"/>
    <w:rsid w:val="00ED6CFD"/>
    <w:rsid w:val="00ED76B6"/>
    <w:rsid w:val="00ED7AA5"/>
    <w:rsid w:val="00EE0E77"/>
    <w:rsid w:val="00EE1086"/>
    <w:rsid w:val="00EE1525"/>
    <w:rsid w:val="00EE4C2A"/>
    <w:rsid w:val="00EF0C86"/>
    <w:rsid w:val="00EF285D"/>
    <w:rsid w:val="00EF5277"/>
    <w:rsid w:val="00EF76B2"/>
    <w:rsid w:val="00F003A3"/>
    <w:rsid w:val="00F043AA"/>
    <w:rsid w:val="00F059C9"/>
    <w:rsid w:val="00F06188"/>
    <w:rsid w:val="00F06A37"/>
    <w:rsid w:val="00F07139"/>
    <w:rsid w:val="00F0735F"/>
    <w:rsid w:val="00F11CF1"/>
    <w:rsid w:val="00F12AB1"/>
    <w:rsid w:val="00F14586"/>
    <w:rsid w:val="00F14F32"/>
    <w:rsid w:val="00F1643D"/>
    <w:rsid w:val="00F1738F"/>
    <w:rsid w:val="00F213E5"/>
    <w:rsid w:val="00F214A8"/>
    <w:rsid w:val="00F2236C"/>
    <w:rsid w:val="00F225AF"/>
    <w:rsid w:val="00F22ED1"/>
    <w:rsid w:val="00F23261"/>
    <w:rsid w:val="00F23E3A"/>
    <w:rsid w:val="00F243F5"/>
    <w:rsid w:val="00F27A86"/>
    <w:rsid w:val="00F31FBA"/>
    <w:rsid w:val="00F325E0"/>
    <w:rsid w:val="00F32934"/>
    <w:rsid w:val="00F32A22"/>
    <w:rsid w:val="00F3302C"/>
    <w:rsid w:val="00F339F2"/>
    <w:rsid w:val="00F33DEC"/>
    <w:rsid w:val="00F34747"/>
    <w:rsid w:val="00F3618F"/>
    <w:rsid w:val="00F361F8"/>
    <w:rsid w:val="00F4062E"/>
    <w:rsid w:val="00F40AD3"/>
    <w:rsid w:val="00F41135"/>
    <w:rsid w:val="00F4182E"/>
    <w:rsid w:val="00F41862"/>
    <w:rsid w:val="00F44C56"/>
    <w:rsid w:val="00F465EB"/>
    <w:rsid w:val="00F46EC5"/>
    <w:rsid w:val="00F46F67"/>
    <w:rsid w:val="00F47D56"/>
    <w:rsid w:val="00F47F9C"/>
    <w:rsid w:val="00F5014A"/>
    <w:rsid w:val="00F5130D"/>
    <w:rsid w:val="00F51C31"/>
    <w:rsid w:val="00F5210B"/>
    <w:rsid w:val="00F52227"/>
    <w:rsid w:val="00F524D9"/>
    <w:rsid w:val="00F527C1"/>
    <w:rsid w:val="00F53D29"/>
    <w:rsid w:val="00F54831"/>
    <w:rsid w:val="00F5683D"/>
    <w:rsid w:val="00F56AC1"/>
    <w:rsid w:val="00F56C83"/>
    <w:rsid w:val="00F57F42"/>
    <w:rsid w:val="00F601FD"/>
    <w:rsid w:val="00F60219"/>
    <w:rsid w:val="00F60858"/>
    <w:rsid w:val="00F608D7"/>
    <w:rsid w:val="00F61964"/>
    <w:rsid w:val="00F65105"/>
    <w:rsid w:val="00F65236"/>
    <w:rsid w:val="00F6544E"/>
    <w:rsid w:val="00F654A2"/>
    <w:rsid w:val="00F6698D"/>
    <w:rsid w:val="00F7150B"/>
    <w:rsid w:val="00F7216E"/>
    <w:rsid w:val="00F741A0"/>
    <w:rsid w:val="00F770B6"/>
    <w:rsid w:val="00F7727E"/>
    <w:rsid w:val="00F801B9"/>
    <w:rsid w:val="00F80555"/>
    <w:rsid w:val="00F80FBE"/>
    <w:rsid w:val="00F82C07"/>
    <w:rsid w:val="00F82D5A"/>
    <w:rsid w:val="00F834D1"/>
    <w:rsid w:val="00F83FA5"/>
    <w:rsid w:val="00F85746"/>
    <w:rsid w:val="00F866E3"/>
    <w:rsid w:val="00F8785B"/>
    <w:rsid w:val="00F879AC"/>
    <w:rsid w:val="00F91A26"/>
    <w:rsid w:val="00F92A15"/>
    <w:rsid w:val="00F93C4B"/>
    <w:rsid w:val="00F9447A"/>
    <w:rsid w:val="00F9478D"/>
    <w:rsid w:val="00F94C52"/>
    <w:rsid w:val="00F94C8A"/>
    <w:rsid w:val="00F9794C"/>
    <w:rsid w:val="00F97A4A"/>
    <w:rsid w:val="00FA0B77"/>
    <w:rsid w:val="00FA0BAA"/>
    <w:rsid w:val="00FA1BF4"/>
    <w:rsid w:val="00FA25B6"/>
    <w:rsid w:val="00FA48EA"/>
    <w:rsid w:val="00FA56AE"/>
    <w:rsid w:val="00FA581A"/>
    <w:rsid w:val="00FA5B5C"/>
    <w:rsid w:val="00FA5ED9"/>
    <w:rsid w:val="00FA5EDC"/>
    <w:rsid w:val="00FB17DE"/>
    <w:rsid w:val="00FB1DD7"/>
    <w:rsid w:val="00FB500D"/>
    <w:rsid w:val="00FB5644"/>
    <w:rsid w:val="00FB64B1"/>
    <w:rsid w:val="00FB6FDF"/>
    <w:rsid w:val="00FB7694"/>
    <w:rsid w:val="00FC1D71"/>
    <w:rsid w:val="00FC2D22"/>
    <w:rsid w:val="00FC2E22"/>
    <w:rsid w:val="00FC439F"/>
    <w:rsid w:val="00FC6102"/>
    <w:rsid w:val="00FC6B15"/>
    <w:rsid w:val="00FC7ACD"/>
    <w:rsid w:val="00FD0871"/>
    <w:rsid w:val="00FD169A"/>
    <w:rsid w:val="00FD1F31"/>
    <w:rsid w:val="00FD203C"/>
    <w:rsid w:val="00FD2649"/>
    <w:rsid w:val="00FD28D0"/>
    <w:rsid w:val="00FD45C9"/>
    <w:rsid w:val="00FE0067"/>
    <w:rsid w:val="00FE06D1"/>
    <w:rsid w:val="00FE0A33"/>
    <w:rsid w:val="00FE1601"/>
    <w:rsid w:val="00FE37C8"/>
    <w:rsid w:val="00FE3863"/>
    <w:rsid w:val="00FE5B44"/>
    <w:rsid w:val="00FE69CF"/>
    <w:rsid w:val="00FE6B8F"/>
    <w:rsid w:val="00FE70DF"/>
    <w:rsid w:val="00FF1B8A"/>
    <w:rsid w:val="00FF2176"/>
    <w:rsid w:val="00FF26FB"/>
    <w:rsid w:val="00FF2DDF"/>
    <w:rsid w:val="00FF3C6C"/>
    <w:rsid w:val="00FF5861"/>
    <w:rsid w:val="00FF5BD6"/>
    <w:rsid w:val="0CF533EB"/>
    <w:rsid w:val="1B19BA35"/>
    <w:rsid w:val="388CD58A"/>
    <w:rsid w:val="4B3A475D"/>
    <w:rsid w:val="4DA26BDA"/>
    <w:rsid w:val="6600ABED"/>
    <w:rsid w:val="6730E0D1"/>
    <w:rsid w:val="68BE0611"/>
    <w:rsid w:val="69D346B0"/>
    <w:rsid w:val="6C6B1E72"/>
    <w:rsid w:val="769935B1"/>
    <w:rsid w:val="76E4FC33"/>
    <w:rsid w:val="77B8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19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99"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List Number 4" w:uiPriority="99"/>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050"/>
    <w:rPr>
      <w:color w:val="000000" w:themeColor="text1"/>
      <w:sz w:val="22"/>
      <w:szCs w:val="24"/>
    </w:rPr>
  </w:style>
  <w:style w:type="paragraph" w:styleId="Heading1">
    <w:name w:val="heading 1"/>
    <w:next w:val="BodyText"/>
    <w:link w:val="Heading1Char"/>
    <w:qFormat/>
    <w:rsid w:val="00F07139"/>
    <w:pPr>
      <w:keepNext/>
      <w:numPr>
        <w:numId w:val="1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uiPriority w:val="9"/>
    <w:qFormat/>
    <w:rsid w:val="007E1050"/>
    <w:pPr>
      <w:numPr>
        <w:ilvl w:val="1"/>
      </w:numPr>
      <w:tabs>
        <w:tab w:val="clear" w:pos="720"/>
        <w:tab w:val="left" w:pos="900"/>
      </w:tabs>
      <w:ind w:hanging="792"/>
      <w:outlineLvl w:val="1"/>
    </w:pPr>
    <w:rPr>
      <w:rFonts w:eastAsia="Arial"/>
      <w:iCs/>
      <w:sz w:val="32"/>
      <w:szCs w:val="28"/>
    </w:rPr>
  </w:style>
  <w:style w:type="paragraph" w:styleId="Heading3">
    <w:name w:val="heading 3"/>
    <w:basedOn w:val="Heading2"/>
    <w:next w:val="BodyText"/>
    <w:link w:val="Heading3Char"/>
    <w:uiPriority w:val="9"/>
    <w:qFormat/>
    <w:rsid w:val="007E1050"/>
    <w:pPr>
      <w:numPr>
        <w:ilvl w:val="2"/>
      </w:numPr>
      <w:tabs>
        <w:tab w:val="clear" w:pos="900"/>
        <w:tab w:val="left" w:pos="1080"/>
      </w:tabs>
      <w:ind w:left="900" w:hanging="900"/>
      <w:outlineLvl w:val="2"/>
    </w:pPr>
    <w:rPr>
      <w:bCs w:val="0"/>
      <w:iCs w:val="0"/>
      <w:sz w:val="28"/>
      <w:szCs w:val="26"/>
    </w:rPr>
  </w:style>
  <w:style w:type="paragraph" w:styleId="Heading4">
    <w:name w:val="heading 4"/>
    <w:basedOn w:val="Heading3"/>
    <w:next w:val="BodyText"/>
    <w:link w:val="Heading4Char"/>
    <w:uiPriority w:val="9"/>
    <w:qFormat/>
    <w:rsid w:val="00A2736B"/>
    <w:pPr>
      <w:numPr>
        <w:ilvl w:val="3"/>
      </w:numPr>
      <w:ind w:left="1080" w:hanging="1080"/>
      <w:outlineLvl w:val="3"/>
    </w:pPr>
    <w:rPr>
      <w:sz w:val="24"/>
      <w:szCs w:val="28"/>
    </w:rPr>
  </w:style>
  <w:style w:type="paragraph" w:styleId="Heading5">
    <w:name w:val="heading 5"/>
    <w:basedOn w:val="Heading4"/>
    <w:next w:val="BodyText"/>
    <w:link w:val="Heading5Char"/>
    <w:autoRedefine/>
    <w:uiPriority w:val="9"/>
    <w:qFormat/>
    <w:rsid w:val="00355E77"/>
    <w:pPr>
      <w:keepNext w:val="0"/>
      <w:numPr>
        <w:ilvl w:val="0"/>
        <w:numId w:val="0"/>
      </w:numPr>
      <w:tabs>
        <w:tab w:val="clear" w:pos="1080"/>
        <w:tab w:val="left" w:pos="2232"/>
      </w:tabs>
      <w:spacing w:before="60" w:after="60"/>
      <w:outlineLvl w:val="4"/>
    </w:pPr>
    <w:rPr>
      <w:b w:val="0"/>
      <w:bCs/>
      <w:iCs/>
      <w:color w:val="auto"/>
      <w:sz w:val="22"/>
      <w:szCs w:val="22"/>
    </w:rPr>
  </w:style>
  <w:style w:type="paragraph" w:styleId="Heading6">
    <w:name w:val="heading 6"/>
    <w:basedOn w:val="Heading5"/>
    <w:next w:val="BodyText"/>
    <w:link w:val="Heading6Char"/>
    <w:autoRedefine/>
    <w:qFormat/>
    <w:rsid w:val="00C03103"/>
    <w:pPr>
      <w:numPr>
        <w:numId w:val="14"/>
      </w:numPr>
      <w:tabs>
        <w:tab w:val="clear" w:pos="2232"/>
      </w:tabs>
      <w:outlineLvl w:val="5"/>
    </w:pPr>
    <w:rPr>
      <w:bCs w:val="0"/>
    </w:rPr>
  </w:style>
  <w:style w:type="paragraph" w:styleId="Heading7">
    <w:name w:val="heading 7"/>
    <w:basedOn w:val="Heading6"/>
    <w:next w:val="BodyText"/>
    <w:link w:val="Heading7Char"/>
    <w:uiPriority w:val="9"/>
    <w:qFormat/>
    <w:rsid w:val="008A09E7"/>
    <w:pPr>
      <w:numPr>
        <w:ilvl w:val="6"/>
      </w:numPr>
      <w:ind w:hanging="3240"/>
      <w:outlineLvl w:val="6"/>
    </w:pPr>
    <w:rPr>
      <w:szCs w:val="24"/>
    </w:rPr>
  </w:style>
  <w:style w:type="paragraph" w:styleId="Heading8">
    <w:name w:val="heading 8"/>
    <w:basedOn w:val="Heading7"/>
    <w:next w:val="BodyText"/>
    <w:link w:val="Heading8Char"/>
    <w:uiPriority w:val="9"/>
    <w:qFormat/>
    <w:rsid w:val="008A09E7"/>
    <w:pPr>
      <w:numPr>
        <w:ilvl w:val="7"/>
      </w:numPr>
      <w:ind w:hanging="3744"/>
      <w:outlineLvl w:val="7"/>
    </w:pPr>
    <w:rPr>
      <w:iCs w:val="0"/>
    </w:rPr>
  </w:style>
  <w:style w:type="paragraph" w:styleId="Heading9">
    <w:name w:val="heading 9"/>
    <w:basedOn w:val="Heading8"/>
    <w:next w:val="BodyText"/>
    <w:link w:val="Heading9Char"/>
    <w:uiPriority w:val="9"/>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264158"/>
    <w:pPr>
      <w:numPr>
        <w:numId w:val="1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basedOn w:val="ListNumber2"/>
    <w:rsid w:val="002C2078"/>
    <w:rPr>
      <w:rFonts w:eastAsia="Calibri"/>
      <w:sz w:val="24"/>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6"/>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8"/>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9"/>
      </w:numPr>
      <w:tabs>
        <w:tab w:val="num" w:pos="720"/>
      </w:tabs>
      <w:spacing w:before="60" w:after="60"/>
      <w:ind w:left="720"/>
    </w:pPr>
    <w:rPr>
      <w:i/>
      <w:color w:val="0000FF"/>
    </w:rPr>
  </w:style>
  <w:style w:type="paragraph" w:styleId="Caption">
    <w:name w:val="caption"/>
    <w:next w:val="BodyText"/>
    <w:uiPriority w:val="99"/>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0"/>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qFormat/>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33CC8"/>
    <w:rPr>
      <w:rFonts w:ascii="Arial" w:hAnsi="Arial" w:cs="Arial"/>
      <w:b/>
      <w:bCs/>
      <w:color w:val="000000" w:themeColor="text1"/>
      <w:kern w:val="32"/>
      <w:sz w:val="36"/>
      <w:szCs w:val="32"/>
    </w:rPr>
  </w:style>
  <w:style w:type="character" w:customStyle="1" w:styleId="Heading2Char">
    <w:name w:val="Heading 2 Char"/>
    <w:basedOn w:val="DefaultParagraphFont"/>
    <w:link w:val="Heading2"/>
    <w:uiPriority w:val="9"/>
    <w:rsid w:val="007E1050"/>
    <w:rPr>
      <w:rFonts w:ascii="Arial" w:eastAsia="Arial" w:hAnsi="Arial" w:cs="Arial"/>
      <w:b/>
      <w:bCs/>
      <w:iCs/>
      <w:color w:val="000000" w:themeColor="text1"/>
      <w:kern w:val="32"/>
      <w:sz w:val="32"/>
      <w:szCs w:val="28"/>
    </w:rPr>
  </w:style>
  <w:style w:type="character" w:customStyle="1" w:styleId="Heading3Char">
    <w:name w:val="Heading 3 Char"/>
    <w:basedOn w:val="DefaultParagraphFont"/>
    <w:link w:val="Heading3"/>
    <w:uiPriority w:val="9"/>
    <w:rsid w:val="007E1050"/>
    <w:rPr>
      <w:rFonts w:ascii="Arial" w:eastAsia="Arial" w:hAnsi="Arial" w:cs="Arial"/>
      <w:b/>
      <w:color w:val="000000" w:themeColor="text1"/>
      <w:kern w:val="32"/>
      <w:sz w:val="28"/>
      <w:szCs w:val="26"/>
    </w:rPr>
  </w:style>
  <w:style w:type="character" w:customStyle="1" w:styleId="Heading4Char">
    <w:name w:val="Heading 4 Char"/>
    <w:basedOn w:val="DefaultParagraphFont"/>
    <w:link w:val="Heading4"/>
    <w:uiPriority w:val="9"/>
    <w:rsid w:val="00A2736B"/>
    <w:rPr>
      <w:rFonts w:ascii="Arial" w:eastAsia="Arial" w:hAnsi="Arial" w:cs="Arial"/>
      <w:b/>
      <w:color w:val="000000" w:themeColor="text1"/>
      <w:kern w:val="32"/>
      <w:sz w:val="24"/>
      <w:szCs w:val="28"/>
    </w:rPr>
  </w:style>
  <w:style w:type="character" w:customStyle="1" w:styleId="Heading5Char">
    <w:name w:val="Heading 5 Char"/>
    <w:basedOn w:val="DefaultParagraphFont"/>
    <w:link w:val="Heading5"/>
    <w:uiPriority w:val="9"/>
    <w:rsid w:val="00355E77"/>
    <w:rPr>
      <w:rFonts w:ascii="Arial" w:eastAsia="Arial" w:hAnsi="Arial" w:cs="Arial"/>
      <w:bCs/>
      <w:iCs/>
      <w:kern w:val="32"/>
      <w:sz w:val="22"/>
      <w:szCs w:val="22"/>
    </w:rPr>
  </w:style>
  <w:style w:type="character" w:customStyle="1" w:styleId="Heading6Char">
    <w:name w:val="Heading 6 Char"/>
    <w:basedOn w:val="DefaultParagraphFont"/>
    <w:link w:val="Heading6"/>
    <w:rsid w:val="00C03103"/>
    <w:rPr>
      <w:rFonts w:ascii="Arial" w:eastAsia="Arial" w:hAnsi="Arial" w:cs="Arial"/>
      <w:iCs/>
      <w:kern w:val="32"/>
      <w:sz w:val="22"/>
      <w:szCs w:val="22"/>
    </w:rPr>
  </w:style>
  <w:style w:type="character" w:customStyle="1" w:styleId="Heading7Char">
    <w:name w:val="Heading 7 Char"/>
    <w:basedOn w:val="DefaultParagraphFont"/>
    <w:link w:val="Heading7"/>
    <w:uiPriority w:val="9"/>
    <w:rsid w:val="00933CC8"/>
    <w:rPr>
      <w:rFonts w:ascii="Arial" w:eastAsia="Arial" w:hAnsi="Arial" w:cs="Arial"/>
      <w:iCs/>
      <w:kern w:val="32"/>
      <w:sz w:val="22"/>
      <w:szCs w:val="24"/>
    </w:rPr>
  </w:style>
  <w:style w:type="character" w:customStyle="1" w:styleId="Heading8Char">
    <w:name w:val="Heading 8 Char"/>
    <w:basedOn w:val="DefaultParagraphFont"/>
    <w:link w:val="Heading8"/>
    <w:uiPriority w:val="9"/>
    <w:rsid w:val="00933CC8"/>
    <w:rPr>
      <w:rFonts w:ascii="Arial" w:eastAsia="Arial" w:hAnsi="Arial" w:cs="Arial"/>
      <w:kern w:val="32"/>
      <w:sz w:val="22"/>
      <w:szCs w:val="24"/>
    </w:rPr>
  </w:style>
  <w:style w:type="character" w:customStyle="1" w:styleId="Heading9Char">
    <w:name w:val="Heading 9 Char"/>
    <w:basedOn w:val="DefaultParagraphFont"/>
    <w:link w:val="Heading9"/>
    <w:uiPriority w:val="9"/>
    <w:rsid w:val="00933CC8"/>
    <w:rPr>
      <w:rFonts w:ascii="Arial" w:eastAsia="Arial" w:hAnsi="Arial" w:cs="Arial"/>
      <w:kern w:val="32"/>
      <w:sz w:val="22"/>
      <w:szCs w:val="22"/>
    </w:rPr>
  </w:style>
  <w:style w:type="paragraph" w:styleId="PlainText">
    <w:name w:val="Plain Text"/>
    <w:basedOn w:val="Normal"/>
    <w:link w:val="PlainTextChar"/>
    <w:uiPriority w:val="99"/>
    <w:rsid w:val="00BA7922"/>
    <w:rPr>
      <w:rFonts w:ascii="Courier" w:eastAsia="MS ??" w:hAnsi="Courier"/>
      <w:color w:val="auto"/>
      <w:sz w:val="21"/>
      <w:szCs w:val="21"/>
    </w:rPr>
  </w:style>
  <w:style w:type="character" w:customStyle="1" w:styleId="PlainTextChar">
    <w:name w:val="Plain Text Char"/>
    <w:basedOn w:val="DefaultParagraphFont"/>
    <w:link w:val="PlainText"/>
    <w:uiPriority w:val="99"/>
    <w:rsid w:val="00BA7922"/>
    <w:rPr>
      <w:rFonts w:ascii="Courier" w:eastAsia="MS ??" w:hAnsi="Courier"/>
      <w:sz w:val="21"/>
      <w:szCs w:val="21"/>
    </w:rPr>
  </w:style>
  <w:style w:type="paragraph" w:styleId="ListParagraph">
    <w:name w:val="List Paragraph"/>
    <w:basedOn w:val="Normal"/>
    <w:uiPriority w:val="34"/>
    <w:qFormat/>
    <w:rsid w:val="00DB11A7"/>
    <w:pPr>
      <w:ind w:left="720"/>
      <w:contextualSpacing/>
    </w:pPr>
  </w:style>
  <w:style w:type="paragraph" w:styleId="CommentText">
    <w:name w:val="annotation text"/>
    <w:basedOn w:val="Normal"/>
    <w:link w:val="CommentTextChar"/>
    <w:uiPriority w:val="99"/>
    <w:rsid w:val="00F97A4A"/>
    <w:rPr>
      <w:rFonts w:eastAsia="MS ??"/>
      <w:color w:val="auto"/>
      <w:sz w:val="20"/>
      <w:szCs w:val="20"/>
    </w:rPr>
  </w:style>
  <w:style w:type="character" w:customStyle="1" w:styleId="CommentTextChar">
    <w:name w:val="Comment Text Char"/>
    <w:basedOn w:val="DefaultParagraphFont"/>
    <w:link w:val="CommentText"/>
    <w:uiPriority w:val="99"/>
    <w:rsid w:val="00F97A4A"/>
    <w:rPr>
      <w:rFonts w:eastAsia="MS ??"/>
    </w:rPr>
  </w:style>
  <w:style w:type="character" w:styleId="CommentReference">
    <w:name w:val="annotation reference"/>
    <w:basedOn w:val="DefaultParagraphFont"/>
    <w:uiPriority w:val="99"/>
    <w:rsid w:val="00F97A4A"/>
    <w:rPr>
      <w:rFonts w:cs="Times New Roman"/>
      <w:sz w:val="16"/>
    </w:rPr>
  </w:style>
  <w:style w:type="paragraph" w:customStyle="1" w:styleId="ETSFunctionalStyle">
    <w:name w:val="ETS Functional Style"/>
    <w:basedOn w:val="Normal"/>
    <w:autoRedefine/>
    <w:uiPriority w:val="99"/>
    <w:rsid w:val="00F97A4A"/>
    <w:pPr>
      <w:keepLines/>
      <w:tabs>
        <w:tab w:val="left" w:pos="1170"/>
      </w:tabs>
      <w:spacing w:before="60" w:after="60"/>
      <w:ind w:left="576" w:hanging="576"/>
      <w:outlineLvl w:val="7"/>
    </w:pPr>
    <w:rPr>
      <w:rFonts w:eastAsia="MS ????"/>
      <w:color w:val="auto"/>
      <w:sz w:val="24"/>
    </w:rPr>
  </w:style>
  <w:style w:type="paragraph" w:styleId="FootnoteText">
    <w:name w:val="footnote text"/>
    <w:basedOn w:val="Normal"/>
    <w:link w:val="FootnoteTextChar"/>
    <w:uiPriority w:val="99"/>
    <w:rsid w:val="00F97A4A"/>
    <w:rPr>
      <w:rFonts w:eastAsia="MS ??"/>
      <w:color w:val="auto"/>
      <w:sz w:val="20"/>
      <w:szCs w:val="20"/>
    </w:rPr>
  </w:style>
  <w:style w:type="character" w:customStyle="1" w:styleId="FootnoteTextChar">
    <w:name w:val="Footnote Text Char"/>
    <w:basedOn w:val="DefaultParagraphFont"/>
    <w:link w:val="FootnoteText"/>
    <w:uiPriority w:val="99"/>
    <w:rsid w:val="00F97A4A"/>
    <w:rPr>
      <w:rFonts w:eastAsia="MS ??"/>
    </w:rPr>
  </w:style>
  <w:style w:type="character" w:styleId="FootnoteReference">
    <w:name w:val="footnote reference"/>
    <w:basedOn w:val="DefaultParagraphFont"/>
    <w:rsid w:val="00F97A4A"/>
    <w:rPr>
      <w:rFonts w:cs="Times New Roman"/>
      <w:vertAlign w:val="superscript"/>
    </w:rPr>
  </w:style>
  <w:style w:type="paragraph" w:styleId="CommentSubject">
    <w:name w:val="annotation subject"/>
    <w:basedOn w:val="CommentText"/>
    <w:next w:val="CommentText"/>
    <w:link w:val="CommentSubjectChar"/>
    <w:semiHidden/>
    <w:unhideWhenUsed/>
    <w:rsid w:val="00127AA7"/>
    <w:rPr>
      <w:rFonts w:eastAsia="Times New Roman"/>
      <w:b/>
      <w:bCs/>
      <w:color w:val="000000" w:themeColor="text1"/>
    </w:rPr>
  </w:style>
  <w:style w:type="character" w:customStyle="1" w:styleId="CommentSubjectChar">
    <w:name w:val="Comment Subject Char"/>
    <w:basedOn w:val="CommentTextChar"/>
    <w:link w:val="CommentSubject"/>
    <w:semiHidden/>
    <w:rsid w:val="00127AA7"/>
    <w:rPr>
      <w:rFonts w:eastAsia="MS ??"/>
      <w:b/>
      <w:bCs/>
      <w:color w:val="000000" w:themeColor="text1"/>
    </w:rPr>
  </w:style>
  <w:style w:type="paragraph" w:customStyle="1" w:styleId="OKList1">
    <w:name w:val="OKList1"/>
    <w:basedOn w:val="Normal"/>
    <w:next w:val="Normal"/>
    <w:qFormat/>
    <w:rsid w:val="00A66129"/>
    <w:pPr>
      <w:numPr>
        <w:numId w:val="13"/>
      </w:numPr>
      <w:spacing w:before="360" w:after="120"/>
    </w:pPr>
    <w:rPr>
      <w:rFonts w:ascii="Arial" w:hAnsi="Arial"/>
      <w:b/>
      <w:color w:val="auto"/>
      <w:sz w:val="32"/>
    </w:rPr>
  </w:style>
  <w:style w:type="paragraph" w:customStyle="1" w:styleId="OKList2">
    <w:name w:val="OKList2"/>
    <w:basedOn w:val="OKList1"/>
    <w:rsid w:val="00A66129"/>
    <w:pPr>
      <w:numPr>
        <w:ilvl w:val="1"/>
      </w:numPr>
      <w:spacing w:before="60" w:after="60"/>
    </w:pPr>
    <w:rPr>
      <w:rFonts w:ascii="Times New Roman" w:hAnsi="Times New Roman"/>
      <w:b w:val="0"/>
      <w:sz w:val="22"/>
    </w:rPr>
  </w:style>
  <w:style w:type="paragraph" w:customStyle="1" w:styleId="OKList3">
    <w:name w:val="OKList3"/>
    <w:basedOn w:val="OKList2"/>
    <w:rsid w:val="00A66129"/>
    <w:pPr>
      <w:numPr>
        <w:ilvl w:val="2"/>
      </w:numPr>
    </w:pPr>
  </w:style>
  <w:style w:type="paragraph" w:customStyle="1" w:styleId="OKLIst4">
    <w:name w:val="OKLIst4"/>
    <w:basedOn w:val="OKList2"/>
    <w:rsid w:val="00A66129"/>
    <w:pPr>
      <w:numPr>
        <w:ilvl w:val="3"/>
      </w:numPr>
      <w:contextualSpacing/>
    </w:pPr>
  </w:style>
  <w:style w:type="paragraph" w:customStyle="1" w:styleId="OKList5">
    <w:name w:val="OKList5"/>
    <w:basedOn w:val="OKList2"/>
    <w:rsid w:val="00A66129"/>
    <w:pPr>
      <w:numPr>
        <w:ilvl w:val="4"/>
      </w:numPr>
    </w:pPr>
  </w:style>
  <w:style w:type="paragraph" w:customStyle="1" w:styleId="OKList6">
    <w:name w:val="OKList6"/>
    <w:basedOn w:val="OKList2"/>
    <w:rsid w:val="00A66129"/>
    <w:pPr>
      <w:numPr>
        <w:ilvl w:val="5"/>
      </w:numPr>
    </w:pPr>
  </w:style>
  <w:style w:type="numbering" w:customStyle="1" w:styleId="OKLists">
    <w:name w:val="OKLists"/>
    <w:uiPriority w:val="99"/>
    <w:rsid w:val="00A66129"/>
    <w:pPr>
      <w:numPr>
        <w:numId w:val="13"/>
      </w:numPr>
    </w:pPr>
  </w:style>
  <w:style w:type="paragraph" w:customStyle="1" w:styleId="Default">
    <w:name w:val="Default"/>
    <w:rsid w:val="003A010E"/>
    <w:pPr>
      <w:autoSpaceDE w:val="0"/>
      <w:autoSpaceDN w:val="0"/>
      <w:adjustRightInd w:val="0"/>
    </w:pPr>
    <w:rPr>
      <w:rFonts w:eastAsia="MS ??"/>
      <w:color w:val="000000"/>
      <w:sz w:val="24"/>
      <w:szCs w:val="24"/>
    </w:rPr>
  </w:style>
  <w:style w:type="paragraph" w:styleId="NormalWeb">
    <w:name w:val="Normal (Web)"/>
    <w:basedOn w:val="Normal"/>
    <w:uiPriority w:val="99"/>
    <w:unhideWhenUsed/>
    <w:rsid w:val="00494505"/>
    <w:rPr>
      <w:rFonts w:eastAsiaTheme="minorHAnsi"/>
      <w:color w:val="auto"/>
      <w:sz w:val="24"/>
    </w:rPr>
  </w:style>
  <w:style w:type="paragraph" w:styleId="DocumentMap">
    <w:name w:val="Document Map"/>
    <w:basedOn w:val="Normal"/>
    <w:link w:val="DocumentMapChar"/>
    <w:semiHidden/>
    <w:unhideWhenUsed/>
    <w:rsid w:val="00487B02"/>
    <w:rPr>
      <w:rFonts w:ascii="Tahoma" w:hAnsi="Tahoma" w:cs="Tahoma"/>
      <w:sz w:val="16"/>
      <w:szCs w:val="16"/>
    </w:rPr>
  </w:style>
  <w:style w:type="character" w:customStyle="1" w:styleId="DocumentMapChar">
    <w:name w:val="Document Map Char"/>
    <w:basedOn w:val="DefaultParagraphFont"/>
    <w:link w:val="DocumentMap"/>
    <w:semiHidden/>
    <w:rsid w:val="00487B02"/>
    <w:rPr>
      <w:rFonts w:ascii="Tahoma" w:hAnsi="Tahoma" w:cs="Tahoma"/>
      <w:color w:val="000000" w:themeColor="text1"/>
      <w:sz w:val="16"/>
      <w:szCs w:val="16"/>
    </w:rPr>
  </w:style>
  <w:style w:type="paragraph" w:styleId="TOCHeading">
    <w:name w:val="TOC Heading"/>
    <w:basedOn w:val="Heading1"/>
    <w:next w:val="Normal"/>
    <w:uiPriority w:val="39"/>
    <w:unhideWhenUsed/>
    <w:qFormat/>
    <w:rsid w:val="00B33113"/>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Revision">
    <w:name w:val="Revision"/>
    <w:hidden/>
    <w:uiPriority w:val="99"/>
    <w:semiHidden/>
    <w:rsid w:val="00311794"/>
    <w:rPr>
      <w:color w:val="000000" w:themeColor="text1"/>
      <w:sz w:val="22"/>
      <w:szCs w:val="24"/>
    </w:rPr>
  </w:style>
  <w:style w:type="table" w:customStyle="1" w:styleId="GridTable1Light-Accent11">
    <w:name w:val="Grid Table 1 Light - Accent 11"/>
    <w:basedOn w:val="TableNormal"/>
    <w:uiPriority w:val="46"/>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Number4">
    <w:name w:val="List Number 4"/>
    <w:basedOn w:val="Normal"/>
    <w:uiPriority w:val="99"/>
    <w:rsid w:val="00127923"/>
    <w:pPr>
      <w:numPr>
        <w:numId w:val="15"/>
      </w:numPr>
      <w:spacing w:after="120"/>
      <w:contextualSpacing/>
    </w:pPr>
    <w:rPr>
      <w:color w:val="auto"/>
    </w:rPr>
  </w:style>
  <w:style w:type="paragraph" w:customStyle="1" w:styleId="Norm-Indent">
    <w:name w:val="Norm-Indent"/>
    <w:basedOn w:val="Normal"/>
    <w:link w:val="Norm-IndentChar"/>
    <w:qFormat/>
    <w:rsid w:val="00127923"/>
    <w:pPr>
      <w:spacing w:after="120"/>
      <w:ind w:left="360"/>
    </w:pPr>
    <w:rPr>
      <w:color w:val="auto"/>
    </w:rPr>
  </w:style>
  <w:style w:type="character" w:customStyle="1" w:styleId="Norm-IndentChar">
    <w:name w:val="Norm-Indent Char"/>
    <w:basedOn w:val="DefaultParagraphFont"/>
    <w:link w:val="Norm-Indent"/>
    <w:rsid w:val="00127923"/>
    <w:rPr>
      <w:sz w:val="22"/>
      <w:szCs w:val="24"/>
    </w:rPr>
  </w:style>
  <w:style w:type="paragraph" w:customStyle="1" w:styleId="Subheading">
    <w:name w:val="Subheading"/>
    <w:basedOn w:val="Heading2"/>
    <w:next w:val="BodyText"/>
    <w:qFormat/>
    <w:rsid w:val="00A2736B"/>
    <w:pPr>
      <w:numPr>
        <w:ilvl w:val="0"/>
        <w:numId w:val="0"/>
      </w:numPr>
    </w:pPr>
  </w:style>
  <w:style w:type="paragraph" w:customStyle="1" w:styleId="Subheading2">
    <w:name w:val="Subheading2"/>
    <w:basedOn w:val="Heading3"/>
    <w:next w:val="BodyText"/>
    <w:qFormat/>
    <w:rsid w:val="00A2736B"/>
    <w:pPr>
      <w:numPr>
        <w:ilvl w:val="0"/>
        <w:numId w:val="0"/>
      </w:numPr>
    </w:pPr>
  </w:style>
  <w:style w:type="paragraph" w:styleId="ListNumber2">
    <w:name w:val="List Number 2"/>
    <w:basedOn w:val="Normal"/>
    <w:unhideWhenUsed/>
    <w:rsid w:val="002C2078"/>
    <w:pPr>
      <w:numPr>
        <w:numId w:val="2"/>
      </w:numPr>
      <w:contextualSpacing/>
    </w:pPr>
  </w:style>
  <w:style w:type="paragraph" w:styleId="TableofFigures">
    <w:name w:val="table of figures"/>
    <w:basedOn w:val="Normal"/>
    <w:next w:val="Normal"/>
    <w:uiPriority w:val="99"/>
    <w:unhideWhenUsed/>
    <w:rsid w:val="008477AB"/>
  </w:style>
  <w:style w:type="paragraph" w:customStyle="1" w:styleId="TableBullet">
    <w:name w:val="Table Bullet"/>
    <w:basedOn w:val="BodyTextBullet1"/>
    <w:qFormat/>
    <w:rsid w:val="000A5155"/>
    <w:rPr>
      <w:rFonts w:ascii="Arial" w:hAnsi="Arial" w:cs="Arial"/>
      <w:sz w:val="22"/>
      <w:szCs w:val="22"/>
    </w:rPr>
  </w:style>
  <w:style w:type="character" w:styleId="Strong">
    <w:name w:val="Strong"/>
    <w:basedOn w:val="DefaultParagraphFont"/>
    <w:qFormat/>
    <w:rsid w:val="00EC0A34"/>
    <w:rPr>
      <w:b/>
      <w:bCs/>
    </w:rPr>
  </w:style>
  <w:style w:type="paragraph" w:styleId="NoteHeading">
    <w:name w:val="Note Heading"/>
    <w:basedOn w:val="Normal"/>
    <w:next w:val="Normal"/>
    <w:link w:val="NoteHeadingChar"/>
    <w:unhideWhenUsed/>
    <w:rsid w:val="004A4FC5"/>
  </w:style>
  <w:style w:type="character" w:customStyle="1" w:styleId="NoteHeadingChar">
    <w:name w:val="Note Heading Char"/>
    <w:basedOn w:val="DefaultParagraphFont"/>
    <w:link w:val="NoteHeading"/>
    <w:rsid w:val="004A4FC5"/>
    <w:rPr>
      <w:color w:val="000000" w:themeColor="text1"/>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99"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List Number 4" w:uiPriority="99"/>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050"/>
    <w:rPr>
      <w:color w:val="000000" w:themeColor="text1"/>
      <w:sz w:val="22"/>
      <w:szCs w:val="24"/>
    </w:rPr>
  </w:style>
  <w:style w:type="paragraph" w:styleId="Heading1">
    <w:name w:val="heading 1"/>
    <w:next w:val="BodyText"/>
    <w:link w:val="Heading1Char"/>
    <w:qFormat/>
    <w:rsid w:val="00F07139"/>
    <w:pPr>
      <w:keepNext/>
      <w:numPr>
        <w:numId w:val="1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uiPriority w:val="9"/>
    <w:qFormat/>
    <w:rsid w:val="007E1050"/>
    <w:pPr>
      <w:numPr>
        <w:ilvl w:val="1"/>
      </w:numPr>
      <w:tabs>
        <w:tab w:val="clear" w:pos="720"/>
        <w:tab w:val="left" w:pos="900"/>
      </w:tabs>
      <w:ind w:hanging="792"/>
      <w:outlineLvl w:val="1"/>
    </w:pPr>
    <w:rPr>
      <w:rFonts w:eastAsia="Arial"/>
      <w:iCs/>
      <w:sz w:val="32"/>
      <w:szCs w:val="28"/>
    </w:rPr>
  </w:style>
  <w:style w:type="paragraph" w:styleId="Heading3">
    <w:name w:val="heading 3"/>
    <w:basedOn w:val="Heading2"/>
    <w:next w:val="BodyText"/>
    <w:link w:val="Heading3Char"/>
    <w:uiPriority w:val="9"/>
    <w:qFormat/>
    <w:rsid w:val="007E1050"/>
    <w:pPr>
      <w:numPr>
        <w:ilvl w:val="2"/>
      </w:numPr>
      <w:tabs>
        <w:tab w:val="clear" w:pos="900"/>
        <w:tab w:val="left" w:pos="1080"/>
      </w:tabs>
      <w:ind w:left="900" w:hanging="900"/>
      <w:outlineLvl w:val="2"/>
    </w:pPr>
    <w:rPr>
      <w:bCs w:val="0"/>
      <w:iCs w:val="0"/>
      <w:sz w:val="28"/>
      <w:szCs w:val="26"/>
    </w:rPr>
  </w:style>
  <w:style w:type="paragraph" w:styleId="Heading4">
    <w:name w:val="heading 4"/>
    <w:basedOn w:val="Heading3"/>
    <w:next w:val="BodyText"/>
    <w:link w:val="Heading4Char"/>
    <w:uiPriority w:val="9"/>
    <w:qFormat/>
    <w:rsid w:val="00A2736B"/>
    <w:pPr>
      <w:numPr>
        <w:ilvl w:val="3"/>
      </w:numPr>
      <w:ind w:left="1080" w:hanging="1080"/>
      <w:outlineLvl w:val="3"/>
    </w:pPr>
    <w:rPr>
      <w:sz w:val="24"/>
      <w:szCs w:val="28"/>
    </w:rPr>
  </w:style>
  <w:style w:type="paragraph" w:styleId="Heading5">
    <w:name w:val="heading 5"/>
    <w:basedOn w:val="Heading4"/>
    <w:next w:val="BodyText"/>
    <w:link w:val="Heading5Char"/>
    <w:autoRedefine/>
    <w:uiPriority w:val="9"/>
    <w:qFormat/>
    <w:rsid w:val="00355E77"/>
    <w:pPr>
      <w:keepNext w:val="0"/>
      <w:numPr>
        <w:ilvl w:val="0"/>
        <w:numId w:val="0"/>
      </w:numPr>
      <w:tabs>
        <w:tab w:val="clear" w:pos="1080"/>
        <w:tab w:val="left" w:pos="2232"/>
      </w:tabs>
      <w:spacing w:before="60" w:after="60"/>
      <w:outlineLvl w:val="4"/>
    </w:pPr>
    <w:rPr>
      <w:b w:val="0"/>
      <w:bCs/>
      <w:iCs/>
      <w:color w:val="auto"/>
      <w:sz w:val="22"/>
      <w:szCs w:val="22"/>
    </w:rPr>
  </w:style>
  <w:style w:type="paragraph" w:styleId="Heading6">
    <w:name w:val="heading 6"/>
    <w:basedOn w:val="Heading5"/>
    <w:next w:val="BodyText"/>
    <w:link w:val="Heading6Char"/>
    <w:autoRedefine/>
    <w:qFormat/>
    <w:rsid w:val="00C03103"/>
    <w:pPr>
      <w:numPr>
        <w:numId w:val="14"/>
      </w:numPr>
      <w:tabs>
        <w:tab w:val="clear" w:pos="2232"/>
      </w:tabs>
      <w:outlineLvl w:val="5"/>
    </w:pPr>
    <w:rPr>
      <w:bCs w:val="0"/>
    </w:rPr>
  </w:style>
  <w:style w:type="paragraph" w:styleId="Heading7">
    <w:name w:val="heading 7"/>
    <w:basedOn w:val="Heading6"/>
    <w:next w:val="BodyText"/>
    <w:link w:val="Heading7Char"/>
    <w:uiPriority w:val="9"/>
    <w:qFormat/>
    <w:rsid w:val="008A09E7"/>
    <w:pPr>
      <w:numPr>
        <w:ilvl w:val="6"/>
      </w:numPr>
      <w:ind w:hanging="3240"/>
      <w:outlineLvl w:val="6"/>
    </w:pPr>
    <w:rPr>
      <w:szCs w:val="24"/>
    </w:rPr>
  </w:style>
  <w:style w:type="paragraph" w:styleId="Heading8">
    <w:name w:val="heading 8"/>
    <w:basedOn w:val="Heading7"/>
    <w:next w:val="BodyText"/>
    <w:link w:val="Heading8Char"/>
    <w:uiPriority w:val="9"/>
    <w:qFormat/>
    <w:rsid w:val="008A09E7"/>
    <w:pPr>
      <w:numPr>
        <w:ilvl w:val="7"/>
      </w:numPr>
      <w:ind w:hanging="3744"/>
      <w:outlineLvl w:val="7"/>
    </w:pPr>
    <w:rPr>
      <w:iCs w:val="0"/>
    </w:rPr>
  </w:style>
  <w:style w:type="paragraph" w:styleId="Heading9">
    <w:name w:val="heading 9"/>
    <w:basedOn w:val="Heading8"/>
    <w:next w:val="BodyText"/>
    <w:link w:val="Heading9Char"/>
    <w:uiPriority w:val="9"/>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264158"/>
    <w:pPr>
      <w:numPr>
        <w:numId w:val="1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basedOn w:val="ListNumber2"/>
    <w:rsid w:val="002C2078"/>
    <w:rPr>
      <w:rFonts w:eastAsia="Calibri"/>
      <w:sz w:val="24"/>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6"/>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7"/>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8"/>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9"/>
      </w:numPr>
      <w:tabs>
        <w:tab w:val="num" w:pos="720"/>
      </w:tabs>
      <w:spacing w:before="60" w:after="60"/>
      <w:ind w:left="720"/>
    </w:pPr>
    <w:rPr>
      <w:i/>
      <w:color w:val="0000FF"/>
    </w:rPr>
  </w:style>
  <w:style w:type="paragraph" w:styleId="Caption">
    <w:name w:val="caption"/>
    <w:next w:val="BodyText"/>
    <w:uiPriority w:val="99"/>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0"/>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qFormat/>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33CC8"/>
    <w:rPr>
      <w:rFonts w:ascii="Arial" w:hAnsi="Arial" w:cs="Arial"/>
      <w:b/>
      <w:bCs/>
      <w:color w:val="000000" w:themeColor="text1"/>
      <w:kern w:val="32"/>
      <w:sz w:val="36"/>
      <w:szCs w:val="32"/>
    </w:rPr>
  </w:style>
  <w:style w:type="character" w:customStyle="1" w:styleId="Heading2Char">
    <w:name w:val="Heading 2 Char"/>
    <w:basedOn w:val="DefaultParagraphFont"/>
    <w:link w:val="Heading2"/>
    <w:uiPriority w:val="9"/>
    <w:rsid w:val="007E1050"/>
    <w:rPr>
      <w:rFonts w:ascii="Arial" w:eastAsia="Arial" w:hAnsi="Arial" w:cs="Arial"/>
      <w:b/>
      <w:bCs/>
      <w:iCs/>
      <w:color w:val="000000" w:themeColor="text1"/>
      <w:kern w:val="32"/>
      <w:sz w:val="32"/>
      <w:szCs w:val="28"/>
    </w:rPr>
  </w:style>
  <w:style w:type="character" w:customStyle="1" w:styleId="Heading3Char">
    <w:name w:val="Heading 3 Char"/>
    <w:basedOn w:val="DefaultParagraphFont"/>
    <w:link w:val="Heading3"/>
    <w:uiPriority w:val="9"/>
    <w:rsid w:val="007E1050"/>
    <w:rPr>
      <w:rFonts w:ascii="Arial" w:eastAsia="Arial" w:hAnsi="Arial" w:cs="Arial"/>
      <w:b/>
      <w:color w:val="000000" w:themeColor="text1"/>
      <w:kern w:val="32"/>
      <w:sz w:val="28"/>
      <w:szCs w:val="26"/>
    </w:rPr>
  </w:style>
  <w:style w:type="character" w:customStyle="1" w:styleId="Heading4Char">
    <w:name w:val="Heading 4 Char"/>
    <w:basedOn w:val="DefaultParagraphFont"/>
    <w:link w:val="Heading4"/>
    <w:uiPriority w:val="9"/>
    <w:rsid w:val="00A2736B"/>
    <w:rPr>
      <w:rFonts w:ascii="Arial" w:eastAsia="Arial" w:hAnsi="Arial" w:cs="Arial"/>
      <w:b/>
      <w:color w:val="000000" w:themeColor="text1"/>
      <w:kern w:val="32"/>
      <w:sz w:val="24"/>
      <w:szCs w:val="28"/>
    </w:rPr>
  </w:style>
  <w:style w:type="character" w:customStyle="1" w:styleId="Heading5Char">
    <w:name w:val="Heading 5 Char"/>
    <w:basedOn w:val="DefaultParagraphFont"/>
    <w:link w:val="Heading5"/>
    <w:uiPriority w:val="9"/>
    <w:rsid w:val="00355E77"/>
    <w:rPr>
      <w:rFonts w:ascii="Arial" w:eastAsia="Arial" w:hAnsi="Arial" w:cs="Arial"/>
      <w:bCs/>
      <w:iCs/>
      <w:kern w:val="32"/>
      <w:sz w:val="22"/>
      <w:szCs w:val="22"/>
    </w:rPr>
  </w:style>
  <w:style w:type="character" w:customStyle="1" w:styleId="Heading6Char">
    <w:name w:val="Heading 6 Char"/>
    <w:basedOn w:val="DefaultParagraphFont"/>
    <w:link w:val="Heading6"/>
    <w:rsid w:val="00C03103"/>
    <w:rPr>
      <w:rFonts w:ascii="Arial" w:eastAsia="Arial" w:hAnsi="Arial" w:cs="Arial"/>
      <w:iCs/>
      <w:kern w:val="32"/>
      <w:sz w:val="22"/>
      <w:szCs w:val="22"/>
    </w:rPr>
  </w:style>
  <w:style w:type="character" w:customStyle="1" w:styleId="Heading7Char">
    <w:name w:val="Heading 7 Char"/>
    <w:basedOn w:val="DefaultParagraphFont"/>
    <w:link w:val="Heading7"/>
    <w:uiPriority w:val="9"/>
    <w:rsid w:val="00933CC8"/>
    <w:rPr>
      <w:rFonts w:ascii="Arial" w:eastAsia="Arial" w:hAnsi="Arial" w:cs="Arial"/>
      <w:iCs/>
      <w:kern w:val="32"/>
      <w:sz w:val="22"/>
      <w:szCs w:val="24"/>
    </w:rPr>
  </w:style>
  <w:style w:type="character" w:customStyle="1" w:styleId="Heading8Char">
    <w:name w:val="Heading 8 Char"/>
    <w:basedOn w:val="DefaultParagraphFont"/>
    <w:link w:val="Heading8"/>
    <w:uiPriority w:val="9"/>
    <w:rsid w:val="00933CC8"/>
    <w:rPr>
      <w:rFonts w:ascii="Arial" w:eastAsia="Arial" w:hAnsi="Arial" w:cs="Arial"/>
      <w:kern w:val="32"/>
      <w:sz w:val="22"/>
      <w:szCs w:val="24"/>
    </w:rPr>
  </w:style>
  <w:style w:type="character" w:customStyle="1" w:styleId="Heading9Char">
    <w:name w:val="Heading 9 Char"/>
    <w:basedOn w:val="DefaultParagraphFont"/>
    <w:link w:val="Heading9"/>
    <w:uiPriority w:val="9"/>
    <w:rsid w:val="00933CC8"/>
    <w:rPr>
      <w:rFonts w:ascii="Arial" w:eastAsia="Arial" w:hAnsi="Arial" w:cs="Arial"/>
      <w:kern w:val="32"/>
      <w:sz w:val="22"/>
      <w:szCs w:val="22"/>
    </w:rPr>
  </w:style>
  <w:style w:type="paragraph" w:styleId="PlainText">
    <w:name w:val="Plain Text"/>
    <w:basedOn w:val="Normal"/>
    <w:link w:val="PlainTextChar"/>
    <w:uiPriority w:val="99"/>
    <w:rsid w:val="00BA7922"/>
    <w:rPr>
      <w:rFonts w:ascii="Courier" w:eastAsia="MS ??" w:hAnsi="Courier"/>
      <w:color w:val="auto"/>
      <w:sz w:val="21"/>
      <w:szCs w:val="21"/>
    </w:rPr>
  </w:style>
  <w:style w:type="character" w:customStyle="1" w:styleId="PlainTextChar">
    <w:name w:val="Plain Text Char"/>
    <w:basedOn w:val="DefaultParagraphFont"/>
    <w:link w:val="PlainText"/>
    <w:uiPriority w:val="99"/>
    <w:rsid w:val="00BA7922"/>
    <w:rPr>
      <w:rFonts w:ascii="Courier" w:eastAsia="MS ??" w:hAnsi="Courier"/>
      <w:sz w:val="21"/>
      <w:szCs w:val="21"/>
    </w:rPr>
  </w:style>
  <w:style w:type="paragraph" w:styleId="ListParagraph">
    <w:name w:val="List Paragraph"/>
    <w:basedOn w:val="Normal"/>
    <w:uiPriority w:val="34"/>
    <w:qFormat/>
    <w:rsid w:val="00DB11A7"/>
    <w:pPr>
      <w:ind w:left="720"/>
      <w:contextualSpacing/>
    </w:pPr>
  </w:style>
  <w:style w:type="paragraph" w:styleId="CommentText">
    <w:name w:val="annotation text"/>
    <w:basedOn w:val="Normal"/>
    <w:link w:val="CommentTextChar"/>
    <w:uiPriority w:val="99"/>
    <w:rsid w:val="00F97A4A"/>
    <w:rPr>
      <w:rFonts w:eastAsia="MS ??"/>
      <w:color w:val="auto"/>
      <w:sz w:val="20"/>
      <w:szCs w:val="20"/>
    </w:rPr>
  </w:style>
  <w:style w:type="character" w:customStyle="1" w:styleId="CommentTextChar">
    <w:name w:val="Comment Text Char"/>
    <w:basedOn w:val="DefaultParagraphFont"/>
    <w:link w:val="CommentText"/>
    <w:uiPriority w:val="99"/>
    <w:rsid w:val="00F97A4A"/>
    <w:rPr>
      <w:rFonts w:eastAsia="MS ??"/>
    </w:rPr>
  </w:style>
  <w:style w:type="character" w:styleId="CommentReference">
    <w:name w:val="annotation reference"/>
    <w:basedOn w:val="DefaultParagraphFont"/>
    <w:uiPriority w:val="99"/>
    <w:rsid w:val="00F97A4A"/>
    <w:rPr>
      <w:rFonts w:cs="Times New Roman"/>
      <w:sz w:val="16"/>
    </w:rPr>
  </w:style>
  <w:style w:type="paragraph" w:customStyle="1" w:styleId="ETSFunctionalStyle">
    <w:name w:val="ETS Functional Style"/>
    <w:basedOn w:val="Normal"/>
    <w:autoRedefine/>
    <w:uiPriority w:val="99"/>
    <w:rsid w:val="00F97A4A"/>
    <w:pPr>
      <w:keepLines/>
      <w:tabs>
        <w:tab w:val="left" w:pos="1170"/>
      </w:tabs>
      <w:spacing w:before="60" w:after="60"/>
      <w:ind w:left="576" w:hanging="576"/>
      <w:outlineLvl w:val="7"/>
    </w:pPr>
    <w:rPr>
      <w:rFonts w:eastAsia="MS ????"/>
      <w:color w:val="auto"/>
      <w:sz w:val="24"/>
    </w:rPr>
  </w:style>
  <w:style w:type="paragraph" w:styleId="FootnoteText">
    <w:name w:val="footnote text"/>
    <w:basedOn w:val="Normal"/>
    <w:link w:val="FootnoteTextChar"/>
    <w:uiPriority w:val="99"/>
    <w:rsid w:val="00F97A4A"/>
    <w:rPr>
      <w:rFonts w:eastAsia="MS ??"/>
      <w:color w:val="auto"/>
      <w:sz w:val="20"/>
      <w:szCs w:val="20"/>
    </w:rPr>
  </w:style>
  <w:style w:type="character" w:customStyle="1" w:styleId="FootnoteTextChar">
    <w:name w:val="Footnote Text Char"/>
    <w:basedOn w:val="DefaultParagraphFont"/>
    <w:link w:val="FootnoteText"/>
    <w:uiPriority w:val="99"/>
    <w:rsid w:val="00F97A4A"/>
    <w:rPr>
      <w:rFonts w:eastAsia="MS ??"/>
    </w:rPr>
  </w:style>
  <w:style w:type="character" w:styleId="FootnoteReference">
    <w:name w:val="footnote reference"/>
    <w:basedOn w:val="DefaultParagraphFont"/>
    <w:rsid w:val="00F97A4A"/>
    <w:rPr>
      <w:rFonts w:cs="Times New Roman"/>
      <w:vertAlign w:val="superscript"/>
    </w:rPr>
  </w:style>
  <w:style w:type="paragraph" w:styleId="CommentSubject">
    <w:name w:val="annotation subject"/>
    <w:basedOn w:val="CommentText"/>
    <w:next w:val="CommentText"/>
    <w:link w:val="CommentSubjectChar"/>
    <w:semiHidden/>
    <w:unhideWhenUsed/>
    <w:rsid w:val="00127AA7"/>
    <w:rPr>
      <w:rFonts w:eastAsia="Times New Roman"/>
      <w:b/>
      <w:bCs/>
      <w:color w:val="000000" w:themeColor="text1"/>
    </w:rPr>
  </w:style>
  <w:style w:type="character" w:customStyle="1" w:styleId="CommentSubjectChar">
    <w:name w:val="Comment Subject Char"/>
    <w:basedOn w:val="CommentTextChar"/>
    <w:link w:val="CommentSubject"/>
    <w:semiHidden/>
    <w:rsid w:val="00127AA7"/>
    <w:rPr>
      <w:rFonts w:eastAsia="MS ??"/>
      <w:b/>
      <w:bCs/>
      <w:color w:val="000000" w:themeColor="text1"/>
    </w:rPr>
  </w:style>
  <w:style w:type="paragraph" w:customStyle="1" w:styleId="OKList1">
    <w:name w:val="OKList1"/>
    <w:basedOn w:val="Normal"/>
    <w:next w:val="Normal"/>
    <w:qFormat/>
    <w:rsid w:val="00A66129"/>
    <w:pPr>
      <w:numPr>
        <w:numId w:val="13"/>
      </w:numPr>
      <w:spacing w:before="360" w:after="120"/>
    </w:pPr>
    <w:rPr>
      <w:rFonts w:ascii="Arial" w:hAnsi="Arial"/>
      <w:b/>
      <w:color w:val="auto"/>
      <w:sz w:val="32"/>
    </w:rPr>
  </w:style>
  <w:style w:type="paragraph" w:customStyle="1" w:styleId="OKList2">
    <w:name w:val="OKList2"/>
    <w:basedOn w:val="OKList1"/>
    <w:rsid w:val="00A66129"/>
    <w:pPr>
      <w:numPr>
        <w:ilvl w:val="1"/>
      </w:numPr>
      <w:spacing w:before="60" w:after="60"/>
    </w:pPr>
    <w:rPr>
      <w:rFonts w:ascii="Times New Roman" w:hAnsi="Times New Roman"/>
      <w:b w:val="0"/>
      <w:sz w:val="22"/>
    </w:rPr>
  </w:style>
  <w:style w:type="paragraph" w:customStyle="1" w:styleId="OKList3">
    <w:name w:val="OKList3"/>
    <w:basedOn w:val="OKList2"/>
    <w:rsid w:val="00A66129"/>
    <w:pPr>
      <w:numPr>
        <w:ilvl w:val="2"/>
      </w:numPr>
    </w:pPr>
  </w:style>
  <w:style w:type="paragraph" w:customStyle="1" w:styleId="OKLIst4">
    <w:name w:val="OKLIst4"/>
    <w:basedOn w:val="OKList2"/>
    <w:rsid w:val="00A66129"/>
    <w:pPr>
      <w:numPr>
        <w:ilvl w:val="3"/>
      </w:numPr>
      <w:contextualSpacing/>
    </w:pPr>
  </w:style>
  <w:style w:type="paragraph" w:customStyle="1" w:styleId="OKList5">
    <w:name w:val="OKList5"/>
    <w:basedOn w:val="OKList2"/>
    <w:rsid w:val="00A66129"/>
    <w:pPr>
      <w:numPr>
        <w:ilvl w:val="4"/>
      </w:numPr>
    </w:pPr>
  </w:style>
  <w:style w:type="paragraph" w:customStyle="1" w:styleId="OKList6">
    <w:name w:val="OKList6"/>
    <w:basedOn w:val="OKList2"/>
    <w:rsid w:val="00A66129"/>
    <w:pPr>
      <w:numPr>
        <w:ilvl w:val="5"/>
      </w:numPr>
    </w:pPr>
  </w:style>
  <w:style w:type="numbering" w:customStyle="1" w:styleId="OKLists">
    <w:name w:val="OKLists"/>
    <w:uiPriority w:val="99"/>
    <w:rsid w:val="00A66129"/>
    <w:pPr>
      <w:numPr>
        <w:numId w:val="13"/>
      </w:numPr>
    </w:pPr>
  </w:style>
  <w:style w:type="paragraph" w:customStyle="1" w:styleId="Default">
    <w:name w:val="Default"/>
    <w:rsid w:val="003A010E"/>
    <w:pPr>
      <w:autoSpaceDE w:val="0"/>
      <w:autoSpaceDN w:val="0"/>
      <w:adjustRightInd w:val="0"/>
    </w:pPr>
    <w:rPr>
      <w:rFonts w:eastAsia="MS ??"/>
      <w:color w:val="000000"/>
      <w:sz w:val="24"/>
      <w:szCs w:val="24"/>
    </w:rPr>
  </w:style>
  <w:style w:type="paragraph" w:styleId="NormalWeb">
    <w:name w:val="Normal (Web)"/>
    <w:basedOn w:val="Normal"/>
    <w:uiPriority w:val="99"/>
    <w:unhideWhenUsed/>
    <w:rsid w:val="00494505"/>
    <w:rPr>
      <w:rFonts w:eastAsiaTheme="minorHAnsi"/>
      <w:color w:val="auto"/>
      <w:sz w:val="24"/>
    </w:rPr>
  </w:style>
  <w:style w:type="paragraph" w:styleId="DocumentMap">
    <w:name w:val="Document Map"/>
    <w:basedOn w:val="Normal"/>
    <w:link w:val="DocumentMapChar"/>
    <w:semiHidden/>
    <w:unhideWhenUsed/>
    <w:rsid w:val="00487B02"/>
    <w:rPr>
      <w:rFonts w:ascii="Tahoma" w:hAnsi="Tahoma" w:cs="Tahoma"/>
      <w:sz w:val="16"/>
      <w:szCs w:val="16"/>
    </w:rPr>
  </w:style>
  <w:style w:type="character" w:customStyle="1" w:styleId="DocumentMapChar">
    <w:name w:val="Document Map Char"/>
    <w:basedOn w:val="DefaultParagraphFont"/>
    <w:link w:val="DocumentMap"/>
    <w:semiHidden/>
    <w:rsid w:val="00487B02"/>
    <w:rPr>
      <w:rFonts w:ascii="Tahoma" w:hAnsi="Tahoma" w:cs="Tahoma"/>
      <w:color w:val="000000" w:themeColor="text1"/>
      <w:sz w:val="16"/>
      <w:szCs w:val="16"/>
    </w:rPr>
  </w:style>
  <w:style w:type="paragraph" w:styleId="TOCHeading">
    <w:name w:val="TOC Heading"/>
    <w:basedOn w:val="Heading1"/>
    <w:next w:val="Normal"/>
    <w:uiPriority w:val="39"/>
    <w:unhideWhenUsed/>
    <w:qFormat/>
    <w:rsid w:val="00B33113"/>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Revision">
    <w:name w:val="Revision"/>
    <w:hidden/>
    <w:uiPriority w:val="99"/>
    <w:semiHidden/>
    <w:rsid w:val="00311794"/>
    <w:rPr>
      <w:color w:val="000000" w:themeColor="text1"/>
      <w:sz w:val="22"/>
      <w:szCs w:val="24"/>
    </w:rPr>
  </w:style>
  <w:style w:type="table" w:customStyle="1" w:styleId="GridTable1Light-Accent11">
    <w:name w:val="Grid Table 1 Light - Accent 11"/>
    <w:basedOn w:val="TableNormal"/>
    <w:uiPriority w:val="46"/>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Number4">
    <w:name w:val="List Number 4"/>
    <w:basedOn w:val="Normal"/>
    <w:uiPriority w:val="99"/>
    <w:rsid w:val="00127923"/>
    <w:pPr>
      <w:numPr>
        <w:numId w:val="15"/>
      </w:numPr>
      <w:spacing w:after="120"/>
      <w:contextualSpacing/>
    </w:pPr>
    <w:rPr>
      <w:color w:val="auto"/>
    </w:rPr>
  </w:style>
  <w:style w:type="paragraph" w:customStyle="1" w:styleId="Norm-Indent">
    <w:name w:val="Norm-Indent"/>
    <w:basedOn w:val="Normal"/>
    <w:link w:val="Norm-IndentChar"/>
    <w:qFormat/>
    <w:rsid w:val="00127923"/>
    <w:pPr>
      <w:spacing w:after="120"/>
      <w:ind w:left="360"/>
    </w:pPr>
    <w:rPr>
      <w:color w:val="auto"/>
    </w:rPr>
  </w:style>
  <w:style w:type="character" w:customStyle="1" w:styleId="Norm-IndentChar">
    <w:name w:val="Norm-Indent Char"/>
    <w:basedOn w:val="DefaultParagraphFont"/>
    <w:link w:val="Norm-Indent"/>
    <w:rsid w:val="00127923"/>
    <w:rPr>
      <w:sz w:val="22"/>
      <w:szCs w:val="24"/>
    </w:rPr>
  </w:style>
  <w:style w:type="paragraph" w:customStyle="1" w:styleId="Subheading">
    <w:name w:val="Subheading"/>
    <w:basedOn w:val="Heading2"/>
    <w:next w:val="BodyText"/>
    <w:qFormat/>
    <w:rsid w:val="00A2736B"/>
    <w:pPr>
      <w:numPr>
        <w:ilvl w:val="0"/>
        <w:numId w:val="0"/>
      </w:numPr>
    </w:pPr>
  </w:style>
  <w:style w:type="paragraph" w:customStyle="1" w:styleId="Subheading2">
    <w:name w:val="Subheading2"/>
    <w:basedOn w:val="Heading3"/>
    <w:next w:val="BodyText"/>
    <w:qFormat/>
    <w:rsid w:val="00A2736B"/>
    <w:pPr>
      <w:numPr>
        <w:ilvl w:val="0"/>
        <w:numId w:val="0"/>
      </w:numPr>
    </w:pPr>
  </w:style>
  <w:style w:type="paragraph" w:styleId="ListNumber2">
    <w:name w:val="List Number 2"/>
    <w:basedOn w:val="Normal"/>
    <w:unhideWhenUsed/>
    <w:rsid w:val="002C2078"/>
    <w:pPr>
      <w:numPr>
        <w:numId w:val="2"/>
      </w:numPr>
      <w:contextualSpacing/>
    </w:pPr>
  </w:style>
  <w:style w:type="paragraph" w:styleId="TableofFigures">
    <w:name w:val="table of figures"/>
    <w:basedOn w:val="Normal"/>
    <w:next w:val="Normal"/>
    <w:uiPriority w:val="99"/>
    <w:unhideWhenUsed/>
    <w:rsid w:val="008477AB"/>
  </w:style>
  <w:style w:type="paragraph" w:customStyle="1" w:styleId="TableBullet">
    <w:name w:val="Table Bullet"/>
    <w:basedOn w:val="BodyTextBullet1"/>
    <w:qFormat/>
    <w:rsid w:val="000A5155"/>
    <w:rPr>
      <w:rFonts w:ascii="Arial" w:hAnsi="Arial" w:cs="Arial"/>
      <w:sz w:val="22"/>
      <w:szCs w:val="22"/>
    </w:rPr>
  </w:style>
  <w:style w:type="character" w:styleId="Strong">
    <w:name w:val="Strong"/>
    <w:basedOn w:val="DefaultParagraphFont"/>
    <w:qFormat/>
    <w:rsid w:val="00EC0A34"/>
    <w:rPr>
      <w:b/>
      <w:bCs/>
    </w:rPr>
  </w:style>
  <w:style w:type="paragraph" w:styleId="NoteHeading">
    <w:name w:val="Note Heading"/>
    <w:basedOn w:val="Normal"/>
    <w:next w:val="Normal"/>
    <w:link w:val="NoteHeadingChar"/>
    <w:unhideWhenUsed/>
    <w:rsid w:val="004A4FC5"/>
  </w:style>
  <w:style w:type="character" w:customStyle="1" w:styleId="NoteHeadingChar">
    <w:name w:val="Note Heading Char"/>
    <w:basedOn w:val="DefaultParagraphFont"/>
    <w:link w:val="NoteHeading"/>
    <w:rsid w:val="004A4FC5"/>
    <w:rPr>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1039">
      <w:bodyDiv w:val="1"/>
      <w:marLeft w:val="0"/>
      <w:marRight w:val="0"/>
      <w:marTop w:val="0"/>
      <w:marBottom w:val="0"/>
      <w:divBdr>
        <w:top w:val="none" w:sz="0" w:space="0" w:color="auto"/>
        <w:left w:val="none" w:sz="0" w:space="0" w:color="auto"/>
        <w:bottom w:val="none" w:sz="0" w:space="0" w:color="auto"/>
        <w:right w:val="none" w:sz="0" w:space="0" w:color="auto"/>
      </w:divBdr>
    </w:div>
    <w:div w:id="101726045">
      <w:bodyDiv w:val="1"/>
      <w:marLeft w:val="0"/>
      <w:marRight w:val="0"/>
      <w:marTop w:val="0"/>
      <w:marBottom w:val="0"/>
      <w:divBdr>
        <w:top w:val="none" w:sz="0" w:space="0" w:color="auto"/>
        <w:left w:val="none" w:sz="0" w:space="0" w:color="auto"/>
        <w:bottom w:val="none" w:sz="0" w:space="0" w:color="auto"/>
        <w:right w:val="none" w:sz="0" w:space="0" w:color="auto"/>
      </w:divBdr>
    </w:div>
    <w:div w:id="117339891">
      <w:bodyDiv w:val="1"/>
      <w:marLeft w:val="0"/>
      <w:marRight w:val="0"/>
      <w:marTop w:val="0"/>
      <w:marBottom w:val="0"/>
      <w:divBdr>
        <w:top w:val="none" w:sz="0" w:space="0" w:color="auto"/>
        <w:left w:val="none" w:sz="0" w:space="0" w:color="auto"/>
        <w:bottom w:val="none" w:sz="0" w:space="0" w:color="auto"/>
        <w:right w:val="none" w:sz="0" w:space="0" w:color="auto"/>
      </w:divBdr>
    </w:div>
    <w:div w:id="317542039">
      <w:bodyDiv w:val="1"/>
      <w:marLeft w:val="0"/>
      <w:marRight w:val="0"/>
      <w:marTop w:val="0"/>
      <w:marBottom w:val="0"/>
      <w:divBdr>
        <w:top w:val="none" w:sz="0" w:space="0" w:color="auto"/>
        <w:left w:val="none" w:sz="0" w:space="0" w:color="auto"/>
        <w:bottom w:val="none" w:sz="0" w:space="0" w:color="auto"/>
        <w:right w:val="none" w:sz="0" w:space="0" w:color="auto"/>
      </w:divBdr>
    </w:div>
    <w:div w:id="559295168">
      <w:bodyDiv w:val="1"/>
      <w:marLeft w:val="0"/>
      <w:marRight w:val="0"/>
      <w:marTop w:val="0"/>
      <w:marBottom w:val="0"/>
      <w:divBdr>
        <w:top w:val="none" w:sz="0" w:space="0" w:color="auto"/>
        <w:left w:val="none" w:sz="0" w:space="0" w:color="auto"/>
        <w:bottom w:val="none" w:sz="0" w:space="0" w:color="auto"/>
        <w:right w:val="none" w:sz="0" w:space="0" w:color="auto"/>
      </w:divBdr>
    </w:div>
    <w:div w:id="685054965">
      <w:bodyDiv w:val="1"/>
      <w:marLeft w:val="0"/>
      <w:marRight w:val="0"/>
      <w:marTop w:val="0"/>
      <w:marBottom w:val="0"/>
      <w:divBdr>
        <w:top w:val="none" w:sz="0" w:space="0" w:color="auto"/>
        <w:left w:val="none" w:sz="0" w:space="0" w:color="auto"/>
        <w:bottom w:val="none" w:sz="0" w:space="0" w:color="auto"/>
        <w:right w:val="none" w:sz="0" w:space="0" w:color="auto"/>
      </w:divBdr>
    </w:div>
    <w:div w:id="919024938">
      <w:bodyDiv w:val="1"/>
      <w:marLeft w:val="0"/>
      <w:marRight w:val="0"/>
      <w:marTop w:val="0"/>
      <w:marBottom w:val="0"/>
      <w:divBdr>
        <w:top w:val="none" w:sz="0" w:space="0" w:color="auto"/>
        <w:left w:val="none" w:sz="0" w:space="0" w:color="auto"/>
        <w:bottom w:val="none" w:sz="0" w:space="0" w:color="auto"/>
        <w:right w:val="none" w:sz="0" w:space="0" w:color="auto"/>
      </w:divBdr>
    </w:div>
    <w:div w:id="1044014576">
      <w:bodyDiv w:val="1"/>
      <w:marLeft w:val="0"/>
      <w:marRight w:val="0"/>
      <w:marTop w:val="0"/>
      <w:marBottom w:val="0"/>
      <w:divBdr>
        <w:top w:val="none" w:sz="0" w:space="0" w:color="auto"/>
        <w:left w:val="none" w:sz="0" w:space="0" w:color="auto"/>
        <w:bottom w:val="none" w:sz="0" w:space="0" w:color="auto"/>
        <w:right w:val="none" w:sz="0" w:space="0" w:color="auto"/>
      </w:divBdr>
    </w:div>
    <w:div w:id="1084303958">
      <w:bodyDiv w:val="1"/>
      <w:marLeft w:val="0"/>
      <w:marRight w:val="0"/>
      <w:marTop w:val="0"/>
      <w:marBottom w:val="0"/>
      <w:divBdr>
        <w:top w:val="none" w:sz="0" w:space="0" w:color="auto"/>
        <w:left w:val="none" w:sz="0" w:space="0" w:color="auto"/>
        <w:bottom w:val="none" w:sz="0" w:space="0" w:color="auto"/>
        <w:right w:val="none" w:sz="0" w:space="0" w:color="auto"/>
      </w:divBdr>
    </w:div>
    <w:div w:id="1098059584">
      <w:bodyDiv w:val="1"/>
      <w:marLeft w:val="0"/>
      <w:marRight w:val="0"/>
      <w:marTop w:val="0"/>
      <w:marBottom w:val="0"/>
      <w:divBdr>
        <w:top w:val="none" w:sz="0" w:space="0" w:color="auto"/>
        <w:left w:val="none" w:sz="0" w:space="0" w:color="auto"/>
        <w:bottom w:val="none" w:sz="0" w:space="0" w:color="auto"/>
        <w:right w:val="none" w:sz="0" w:space="0" w:color="auto"/>
      </w:divBdr>
    </w:div>
    <w:div w:id="1103183518">
      <w:bodyDiv w:val="1"/>
      <w:marLeft w:val="0"/>
      <w:marRight w:val="0"/>
      <w:marTop w:val="0"/>
      <w:marBottom w:val="0"/>
      <w:divBdr>
        <w:top w:val="none" w:sz="0" w:space="0" w:color="auto"/>
        <w:left w:val="none" w:sz="0" w:space="0" w:color="auto"/>
        <w:bottom w:val="none" w:sz="0" w:space="0" w:color="auto"/>
        <w:right w:val="none" w:sz="0" w:space="0" w:color="auto"/>
      </w:divBdr>
    </w:div>
    <w:div w:id="1175219180">
      <w:bodyDiv w:val="1"/>
      <w:marLeft w:val="0"/>
      <w:marRight w:val="0"/>
      <w:marTop w:val="0"/>
      <w:marBottom w:val="0"/>
      <w:divBdr>
        <w:top w:val="none" w:sz="0" w:space="0" w:color="auto"/>
        <w:left w:val="none" w:sz="0" w:space="0" w:color="auto"/>
        <w:bottom w:val="none" w:sz="0" w:space="0" w:color="auto"/>
        <w:right w:val="none" w:sz="0" w:space="0" w:color="auto"/>
      </w:divBdr>
    </w:div>
    <w:div w:id="1315912366">
      <w:bodyDiv w:val="1"/>
      <w:marLeft w:val="0"/>
      <w:marRight w:val="0"/>
      <w:marTop w:val="0"/>
      <w:marBottom w:val="0"/>
      <w:divBdr>
        <w:top w:val="none" w:sz="0" w:space="0" w:color="auto"/>
        <w:left w:val="none" w:sz="0" w:space="0" w:color="auto"/>
        <w:bottom w:val="none" w:sz="0" w:space="0" w:color="auto"/>
        <w:right w:val="none" w:sz="0" w:space="0" w:color="auto"/>
      </w:divBdr>
    </w:div>
    <w:div w:id="1343823493">
      <w:bodyDiv w:val="1"/>
      <w:marLeft w:val="0"/>
      <w:marRight w:val="0"/>
      <w:marTop w:val="0"/>
      <w:marBottom w:val="0"/>
      <w:divBdr>
        <w:top w:val="none" w:sz="0" w:space="0" w:color="auto"/>
        <w:left w:val="none" w:sz="0" w:space="0" w:color="auto"/>
        <w:bottom w:val="none" w:sz="0" w:space="0" w:color="auto"/>
        <w:right w:val="none" w:sz="0" w:space="0" w:color="auto"/>
      </w:divBdr>
    </w:div>
    <w:div w:id="1360860647">
      <w:bodyDiv w:val="1"/>
      <w:marLeft w:val="0"/>
      <w:marRight w:val="0"/>
      <w:marTop w:val="0"/>
      <w:marBottom w:val="0"/>
      <w:divBdr>
        <w:top w:val="none" w:sz="0" w:space="0" w:color="auto"/>
        <w:left w:val="none" w:sz="0" w:space="0" w:color="auto"/>
        <w:bottom w:val="none" w:sz="0" w:space="0" w:color="auto"/>
        <w:right w:val="none" w:sz="0" w:space="0" w:color="auto"/>
      </w:divBdr>
    </w:div>
    <w:div w:id="1361786044">
      <w:bodyDiv w:val="1"/>
      <w:marLeft w:val="0"/>
      <w:marRight w:val="0"/>
      <w:marTop w:val="0"/>
      <w:marBottom w:val="0"/>
      <w:divBdr>
        <w:top w:val="none" w:sz="0" w:space="0" w:color="auto"/>
        <w:left w:val="none" w:sz="0" w:space="0" w:color="auto"/>
        <w:bottom w:val="none" w:sz="0" w:space="0" w:color="auto"/>
        <w:right w:val="none" w:sz="0" w:space="0" w:color="auto"/>
      </w:divBdr>
    </w:div>
    <w:div w:id="136701974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6760099">
      <w:bodyDiv w:val="1"/>
      <w:marLeft w:val="0"/>
      <w:marRight w:val="0"/>
      <w:marTop w:val="0"/>
      <w:marBottom w:val="0"/>
      <w:divBdr>
        <w:top w:val="none" w:sz="0" w:space="0" w:color="auto"/>
        <w:left w:val="none" w:sz="0" w:space="0" w:color="auto"/>
        <w:bottom w:val="none" w:sz="0" w:space="0" w:color="auto"/>
        <w:right w:val="none" w:sz="0" w:space="0" w:color="auto"/>
      </w:divBdr>
    </w:div>
    <w:div w:id="1437560031">
      <w:bodyDiv w:val="1"/>
      <w:marLeft w:val="0"/>
      <w:marRight w:val="0"/>
      <w:marTop w:val="0"/>
      <w:marBottom w:val="0"/>
      <w:divBdr>
        <w:top w:val="none" w:sz="0" w:space="0" w:color="auto"/>
        <w:left w:val="none" w:sz="0" w:space="0" w:color="auto"/>
        <w:bottom w:val="none" w:sz="0" w:space="0" w:color="auto"/>
        <w:right w:val="none" w:sz="0" w:space="0" w:color="auto"/>
      </w:divBdr>
    </w:div>
    <w:div w:id="1471821595">
      <w:bodyDiv w:val="1"/>
      <w:marLeft w:val="0"/>
      <w:marRight w:val="0"/>
      <w:marTop w:val="0"/>
      <w:marBottom w:val="0"/>
      <w:divBdr>
        <w:top w:val="none" w:sz="0" w:space="0" w:color="auto"/>
        <w:left w:val="none" w:sz="0" w:space="0" w:color="auto"/>
        <w:bottom w:val="none" w:sz="0" w:space="0" w:color="auto"/>
        <w:right w:val="none" w:sz="0" w:space="0" w:color="auto"/>
      </w:divBdr>
    </w:div>
    <w:div w:id="1641231399">
      <w:bodyDiv w:val="1"/>
      <w:marLeft w:val="0"/>
      <w:marRight w:val="0"/>
      <w:marTop w:val="0"/>
      <w:marBottom w:val="0"/>
      <w:divBdr>
        <w:top w:val="none" w:sz="0" w:space="0" w:color="auto"/>
        <w:left w:val="none" w:sz="0" w:space="0" w:color="auto"/>
        <w:bottom w:val="none" w:sz="0" w:space="0" w:color="auto"/>
        <w:right w:val="none" w:sz="0" w:space="0" w:color="auto"/>
      </w:divBdr>
    </w:div>
    <w:div w:id="1656252022">
      <w:bodyDiv w:val="1"/>
      <w:marLeft w:val="0"/>
      <w:marRight w:val="0"/>
      <w:marTop w:val="0"/>
      <w:marBottom w:val="0"/>
      <w:divBdr>
        <w:top w:val="none" w:sz="0" w:space="0" w:color="auto"/>
        <w:left w:val="none" w:sz="0" w:space="0" w:color="auto"/>
        <w:bottom w:val="none" w:sz="0" w:space="0" w:color="auto"/>
        <w:right w:val="none" w:sz="0" w:space="0" w:color="auto"/>
      </w:divBdr>
    </w:div>
    <w:div w:id="1657563203">
      <w:bodyDiv w:val="1"/>
      <w:marLeft w:val="0"/>
      <w:marRight w:val="0"/>
      <w:marTop w:val="0"/>
      <w:marBottom w:val="0"/>
      <w:divBdr>
        <w:top w:val="none" w:sz="0" w:space="0" w:color="auto"/>
        <w:left w:val="none" w:sz="0" w:space="0" w:color="auto"/>
        <w:bottom w:val="none" w:sz="0" w:space="0" w:color="auto"/>
        <w:right w:val="none" w:sz="0" w:space="0" w:color="auto"/>
      </w:divBdr>
    </w:div>
    <w:div w:id="1666274613">
      <w:bodyDiv w:val="1"/>
      <w:marLeft w:val="0"/>
      <w:marRight w:val="0"/>
      <w:marTop w:val="0"/>
      <w:marBottom w:val="0"/>
      <w:divBdr>
        <w:top w:val="none" w:sz="0" w:space="0" w:color="auto"/>
        <w:left w:val="none" w:sz="0" w:space="0" w:color="auto"/>
        <w:bottom w:val="none" w:sz="0" w:space="0" w:color="auto"/>
        <w:right w:val="none" w:sz="0" w:space="0" w:color="auto"/>
      </w:divBdr>
    </w:div>
    <w:div w:id="1686639344">
      <w:bodyDiv w:val="1"/>
      <w:marLeft w:val="0"/>
      <w:marRight w:val="0"/>
      <w:marTop w:val="0"/>
      <w:marBottom w:val="0"/>
      <w:divBdr>
        <w:top w:val="none" w:sz="0" w:space="0" w:color="auto"/>
        <w:left w:val="none" w:sz="0" w:space="0" w:color="auto"/>
        <w:bottom w:val="none" w:sz="0" w:space="0" w:color="auto"/>
        <w:right w:val="none" w:sz="0" w:space="0" w:color="auto"/>
      </w:divBdr>
    </w:div>
    <w:div w:id="1833793034">
      <w:bodyDiv w:val="1"/>
      <w:marLeft w:val="0"/>
      <w:marRight w:val="0"/>
      <w:marTop w:val="0"/>
      <w:marBottom w:val="0"/>
      <w:divBdr>
        <w:top w:val="none" w:sz="0" w:space="0" w:color="auto"/>
        <w:left w:val="none" w:sz="0" w:space="0" w:color="auto"/>
        <w:bottom w:val="none" w:sz="0" w:space="0" w:color="auto"/>
        <w:right w:val="none" w:sz="0" w:space="0" w:color="auto"/>
      </w:divBdr>
    </w:div>
    <w:div w:id="2046128519">
      <w:bodyDiv w:val="1"/>
      <w:marLeft w:val="0"/>
      <w:marRight w:val="0"/>
      <w:marTop w:val="0"/>
      <w:marBottom w:val="0"/>
      <w:divBdr>
        <w:top w:val="none" w:sz="0" w:space="0" w:color="auto"/>
        <w:left w:val="none" w:sz="0" w:space="0" w:color="auto"/>
        <w:bottom w:val="none" w:sz="0" w:space="0" w:color="auto"/>
        <w:right w:val="none" w:sz="0" w:space="0" w:color="auto"/>
      </w:divBdr>
    </w:div>
    <w:div w:id="2071536301">
      <w:bodyDiv w:val="1"/>
      <w:marLeft w:val="0"/>
      <w:marRight w:val="0"/>
      <w:marTop w:val="0"/>
      <w:marBottom w:val="0"/>
      <w:divBdr>
        <w:top w:val="none" w:sz="0" w:space="0" w:color="auto"/>
        <w:left w:val="none" w:sz="0" w:space="0" w:color="auto"/>
        <w:bottom w:val="none" w:sz="0" w:space="0" w:color="auto"/>
        <w:right w:val="none" w:sz="0" w:space="0" w:color="auto"/>
      </w:divBdr>
    </w:div>
    <w:div w:id="207593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1.DNS   /vapubs/viewPublication.asp?Pub_ID=50&amp;FType=2" TargetMode="External"/><Relationship Id="rId26" Type="http://schemas.openxmlformats.org/officeDocument/2006/relationships/hyperlink" Target="http://www.ihtsdo.org/fileadmin/user_upload/Docs_01/Publications/SNOMED_CT_Diagramming_Guideline.pdf" TargetMode="External"/><Relationship Id="rId39" Type="http://schemas.openxmlformats.org/officeDocument/2006/relationships/hyperlink" Target="http://www.sonatype.org/nexus/" TargetMode="External"/><Relationship Id="rId21" Type="http://schemas.openxmlformats.org/officeDocument/2006/relationships/hyperlink" Target="http://docs.house.gov/billsthisweek/20140113/CPRT-113-HPRT-RU00-h3547-hamdt2samdt_xml.pdf" TargetMode="External"/><Relationship Id="rId34" Type="http://schemas.openxmlformats.org/officeDocument/2006/relationships/hyperlink" Target="http://www.oracle.com/technetwork/java/javase/overview-137531.html" TargetMode="External"/><Relationship Id="rId42" Type="http://schemas.openxmlformats.org/officeDocument/2006/relationships/hyperlink" Target="http://www.osehra.org/page/osehra-code-repository" TargetMode="External"/><Relationship Id="rId47" Type="http://schemas.openxmlformats.org/officeDocument/2006/relationships/hyperlink" Target="http://en.wikipedia.org/wiki/Load_testing" TargetMode="External"/><Relationship Id="rId50" Type="http://schemas.openxmlformats.org/officeDocument/2006/relationships/hyperlink" Target="http://en.wikipedia.org/wiki/Security_testing" TargetMode="External"/><Relationship Id="rId55" Type="http://schemas.openxmlformats.org/officeDocument/2006/relationships/hyperlink" Target="http://en.wikipedia.org/wiki/Maintenance_testing" TargetMode="External"/><Relationship Id="rId63" Type="http://schemas.openxmlformats.org/officeDocument/2006/relationships/hyperlink" Target="http://vista.med.DNS   /nsrd/Tab_GeneralInfoView.asp?RequestID=20110408" TargetMode="External"/><Relationship Id="rId68" Type="http://schemas.openxmlformats.org/officeDocument/2006/relationships/footer" Target="footer2.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docs.house.gov/billsthisweek/20140113/CPRT-113-HPRT-RU00-h3547-hamdt2samdt_xml.pdf" TargetMode="External"/><Relationship Id="rId29" Type="http://schemas.openxmlformats.org/officeDocument/2006/relationships/hyperlink" Target="http://en.wikipedia.org/wiki/Web_Accessibility_Initia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oracle.com/technetwork/java/javase/overview-137531.html" TargetMode="External"/><Relationship Id="rId32" Type="http://schemas.openxmlformats.org/officeDocument/2006/relationships/hyperlink" Target="http://dev.w3.org/csswg/css-images-4/" TargetMode="External"/><Relationship Id="rId37" Type="http://schemas.openxmlformats.org/officeDocument/2006/relationships/hyperlink" Target="http://www.jfrog.com/home/v_artifactory_opensource_overview" TargetMode="External"/><Relationship Id="rId40" Type="http://schemas.openxmlformats.org/officeDocument/2006/relationships/hyperlink" Target="http://Git-scm.com" TargetMode="External"/><Relationship Id="rId45" Type="http://schemas.openxmlformats.org/officeDocument/2006/relationships/hyperlink" Target="http://en.wikipedia.org/wiki/Software_performance_testing" TargetMode="External"/><Relationship Id="rId53" Type="http://schemas.openxmlformats.org/officeDocument/2006/relationships/hyperlink" Target="http://en.wikipedia.org/wiki/Regression_testing" TargetMode="External"/><Relationship Id="rId58" Type="http://schemas.openxmlformats.org/officeDocument/2006/relationships/hyperlink" Target="http://en.wikipedia.org/wiki/Section_508_Amendment_to_the_Rehabilitation_Act_of_1973" TargetMode="External"/><Relationship Id="rId66" Type="http://schemas.openxmlformats.org/officeDocument/2006/relationships/hyperlink" Target="http://csrc.nist.gov/publications/fips/fips140-2/fips1402.pdf" TargetMode="External"/><Relationship Id="rId5" Type="http://schemas.openxmlformats.org/officeDocument/2006/relationships/numbering" Target="numbering.xml"/><Relationship Id="rId15" Type="http://schemas.openxmlformats.org/officeDocument/2006/relationships/hyperlink" Target="http://www.gpo.gov/fdsys/pkg/CPRT-113HPRT86280/pdf/CPRT-113HPRT86280.pdf" TargetMode="External"/><Relationship Id="rId23" Type="http://schemas.openxmlformats.org/officeDocument/2006/relationships/hyperlink" Target="http://rules.house.gov/bill/113/hr-4486" TargetMode="External"/><Relationship Id="rId28" Type="http://schemas.openxmlformats.org/officeDocument/2006/relationships/hyperlink" Target="http://en.wikipedia.org/wiki/Section_508_Amendment_to_the_Rehabilitation_Act_of_1973" TargetMode="External"/><Relationship Id="rId36" Type="http://schemas.openxmlformats.org/officeDocument/2006/relationships/hyperlink" Target="http://jbpm.jboss.org/" TargetMode="External"/><Relationship Id="rId49" Type="http://schemas.openxmlformats.org/officeDocument/2006/relationships/hyperlink" Target="http://en.wikipedia.org/wiki/Stress_testing" TargetMode="External"/><Relationship Id="rId57" Type="http://schemas.openxmlformats.org/officeDocument/2006/relationships/hyperlink" Target="http://en.wikipedia.org/wiki/Computer_accessibility" TargetMode="External"/><Relationship Id="rId61" Type="http://schemas.openxmlformats.org/officeDocument/2006/relationships/hyperlink" Target="http://vista.med.DNS   /nsrd/Tab_GeneralInfoView.asp?RequestID=20140509" TargetMode="External"/><Relationship Id="rId10" Type="http://schemas.openxmlformats.org/officeDocument/2006/relationships/footnotes" Target="footnotes.xml"/><Relationship Id="rId19" Type="http://schemas.openxmlformats.org/officeDocument/2006/relationships/hyperlink" Target="http://vista.med.DNS   /nsrd/Tab_GeneralInfoView.asp?RequestID=20100904" TargetMode="External"/><Relationship Id="rId31" Type="http://schemas.openxmlformats.org/officeDocument/2006/relationships/hyperlink" Target="http://www.section508.gov/" TargetMode="External"/><Relationship Id="rId44" Type="http://schemas.openxmlformats.org/officeDocument/2006/relationships/hyperlink" Target="http://en.wikipedia.org/wiki/Usability_testing" TargetMode="External"/><Relationship Id="rId52" Type="http://schemas.openxmlformats.org/officeDocument/2006/relationships/hyperlink" Target="http://en.wikipedia.org/wiki/Ad_hoc_testing" TargetMode="External"/><Relationship Id="rId60" Type="http://schemas.openxmlformats.org/officeDocument/2006/relationships/hyperlink" Target="http://vista.med.DNS   /nsrd/Tab_GeneralInfoView.asp?RequestID=20130905" TargetMode="External"/><Relationship Id="rId65" Type="http://schemas.openxmlformats.org/officeDocument/2006/relationships/hyperlink" Target="http://csrc.nist.gov/publications/fips/fips140-2/fips1402.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po.gov/fdsys/pkg/CPRT-113HPRT86280/pdf/CPRT-113HPRT86280.pdf" TargetMode="External"/><Relationship Id="rId22" Type="http://schemas.openxmlformats.org/officeDocument/2006/relationships/hyperlink" Target="http://docs.house.gov/billsthisweek/20140113/CPRT-113-HPRT-RU00-h3547-hamdt2samdt_xml.pdf" TargetMode="External"/><Relationship Id="rId27" Type="http://schemas.openxmlformats.org/officeDocument/2006/relationships/hyperlink" Target="http://en.wikipedia.org/wiki/Americans_with_Disabilities_Act_of_1990" TargetMode="External"/><Relationship Id="rId30" Type="http://schemas.openxmlformats.org/officeDocument/2006/relationships/hyperlink" Target="http://en.wikipedia.org/wiki/World_Wide_Web_Consortium" TargetMode="External"/><Relationship Id="rId35" Type="http://schemas.openxmlformats.org/officeDocument/2006/relationships/hyperlink" Target="http://www.oracle.com/technetwork/java/javase/overview-137531.html" TargetMode="External"/><Relationship Id="rId43" Type="http://schemas.openxmlformats.org/officeDocument/2006/relationships/hyperlink" Target="http://en.wikipedia.org/wiki/Graphical_user_interface_testing" TargetMode="External"/><Relationship Id="rId48" Type="http://schemas.openxmlformats.org/officeDocument/2006/relationships/hyperlink" Target="http://en.wikipedia.org/wiki/Volume_testing" TargetMode="External"/><Relationship Id="rId56" Type="http://schemas.openxmlformats.org/officeDocument/2006/relationships/hyperlink" Target="http://en.wikipedia.org/wiki/Recovery_testing" TargetMode="External"/><Relationship Id="rId64" Type="http://schemas.openxmlformats.org/officeDocument/2006/relationships/hyperlink" Target="http://www1.DNS   /vapubs/viewPublication.asp?Pub_ID=50&amp;FType=2" TargetMode="Externa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en.wikipedia.org/wiki/Smoke_testing_(software)" TargetMode="External"/><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hyperlink" Target="http://rules.house.gov/bill/113/hr-4486" TargetMode="External"/><Relationship Id="rId25" Type="http://schemas.openxmlformats.org/officeDocument/2006/relationships/hyperlink" Target="http://www.ihtsdo.org/fileadmin/user_upload/Docs_01/Publications/SNOMED_CT_Diagramming_Guideline.pdf" TargetMode="External"/><Relationship Id="rId33" Type="http://schemas.openxmlformats.org/officeDocument/2006/relationships/hyperlink" Target="https://jersey.java.net/" TargetMode="External"/><Relationship Id="rId38" Type="http://schemas.openxmlformats.org/officeDocument/2006/relationships/hyperlink" Target="http://archiva.apache.org/index.cgi" TargetMode="External"/><Relationship Id="rId46" Type="http://schemas.openxmlformats.org/officeDocument/2006/relationships/hyperlink" Target="http://en.wikipedia.org/wiki/Compatibility_testing" TargetMode="External"/><Relationship Id="rId59" Type="http://schemas.openxmlformats.org/officeDocument/2006/relationships/hyperlink" Target="http://vista.med.DNS   /nsrd/Tab_GeneralInfoView.asp?RequestID=20120905" TargetMode="External"/><Relationship Id="rId67" Type="http://schemas.openxmlformats.org/officeDocument/2006/relationships/image" Target="media/image2.png"/><Relationship Id="rId20" Type="http://schemas.openxmlformats.org/officeDocument/2006/relationships/hyperlink" Target="http://www.gpo.gov/fdsys/pkg/CPRT-113HPRT86280/pdf/CPRT-113HPRT86280.pdf" TargetMode="External"/><Relationship Id="rId41" Type="http://schemas.openxmlformats.org/officeDocument/2006/relationships/hyperlink" Target="http://subversion.apache.org" TargetMode="External"/><Relationship Id="rId54" Type="http://schemas.openxmlformats.org/officeDocument/2006/relationships/hyperlink" Target="http://en.wikipedia.org/wiki/Installation_testing" TargetMode="External"/><Relationship Id="rId62" Type="http://schemas.openxmlformats.org/officeDocument/2006/relationships/hyperlink" Target="http://vista.med.DNS   /nsrd/Tab_GeneralInfoView.asp?RequestID=20080407"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healthit.gov/policy-researchers-implementers/2014-edition-final-test-meth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 xmlns="http://schemas.microsoft.com/sharepoint/v3">1100</Order>
    <MetaInfo xmlns="http://schemas.microsoft.com/sharepoint/v3" xsi:nil="true"/>
    <xd_ProgID xmlns="http://schemas.microsoft.com/sharepoint/v3" xsi:nil="true"/>
    <ContentTypeId xmlns="http://schemas.microsoft.com/sharepoint/v3">0x010100798E6643DD6FF5429B8E18E4896FA32A</ContentTypeId>
    <_SourceUrl xmlns="http://schemas.microsoft.com/sharepoint/v3" xsi:nil="true"/>
    <_SharedFileIndex xmlns="http://schemas.microsoft.com/sharepoint/v3" xsi:nil="true"/>
    <TemplateUrl xmlns="http://schemas.microsoft.com/sharepoint/v3" xsi:nil="true"/>
    <External_x0020_URL xmlns="43668e79-6fdd-42f5-9b8e-18e4896fa32a" xsi:nil="true"/>
    <External_x0020_Link xmlns="43668e79-6fdd-42f5-9b8e-18e4896fa32a">false</External_x0020_Link>
    <RCS_x0020_Retention_x0020_Period xmlns="43668e79-6fdd-42f5-9b8e-18e4896fa32a">Cut off annually. Destroy/delete when 7 years old or when no longer needed, whichever is later.</RCS_x0020_Retention_x0020_Period>
    <Category xmlns="43668e79-6fdd-42f5-9b8e-18e4896fa32a">Template</Category>
    <RCS_x0020_Disposition_x0020_Date xmlns="43668e79-6fdd-42f5-9b8e-18e4896fa32a" xsi:nil="true"/>
    <Required_x0020_by_x0020_Governance xmlns="43668e79-6fdd-42f5-9b8e-18e4896fa32a">
      <Value>PMAS</Value>
      <Value>ESE ETS</Value>
      <Value>VHA Release Management</Value>
      <Value>Operational Readiness</Value>
    </Required_x0020_by_x0020_Governance>
    <RCS_x0020_Description xmlns="43668e79-6fdd-42f5-9b8e-18e4896fa32a">Information Technology (IT) Program Planning Records</RCS_x0020_Description>
    <RCS_x0020_Section xmlns="43668e79-6fdd-42f5-9b8e-18e4896fa32a">Q</RCS_x0020_Section>
    <Artifact_x0020_Type xmlns="43668e79-6fdd-42f5-9b8e-18e4896fa32a">
      <Value>Project</Value>
      <Value>Increment</Value>
    </Artifact_x0020_Type>
    <Funding xmlns="43668e79-6fdd-42f5-9b8e-18e4896fa32a">
      <Value>DME</Value>
    </Funding>
    <Scope0 xmlns="43668e79-6fdd-42f5-9b8e-18e4896fa32a">PD</Scope0>
    <RCS_x0020_Item_x0020_Number xmlns="43668e79-6fdd-42f5-9b8e-18e4896fa32a">1</RCS_x0020_Item_x0020_Number>
    <Required_x0020_by_x0020_Program xmlns="43668e79-6fdd-42f5-9b8e-18e4896fa32a"/>
    <Associated_x0020_PMAS_x0020_Milestone xmlns="43668e79-6fdd-42f5-9b8e-18e4896fa32a">MS 1</Associated_x0020_PMAS_x0020_Milestone>
    <Process_x0020_ID_x0020__x0028_from_x0020_Processes_x0029_ xmlns="43668e79-6fdd-42f5-9b8e-18e4896fa32a">
      <Value>178</Value>
      <Value>247</Value>
      <Value>193</Value>
      <Value>124</Value>
      <Value>265</Value>
      <Value>204</Value>
    </Process_x0020_ID_x0020__x0028_from_x0020_Processes_x0029_>
    <Purpose xmlns="43668e79-6fdd-42f5-9b8e-18e4896fa32a">Records the results of the specification gathering processes from the Requirements phase. The RSD is generally written by the functional analyst(s) and provides the bulk of the information used to create the test plan and test scripts. </Purpose>
    <VOA xmlns="43668e79-6fdd-42f5-9b8e-18e4896fa32a">Yes</VOA>
    <TaxCatchAll xmlns="f6d67f09-d0ae-4744-9067-740867136662"/>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8E6643DD6FF5429B8E18E4896FA32A" ma:contentTypeVersion="53" ma:contentTypeDescription="Create a new document." ma:contentTypeScope="" ma:versionID="868df19bc329d5c6b12a02573f1f13ce">
  <xsd:schema xmlns:xsd="http://www.w3.org/2001/XMLSchema" xmlns:xs="http://www.w3.org/2001/XMLSchema" xmlns:p="http://schemas.microsoft.com/office/2006/metadata/properties" xmlns:ns1="http://schemas.microsoft.com/sharepoint/v3" xmlns:ns2="43668e79-6fdd-42f5-9b8e-18e4896fa32a" xmlns:ns3="f6d67f09-d0ae-4744-9067-740867136662" targetNamespace="http://schemas.microsoft.com/office/2006/metadata/properties" ma:root="true" ma:fieldsID="d0768c2672561b9f6bbbe12e7992ae78" ns1:_="" ns2:_="" ns3:_="">
    <xsd:import namespace="http://schemas.microsoft.com/sharepoint/v3"/>
    <xsd:import namespace="43668e79-6fdd-42f5-9b8e-18e4896fa32a"/>
    <xsd:import namespace="f6d67f09-d0ae-4744-9067-740867136662"/>
    <xsd:element name="properties">
      <xsd:complexType>
        <xsd:sequence>
          <xsd:element name="documentManagement">
            <xsd:complexType>
              <xsd:all>
                <xsd:element ref="ns2:Process_x0020_ID_x0020__x0028_from_x0020_Processes_x0029_" minOccurs="0"/>
                <xsd:element ref="ns2:Artifact_x0020_Type" minOccurs="0"/>
                <xsd:element ref="ns2:Category" minOccurs="0"/>
                <xsd:element ref="ns2:Funding" minOccurs="0"/>
                <xsd:element ref="ns2:Required_x0020_by_x0020_Governance" minOccurs="0"/>
                <xsd:element ref="ns2:Required_x0020_by_x0020_Program" minOccurs="0"/>
                <xsd:element ref="ns2:Associated_x0020_PMAS_x0020_Milestone" minOccurs="0"/>
                <xsd:element ref="ns2:Purpose"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2:Scope0" minOccurs="0"/>
                <xsd:element ref="ns2:External_x0020_Link" minOccurs="0"/>
                <xsd:element ref="ns2:External_x0020_URL" minOccurs="0"/>
                <xsd:element ref="ns2:VOA"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2:Process_x0020_ID_x003a_Process_x0020_Name" minOccurs="0"/>
                <xsd:element ref="ns3:TaxCatchAll"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19" nillable="true" ma:displayName="Approver Comments" ma:hidden="true" ma:internalName="_ModerationComments" ma:readOnly="true">
      <xsd:simpleType>
        <xsd:restriction base="dms:Note"/>
      </xsd:simpleType>
    </xsd:element>
    <xsd:element name="File_x0020_Type" ma:index="22" nillable="true" ma:displayName="File Type" ma:hidden="true" ma:internalName="File_x0020_Type" ma:readOnly="true">
      <xsd:simpleType>
        <xsd:restriction base="dms:Text"/>
      </xsd:simpleType>
    </xsd:element>
    <xsd:element name="HTML_x0020_File_x0020_Type" ma:index="23" nillable="true" ma:displayName="HTML File Type" ma:hidden="true" ma:internalName="HTML_x0020_File_x0020_Type" ma:readOnly="true">
      <xsd:simpleType>
        <xsd:restriction base="dms:Text"/>
      </xsd:simpleType>
    </xsd:element>
    <xsd:element name="_SourceUrl" ma:index="24" nillable="true" ma:displayName="Source URL" ma:hidden="true" ma:internalName="_SourceUrl">
      <xsd:simpleType>
        <xsd:restriction base="dms:Text"/>
      </xsd:simpleType>
    </xsd:element>
    <xsd:element name="_SharedFileIndex" ma:index="25" nillable="true" ma:displayName="Shared File Index" ma:hidden="true" ma:internalName="_SharedFileIndex">
      <xsd:simpleType>
        <xsd:restriction base="dms:Text"/>
      </xsd:simpleType>
    </xsd:element>
    <xsd:element name="ContentTypeId" ma:index="26" nillable="true" ma:displayName="Content Type ID" ma:hidden="true" ma:internalName="ContentTypeId" ma:readOnly="true">
      <xsd:simpleType>
        <xsd:restriction base="dms:Unknown"/>
      </xsd:simpleType>
    </xsd:element>
    <xsd:element name="TemplateUrl" ma:index="27" nillable="true" ma:displayName="Template Link" ma:hidden="true" ma:internalName="TemplateUrl">
      <xsd:simpleType>
        <xsd:restriction base="dms:Text"/>
      </xsd:simpleType>
    </xsd:element>
    <xsd:element name="xd_ProgID" ma:index="28" nillable="true" ma:displayName="HTML File Link" ma:hidden="true" ma:internalName="xd_ProgID">
      <xsd:simpleType>
        <xsd:restriction base="dms:Text"/>
      </xsd:simpleType>
    </xsd:element>
    <xsd:element name="xd_Signature" ma:index="29" nillable="true" ma:displayName="Is Signed" ma:hidden="true" ma:internalName="xd_Signature" ma:readOnly="true">
      <xsd:simpleType>
        <xsd:restriction base="dms:Boolean"/>
      </xsd:simpleType>
    </xsd:element>
    <xsd:element name="ID" ma:index="32" nillable="true" ma:displayName="ID" ma:internalName="ID" ma:readOnly="true">
      <xsd:simpleType>
        <xsd:restriction base="dms:Unknown"/>
      </xsd:simpleType>
    </xsd:element>
    <xsd:element name="Author" ma:index="35"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37"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38" nillable="true" ma:displayName="Has Copy Destinations" ma:hidden="true" ma:internalName="_HasCopyDestinations" ma:readOnly="true">
      <xsd:simpleType>
        <xsd:restriction base="dms:Boolean"/>
      </xsd:simpleType>
    </xsd:element>
    <xsd:element name="_CopySource" ma:index="39" nillable="true" ma:displayName="Copy Source" ma:internalName="_CopySource" ma:readOnly="true">
      <xsd:simpleType>
        <xsd:restriction base="dms:Text"/>
      </xsd:simpleType>
    </xsd:element>
    <xsd:element name="_ModerationStatus" ma:index="40" nillable="true" ma:displayName="Approval Status" ma:default="0" ma:hidden="true" ma:internalName="_ModerationStatus" ma:readOnly="true">
      <xsd:simpleType>
        <xsd:restriction base="dms:Unknown"/>
      </xsd:simpleType>
    </xsd:element>
    <xsd:element name="FileRef" ma:index="41" nillable="true" ma:displayName="URL Path" ma:hidden="true" ma:list="Docs" ma:internalName="FileRef" ma:readOnly="true" ma:showField="FullUrl">
      <xsd:simpleType>
        <xsd:restriction base="dms:Lookup"/>
      </xsd:simpleType>
    </xsd:element>
    <xsd:element name="FileDirRef" ma:index="42" nillable="true" ma:displayName="Path" ma:hidden="true" ma:list="Docs" ma:internalName="FileDirRef" ma:readOnly="true" ma:showField="DirName">
      <xsd:simpleType>
        <xsd:restriction base="dms:Lookup"/>
      </xsd:simpleType>
    </xsd:element>
    <xsd:element name="Last_x0020_Modified" ma:index="43" nillable="true" ma:displayName="Modified" ma:format="TRUE" ma:hidden="true" ma:list="Docs" ma:internalName="Last_x0020_Modified" ma:readOnly="true" ma:showField="TimeLastModified">
      <xsd:simpleType>
        <xsd:restriction base="dms:Lookup"/>
      </xsd:simpleType>
    </xsd:element>
    <xsd:element name="Created_x0020_Date" ma:index="44" nillable="true" ma:displayName="Created" ma:format="TRUE" ma:hidden="true" ma:list="Docs" ma:internalName="Created_x0020_Date" ma:readOnly="true" ma:showField="TimeCreated">
      <xsd:simpleType>
        <xsd:restriction base="dms:Lookup"/>
      </xsd:simpleType>
    </xsd:element>
    <xsd:element name="File_x0020_Size" ma:index="45" nillable="true" ma:displayName="File Size" ma:format="TRUE" ma:hidden="true" ma:list="Docs" ma:internalName="File_x0020_Size" ma:readOnly="true" ma:showField="SizeInKB">
      <xsd:simpleType>
        <xsd:restriction base="dms:Lookup"/>
      </xsd:simpleType>
    </xsd:element>
    <xsd:element name="FSObjType" ma:index="46" nillable="true" ma:displayName="Item Type" ma:hidden="true" ma:list="Docs" ma:internalName="FSObjType" ma:readOnly="true" ma:showField="FSType">
      <xsd:simpleType>
        <xsd:restriction base="dms:Lookup"/>
      </xsd:simpleType>
    </xsd:element>
    <xsd:element name="SortBehavior" ma:index="47" nillable="true" ma:displayName="Sort Type" ma:hidden="true" ma:list="Docs" ma:internalName="SortBehavior" ma:readOnly="true" ma:showField="SortBehavior">
      <xsd:simpleType>
        <xsd:restriction base="dms:Lookup"/>
      </xsd:simpleType>
    </xsd:element>
    <xsd:element name="CheckedOutUserId" ma:index="49" nillable="true" ma:displayName="ID of the User who has the item Checked Out" ma:hidden="true" ma:list="Docs" ma:internalName="CheckedOutUserId" ma:readOnly="true" ma:showField="CheckoutUserId">
      <xsd:simpleType>
        <xsd:restriction base="dms:Lookup"/>
      </xsd:simpleType>
    </xsd:element>
    <xsd:element name="IsCheckedoutToLocal" ma:index="50" nillable="true" ma:displayName="Is Checked out to local" ma:hidden="true" ma:list="Docs" ma:internalName="IsCheckedoutToLocal" ma:readOnly="true" ma:showField="IsCheckoutToLocal">
      <xsd:simpleType>
        <xsd:restriction base="dms:Lookup"/>
      </xsd:simpleType>
    </xsd:element>
    <xsd:element name="CheckoutUser" ma:index="51"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52" nillable="true" ma:displayName="Unique Id" ma:hidden="true" ma:list="Docs" ma:internalName="UniqueId" ma:readOnly="true" ma:showField="UniqueId">
      <xsd:simpleType>
        <xsd:restriction base="dms:Lookup"/>
      </xsd:simpleType>
    </xsd:element>
    <xsd:element name="SyncClientId" ma:index="53" nillable="true" ma:displayName="Client Id" ma:hidden="true" ma:list="Docs" ma:internalName="SyncClientId" ma:readOnly="true" ma:showField="SyncClientId">
      <xsd:simpleType>
        <xsd:restriction base="dms:Lookup"/>
      </xsd:simpleType>
    </xsd:element>
    <xsd:element name="ProgId" ma:index="54" nillable="true" ma:displayName="ProgId" ma:hidden="true" ma:list="Docs" ma:internalName="ProgId" ma:readOnly="true" ma:showField="ProgId">
      <xsd:simpleType>
        <xsd:restriction base="dms:Lookup"/>
      </xsd:simpleType>
    </xsd:element>
    <xsd:element name="ScopeId" ma:index="55" nillable="true" ma:displayName="ScopeId" ma:hidden="true" ma:list="Docs" ma:internalName="ScopeId" ma:readOnly="true" ma:showField="ScopeId">
      <xsd:simpleType>
        <xsd:restriction base="dms:Lookup"/>
      </xsd:simpleType>
    </xsd:element>
    <xsd:element name="VirusStatus" ma:index="56" nillable="true" ma:displayName="Virus Status" ma:format="TRUE" ma:hidden="true" ma:list="Docs" ma:internalName="VirusStatus" ma:readOnly="true" ma:showField="Size">
      <xsd:simpleType>
        <xsd:restriction base="dms:Lookup"/>
      </xsd:simpleType>
    </xsd:element>
    <xsd:element name="CheckedOutTitle" ma:index="57" nillable="true" ma:displayName="Checked Out To" ma:format="TRUE" ma:hidden="true" ma:list="Docs" ma:internalName="CheckedOutTitle" ma:readOnly="true" ma:showField="CheckedOutTitle">
      <xsd:simpleType>
        <xsd:restriction base="dms:Lookup"/>
      </xsd:simpleType>
    </xsd:element>
    <xsd:element name="_CheckinComment" ma:index="58" nillable="true" ma:displayName="Check In Comment" ma:format="TRUE" ma:list="Docs" ma:internalName="_CheckinComment" ma:readOnly="true" ma:showField="CheckinComment">
      <xsd:simpleType>
        <xsd:restriction base="dms:Lookup"/>
      </xsd:simpleType>
    </xsd:element>
    <xsd:element name="MetaInfo" ma:index="71" nillable="true" ma:displayName="Property Bag" ma:hidden="true" ma:list="Docs" ma:internalName="MetaInfo" ma:showField="MetaInfo">
      <xsd:simpleType>
        <xsd:restriction base="dms:Lookup"/>
      </xsd:simpleType>
    </xsd:element>
    <xsd:element name="_Level" ma:index="72" nillable="true" ma:displayName="Level" ma:hidden="true" ma:internalName="_Level" ma:readOnly="true">
      <xsd:simpleType>
        <xsd:restriction base="dms:Unknown"/>
      </xsd:simpleType>
    </xsd:element>
    <xsd:element name="_IsCurrentVersion" ma:index="73" nillable="true" ma:displayName="Is Current Version" ma:hidden="true" ma:internalName="_IsCurrentVersion" ma:readOnly="true">
      <xsd:simpleType>
        <xsd:restriction base="dms:Boolean"/>
      </xsd:simpleType>
    </xsd:element>
    <xsd:element name="ItemChildCount" ma:index="74" nillable="true" ma:displayName="Item Child Count" ma:hidden="true" ma:list="Docs" ma:internalName="ItemChildCount" ma:readOnly="true" ma:showField="ItemChildCount">
      <xsd:simpleType>
        <xsd:restriction base="dms:Lookup"/>
      </xsd:simpleType>
    </xsd:element>
    <xsd:element name="FolderChildCount" ma:index="75" nillable="true" ma:displayName="Folder Child Count" ma:hidden="true" ma:list="Docs" ma:internalName="FolderChildCount" ma:readOnly="true" ma:showField="FolderChildCount">
      <xsd:simpleType>
        <xsd:restriction base="dms:Lookup"/>
      </xsd:simpleType>
    </xsd:element>
    <xsd:element name="owshiddenversion" ma:index="79" nillable="true" ma:displayName="owshiddenversion" ma:hidden="true" ma:internalName="owshiddenversion" ma:readOnly="true">
      <xsd:simpleType>
        <xsd:restriction base="dms:Unknown"/>
      </xsd:simpleType>
    </xsd:element>
    <xsd:element name="_UIVersion" ma:index="80" nillable="true" ma:displayName="UI Version" ma:hidden="true" ma:internalName="_UIVersion" ma:readOnly="true">
      <xsd:simpleType>
        <xsd:restriction base="dms:Unknown"/>
      </xsd:simpleType>
    </xsd:element>
    <xsd:element name="_UIVersionString" ma:index="81" nillable="true" ma:displayName="Version" ma:internalName="_UIVersionString" ma:readOnly="true">
      <xsd:simpleType>
        <xsd:restriction base="dms:Text"/>
      </xsd:simpleType>
    </xsd:element>
    <xsd:element name="InstanceID" ma:index="82" nillable="true" ma:displayName="Instance ID" ma:hidden="true" ma:internalName="InstanceID" ma:readOnly="true">
      <xsd:simpleType>
        <xsd:restriction base="dms:Unknown"/>
      </xsd:simpleType>
    </xsd:element>
    <xsd:element name="Order" ma:index="83" nillable="true" ma:displayName="Order" ma:hidden="true" ma:internalName="Order">
      <xsd:simpleType>
        <xsd:restriction base="dms:Number"/>
      </xsd:simpleType>
    </xsd:element>
    <xsd:element name="GUID" ma:index="84" nillable="true" ma:displayName="GUID" ma:hidden="true" ma:internalName="GUID" ma:readOnly="true">
      <xsd:simpleType>
        <xsd:restriction base="dms:Unknown"/>
      </xsd:simpleType>
    </xsd:element>
    <xsd:element name="WorkflowVersion" ma:index="85" nillable="true" ma:displayName="Workflow Version" ma:hidden="true" ma:internalName="WorkflowVersion" ma:readOnly="true">
      <xsd:simpleType>
        <xsd:restriction base="dms:Unknown"/>
      </xsd:simpleType>
    </xsd:element>
    <xsd:element name="WorkflowInstanceID" ma:index="86" nillable="true" ma:displayName="Workflow Instance ID" ma:hidden="true" ma:internalName="WorkflowInstanceID" ma:readOnly="true">
      <xsd:simpleType>
        <xsd:restriction base="dms:Unknown"/>
      </xsd:simpleType>
    </xsd:element>
    <xsd:element name="ParentVersionString" ma:index="87" nillable="true" ma:displayName="Source Version (Converted Document)" ma:hidden="true" ma:list="Docs" ma:internalName="ParentVersionString" ma:readOnly="true" ma:showField="ParentVersionString">
      <xsd:simpleType>
        <xsd:restriction base="dms:Lookup"/>
      </xsd:simpleType>
    </xsd:element>
    <xsd:element name="ParentLeafName" ma:index="88" nillable="true" ma:displayName="Source Name (Converted Document)" ma:hidden="true" ma:list="Docs" ma:internalName="ParentLeafName" ma:readOnly="true" ma:showField="ParentLeafName">
      <xsd:simpleType>
        <xsd:restriction base="dms:Lookup"/>
      </xsd:simpleType>
    </xsd:element>
    <xsd:element name="DocConcurrencyNumber" ma:index="89"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3668e79-6fdd-42f5-9b8e-18e4896fa32a" elementFormDefault="qualified">
    <xsd:import namespace="http://schemas.microsoft.com/office/2006/documentManagement/types"/>
    <xsd:import namespace="http://schemas.microsoft.com/office/infopath/2007/PartnerControls"/>
    <xsd:element name="Process_x0020_ID_x0020__x0028_from_x0020_Processes_x0029_" ma:index="2" nillable="true" ma:displayName="Process ID" ma:description="Select the process ID(s) where the artifact is either created or updated." ma:list="{4ab19761-e153-4db0-ad5a-6e9a42571488}" ma:internalName="Process_x0020_ID_x0020__x0028_from_x0020_Processes_x0029_" ma:readOnly="false" ma:showField="Process_x0020_Nam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Checklist"/>
          <xsd:enumeration value="Process Map"/>
          <xsd:enumeration value="Supporting Documents"/>
        </xsd:restriction>
      </xsd:simpleType>
    </xsd:element>
    <xsd:element name="Funding" ma:index="5" nillable="true" ma:displayName="Funding" ma:internalName="Funding">
      <xsd:complexType>
        <xsd:complexContent>
          <xsd:extension base="dms:MultiChoice">
            <xsd:sequence>
              <xsd:element name="Value" maxOccurs="unbounded" minOccurs="0" nillable="true">
                <xsd:simpleType>
                  <xsd:restriction base="dms:Choice">
                    <xsd:enumeration value="DME"/>
                    <xsd:enumeration value="Sustainment"/>
                  </xsd:restriction>
                </xsd:simpleType>
              </xsd:element>
            </xsd:sequence>
          </xsd:extension>
        </xsd:complexContent>
      </xsd:complexType>
    </xsd:element>
    <xsd:element name="Required_x0020_by_x0020_Governance" ma:index="6"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SEDR"/>
                    <xsd:enumeration value="ESE Release Review"/>
                    <xsd:enumeration value="AERB"/>
                    <xsd:enumeration value="Assessment and Authorization"/>
                    <xsd:enumeration value="Section 508"/>
                    <xsd:enumeration value="VHA Release Management"/>
                    <xsd:enumeration value="Operational Readiness"/>
                    <xsd:enumeration value="Enterprise Operations"/>
                    <xsd:enumeration value="Field Operations"/>
                    <xsd:enumeration value="VistA Intake Program"/>
                    <xsd:enumeration value="VHA Sustainment"/>
                    <xsd:enumeration value="VBA Sustainment"/>
                  </xsd:restriction>
                </xsd:simpleType>
              </xsd:element>
            </xsd:sequence>
          </xsd:extension>
        </xsd:complexContent>
      </xsd:complexType>
    </xsd:element>
    <xsd:element name="Required_x0020_by_x0020_Program" ma:index="7" nillable="true" ma:displayName="Required by Program" ma:description="This is a listing of VBA Organizations. Use Only if VBA Sustainment is Selected Above" ma:internalName="Required_x0020_by_x0020_Program">
      <xsd:complexType>
        <xsd:complexContent>
          <xsd:extension base="dms:MultiChoice">
            <xsd:sequence>
              <xsd:element name="Value" maxOccurs="unbounded" minOccurs="0" nillable="true">
                <xsd:simpleType>
                  <xsd:restriction base="dms:Choice">
                    <xsd:enumeration value="VBA BDN"/>
                    <xsd:enumeration value="VBA BIRLS"/>
                    <xsd:enumeration value="VBA Education Benefits"/>
                    <xsd:enumeration value="VBA Insurance"/>
                    <xsd:enumeration value="VBA LGY"/>
                    <xsd:enumeration value="VBA NCA"/>
                    <xsd:enumeration value="VBA VETSNET"/>
                  </xsd:restriction>
                </xsd:simpleType>
              </xsd:element>
            </xsd:sequence>
          </xsd:extension>
        </xsd:complexContent>
      </xsd:complexType>
    </xsd:element>
    <xsd:element name="Associated_x0020_PMAS_x0020_Milestone" ma:index="8" nillable="true" ma:displayName="Required by Milestone" ma:default="No" ma:description="By which PMAS Milestone is the artifact needed." ma:format="Dropdown" ma:internalName="Associated_x0020_PMAS_x0020_Milestone">
      <xsd:simpleType>
        <xsd:restriction base="dms:Choice">
          <xsd:enumeration value="No"/>
          <xsd:enumeration value="MS 0"/>
          <xsd:enumeration value="MS 1"/>
          <xsd:enumeration value="MS 1 IOC"/>
          <xsd:enumeration value="MS 2"/>
          <xsd:enumeration value="MS 3"/>
          <xsd:enumeration value="MS 4"/>
        </xsd:restriction>
      </xsd:simpleType>
    </xsd:element>
    <xsd:element name="Purpose" ma:index="9" nillable="true" ma:displayName="Purpose" ma:description="Enter the purpose or brief description of the artifact in question." ma:internalName="Purpose">
      <xsd:simpleType>
        <xsd:restriction base="dms:Note">
          <xsd:maxLength value="255"/>
        </xsd:restriction>
      </xsd:simpleType>
    </xsd:element>
    <xsd:element name="RCS_x0020_Section" ma:index="10" nillable="true" ma:displayName="RCS Section" ma:description="Select the section of OI&amp;T Records Control Schedule per http://www.oprm.DNS   /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11" nillable="true" ma:displayName="RCS Item Number" ma:description="Select the RCS Item Number per the OI&amp;T Records Control Schedule per http://www.oprm.DNS   /docs/RCS005-1-OIT-8-21-09.pdf" ma:internalName="RCS_x0020_Item_x0020_Number">
      <xsd:simpleType>
        <xsd:restriction base="dms:Text">
          <xsd:maxLength value="255"/>
        </xsd:restriction>
      </xsd:simpleType>
    </xsd:element>
    <xsd:element name="RCS_x0020_Description" ma:index="12" nillable="true" ma:displayName="RCS Description" ma:description="Enter the description summary from OI&amp;T Records Control Schedule per http://www.oprm.DNS   /docs/RCS005-1-OIT-8-21-09.pdf" ma:internalName="RCS_x0020_Description">
      <xsd:simpleType>
        <xsd:restriction base="dms:Text">
          <xsd:maxLength value="255"/>
        </xsd:restriction>
      </xsd:simpleType>
    </xsd:element>
    <xsd:element name="RCS_x0020_Retention_x0020_Period" ma:index="13" nillable="true" ma:displayName="RCS Retention Period" ma:description="This field will be populated in the document once downloaded and filled out using the OI&amp;T Records Control Schedule per http://www.oprm.DNS   /docs/RCS005-1-OIT-8-21-09.pdf" ma:internalName="RCS_x0020_Retention_x0020_Period">
      <xsd:simpleType>
        <xsd:restriction base="dms:Text">
          <xsd:maxLength value="255"/>
        </xsd:restriction>
      </xsd:simpleType>
    </xsd:element>
    <xsd:element name="RCS_x0020_Disposition_x0020_Date" ma:index="14" nillable="true" ma:displayName="RCS Disposition Date" ma:format="DateOnly" ma:internalName="RCS_x0020_Disposition_x0020_Date">
      <xsd:simpleType>
        <xsd:restriction base="dms:DateTime"/>
      </xsd:simpleType>
    </xsd:element>
    <xsd:element name="Scope0" ma:index="15"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External_x0020_Link" ma:index="16" nillable="true" ma:displayName="External Link" ma:default="0" ma:internalName="External_x0020_Link">
      <xsd:simpleType>
        <xsd:restriction base="dms:Boolean"/>
      </xsd:simpleType>
    </xsd:element>
    <xsd:element name="External_x0020_URL" ma:index="17" nillable="true" ma:displayName="External URL" ma:internalName="External_x0020_URL">
      <xsd:simpleType>
        <xsd:restriction base="dms:Text">
          <xsd:maxLength value="255"/>
        </xsd:restriction>
      </xsd:simpleType>
    </xsd:element>
    <xsd:element name="VOA" ma:index="18" nillable="true" ma:displayName="Public" ma:internalName="VOA">
      <xsd:simpleType>
        <xsd:restriction base="dms:Text">
          <xsd:maxLength value="255"/>
        </xsd:restriction>
      </xsd:simpleType>
    </xsd:element>
    <xsd:element name="Process_x0020_ID_x003a_Process_x0020_Name" ma:index="30" nillable="true" ma:displayName="Process Name" ma:list="{4ab19761-e153-4db0-ad5a-6e9a42571488}" ma:internalName="Process_x0020_ID_x003a_Process_x0020_Name" ma:readOnly="true" ma:showField="Title" ma:web="88309b19-0f08-4d14-9f6d-c2bbcf4a9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d67f09-d0ae-4744-9067-740867136662"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1de280e4-913c-4a7f-bc96-2bba03cef228}" ma:internalName="TaxCatchAll" ma:showField="CatchAllData" ma:web="f6d67f09-d0ae-4744-9067-7408671366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0D6C3-9C2E-45B6-A37D-A0196549B1EF}">
  <ds:schemaRefs>
    <ds:schemaRef ds:uri="43668e79-6fdd-42f5-9b8e-18e4896fa32a"/>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sharepoint/v3"/>
    <ds:schemaRef ds:uri="http://www.w3.org/XML/1998/namespace"/>
    <ds:schemaRef ds:uri="http://schemas.microsoft.com/office/infopath/2007/PartnerControls"/>
    <ds:schemaRef ds:uri="f6d67f09-d0ae-4744-9067-740867136662"/>
    <ds:schemaRef ds:uri="http://purl.org/dc/terms/"/>
  </ds:schemaRefs>
</ds:datastoreItem>
</file>

<file path=customXml/itemProps2.xml><?xml version="1.0" encoding="utf-8"?>
<ds:datastoreItem xmlns:ds="http://schemas.openxmlformats.org/officeDocument/2006/customXml" ds:itemID="{2687A3BC-E1CC-4994-A034-AA9B5A4CB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668e79-6fdd-42f5-9b8e-18e4896fa32a"/>
    <ds:schemaRef ds:uri="f6d67f09-d0ae-4744-9067-740867136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8ED048-D2D0-4BF9-8D5F-80360C930450}">
  <ds:schemaRefs>
    <ds:schemaRef ds:uri="http://schemas.microsoft.com/sharepoint/v3/contenttype/forms"/>
  </ds:schemaRefs>
</ds:datastoreItem>
</file>

<file path=customXml/itemProps4.xml><?xml version="1.0" encoding="utf-8"?>
<ds:datastoreItem xmlns:ds="http://schemas.openxmlformats.org/officeDocument/2006/customXml" ds:itemID="{F567D398-1DA4-4CC4-98AE-0BE82FB0A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8208</Words>
  <Characters>57783</Characters>
  <Application>Microsoft Office Word</Application>
  <DocSecurity>4</DocSecurity>
  <Lines>481</Lines>
  <Paragraphs>131</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Company>Veteran Affairs</Company>
  <LinksUpToDate>false</LinksUpToDate>
  <CharactersWithSpaces>65860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subject>Requirements Specification Document Template</dc:subject>
  <dc:creator>Alagharu, Vydehi</dc:creator>
  <cp:lastModifiedBy>Alagharu, Vydehi (Mantech)</cp:lastModifiedBy>
  <cp:revision>2</cp:revision>
  <dcterms:created xsi:type="dcterms:W3CDTF">2016-10-13T15:38:00Z</dcterms:created>
  <dcterms:modified xsi:type="dcterms:W3CDTF">2016-10-13T15:38:00Z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41fd5335-29e3-490c-a857-b979d7076610</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TaxKeyword">
    <vt:lpwstr/>
  </property>
  <property fmtid="{D5CDD505-2E9C-101B-9397-08002B2CF9AE}" pid="20" name="Public Storage Location">
    <vt:lpwstr/>
  </property>
  <property fmtid="{D5CDD505-2E9C-101B-9397-08002B2CF9AE}" pid="21" name="Process ID">
    <vt:lpwstr/>
  </property>
  <property fmtid="{D5CDD505-2E9C-101B-9397-08002B2CF9AE}" pid="22" name="Artifact Owner">
    <vt:lpwstr/>
  </property>
  <property fmtid="{D5CDD505-2E9C-101B-9397-08002B2CF9AE}" pid="23" name="Status">
    <vt:lpwstr>Active</vt:lpwstr>
  </property>
  <property fmtid="{D5CDD505-2E9C-101B-9397-08002B2CF9AE}" pid="24" name="Required for Operational Readiness Review">
    <vt:bool>false</vt:bool>
  </property>
  <property fmtid="{D5CDD505-2E9C-101B-9397-08002B2CF9AE}" pid="25" name="ProPath Process ID">
    <vt:lpwstr>2</vt:lpwstr>
  </property>
  <property fmtid="{D5CDD505-2E9C-101B-9397-08002B2CF9AE}" pid="26" name="Required for Assessment and Authorization">
    <vt:bool>false</vt:bool>
  </property>
  <property fmtid="{D5CDD505-2E9C-101B-9397-08002B2CF9AE}" pid="27" name="Replaced By">
    <vt:lpwstr>, </vt:lpwstr>
  </property>
</Properties>
</file>